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26" w:rsidRPr="00E11139" w:rsidRDefault="008B09DE" w:rsidP="00D2121E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B09DE">
        <w:rPr>
          <w:rFonts w:ascii="標楷體" w:eastAsia="標楷體" w:hAnsi="標楷體" w:hint="eastAsia"/>
          <w:b/>
          <w:sz w:val="32"/>
          <w:szCs w:val="32"/>
        </w:rPr>
        <w:t>南投縣政府地政處</w:t>
      </w:r>
      <w:r w:rsidR="00D2121E" w:rsidRPr="00E11139">
        <w:rPr>
          <w:rFonts w:ascii="標楷體" w:eastAsia="標楷體" w:hAnsi="標楷體" w:hint="eastAsia"/>
          <w:b/>
          <w:sz w:val="32"/>
          <w:szCs w:val="32"/>
        </w:rPr>
        <w:t>公文寫作技巧及</w:t>
      </w:r>
      <w:r w:rsidR="00292D9F" w:rsidRPr="00E11139">
        <w:rPr>
          <w:rFonts w:ascii="標楷體" w:eastAsia="標楷體" w:hAnsi="標楷體" w:hint="eastAsia"/>
          <w:b/>
          <w:sz w:val="32"/>
          <w:szCs w:val="32"/>
        </w:rPr>
        <w:t>案例解析</w:t>
      </w:r>
      <w:r w:rsidR="00FD1FFC" w:rsidRPr="00E11139">
        <w:rPr>
          <w:rFonts w:ascii="標楷體" w:eastAsia="標楷體" w:hAnsi="標楷體" w:hint="eastAsia"/>
          <w:b/>
          <w:sz w:val="32"/>
          <w:szCs w:val="32"/>
        </w:rPr>
        <w:t>課程</w:t>
      </w:r>
      <w:r w:rsidR="001B6A26" w:rsidRPr="00E11139">
        <w:rPr>
          <w:rFonts w:ascii="標楷體" w:eastAsia="標楷體" w:hAnsi="標楷體" w:hint="eastAsia"/>
          <w:b/>
          <w:sz w:val="32"/>
          <w:szCs w:val="32"/>
        </w:rPr>
        <w:t>大綱</w:t>
      </w:r>
    </w:p>
    <w:tbl>
      <w:tblPr>
        <w:tblStyle w:val="a3"/>
        <w:tblW w:w="9650" w:type="dxa"/>
        <w:tblLook w:val="04A0" w:firstRow="1" w:lastRow="0" w:firstColumn="1" w:lastColumn="0" w:noHBand="0" w:noVBand="1"/>
      </w:tblPr>
      <w:tblGrid>
        <w:gridCol w:w="1838"/>
        <w:gridCol w:w="2845"/>
        <w:gridCol w:w="1691"/>
        <w:gridCol w:w="3276"/>
      </w:tblGrid>
      <w:tr w:rsidR="00794766" w:rsidRPr="001B6A26" w:rsidTr="008B09DE">
        <w:trPr>
          <w:trHeight w:hRule="exact" w:val="558"/>
        </w:trPr>
        <w:tc>
          <w:tcPr>
            <w:tcW w:w="1838" w:type="dxa"/>
            <w:vMerge w:val="restart"/>
            <w:vAlign w:val="center"/>
          </w:tcPr>
          <w:p w:rsidR="00794766" w:rsidRPr="00FA41EC" w:rsidRDefault="00794766" w:rsidP="00053BDC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41EC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845" w:type="dxa"/>
            <w:vMerge w:val="restart"/>
            <w:vAlign w:val="center"/>
          </w:tcPr>
          <w:p w:rsidR="00A85EFC" w:rsidRPr="00FA41EC" w:rsidRDefault="00D2121E" w:rsidP="00436D7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41EC">
              <w:rPr>
                <w:rFonts w:ascii="標楷體" w:eastAsia="標楷體" w:hAnsi="標楷體" w:hint="eastAsia"/>
                <w:b/>
                <w:sz w:val="28"/>
                <w:szCs w:val="28"/>
              </w:rPr>
              <w:t>公文寫作技巧及</w:t>
            </w:r>
          </w:p>
          <w:p w:rsidR="00794766" w:rsidRPr="00FA41EC" w:rsidRDefault="00292D9F" w:rsidP="00436D7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41EC">
              <w:rPr>
                <w:rFonts w:ascii="標楷體" w:eastAsia="標楷體" w:hAnsi="標楷體" w:hint="eastAsia"/>
                <w:b/>
                <w:sz w:val="28"/>
                <w:szCs w:val="28"/>
              </w:rPr>
              <w:t>案例解析</w:t>
            </w:r>
          </w:p>
        </w:tc>
        <w:tc>
          <w:tcPr>
            <w:tcW w:w="1691" w:type="dxa"/>
            <w:vAlign w:val="center"/>
          </w:tcPr>
          <w:p w:rsidR="00794766" w:rsidRPr="00A62EDC" w:rsidRDefault="00794766" w:rsidP="007947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2EDC">
              <w:rPr>
                <w:rFonts w:ascii="標楷體" w:eastAsia="標楷體" w:hAnsi="標楷體" w:hint="eastAsia"/>
                <w:sz w:val="28"/>
                <w:szCs w:val="28"/>
              </w:rPr>
              <w:t>授課日期</w:t>
            </w:r>
          </w:p>
        </w:tc>
        <w:tc>
          <w:tcPr>
            <w:tcW w:w="3276" w:type="dxa"/>
            <w:vAlign w:val="center"/>
          </w:tcPr>
          <w:p w:rsidR="00FD1FFC" w:rsidRPr="00036896" w:rsidRDefault="004677FC" w:rsidP="00A7254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3689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D2121E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94766" w:rsidRPr="0003689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7254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794766" w:rsidRPr="0003689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B09DE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D2121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94766" w:rsidRPr="00036896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D2121E"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 w:rsidR="00A72543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="00D2121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04691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794766" w:rsidRPr="001B6A26" w:rsidTr="008B09DE">
        <w:trPr>
          <w:trHeight w:hRule="exact" w:val="579"/>
        </w:trPr>
        <w:tc>
          <w:tcPr>
            <w:tcW w:w="1838" w:type="dxa"/>
            <w:vMerge/>
            <w:vAlign w:val="center"/>
          </w:tcPr>
          <w:p w:rsidR="00794766" w:rsidRPr="00ED0211" w:rsidRDefault="00794766" w:rsidP="00053BDC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45" w:type="dxa"/>
            <w:vMerge/>
            <w:vAlign w:val="center"/>
          </w:tcPr>
          <w:p w:rsidR="00794766" w:rsidRPr="004677FC" w:rsidRDefault="00794766" w:rsidP="00B02BB7">
            <w:pPr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94766" w:rsidRPr="00A62EDC" w:rsidRDefault="00794766" w:rsidP="007947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2EDC">
              <w:rPr>
                <w:rFonts w:ascii="標楷體" w:eastAsia="標楷體" w:hAnsi="標楷體" w:hint="eastAsia"/>
                <w:sz w:val="28"/>
                <w:szCs w:val="28"/>
              </w:rPr>
              <w:t>授課時間</w:t>
            </w:r>
          </w:p>
        </w:tc>
        <w:tc>
          <w:tcPr>
            <w:tcW w:w="3276" w:type="dxa"/>
            <w:vAlign w:val="center"/>
          </w:tcPr>
          <w:p w:rsidR="00794766" w:rsidRPr="0004691D" w:rsidRDefault="008B09DE" w:rsidP="0079476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r w:rsidR="00794766" w:rsidRPr="0004691D">
              <w:rPr>
                <w:rFonts w:ascii="標楷體" w:eastAsia="標楷體" w:hAnsi="標楷體" w:hint="eastAsia"/>
                <w:sz w:val="26"/>
                <w:szCs w:val="26"/>
              </w:rPr>
              <w:t>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45687A" w:rsidRPr="0004691D">
              <w:rPr>
                <w:rFonts w:ascii="標楷體" w:eastAsia="標楷體" w:hAnsi="標楷體" w:hint="eastAsia"/>
                <w:sz w:val="26"/>
                <w:szCs w:val="26"/>
              </w:rPr>
              <w:t>時至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="0045687A" w:rsidRPr="0004691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</w:tr>
      <w:tr w:rsidR="00794766" w:rsidRPr="008B09DE" w:rsidTr="008B09DE">
        <w:trPr>
          <w:trHeight w:hRule="exact" w:val="545"/>
        </w:trPr>
        <w:tc>
          <w:tcPr>
            <w:tcW w:w="1838" w:type="dxa"/>
            <w:vMerge/>
            <w:vAlign w:val="center"/>
          </w:tcPr>
          <w:p w:rsidR="00794766" w:rsidRPr="00ED0211" w:rsidRDefault="00794766" w:rsidP="00053B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45" w:type="dxa"/>
            <w:vMerge/>
            <w:vAlign w:val="center"/>
          </w:tcPr>
          <w:p w:rsidR="00794766" w:rsidRPr="004677FC" w:rsidRDefault="00794766" w:rsidP="00B02B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94766" w:rsidRPr="00A62EDC" w:rsidRDefault="00794766" w:rsidP="00B02BB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62EDC">
              <w:rPr>
                <w:rFonts w:ascii="標楷體" w:eastAsia="標楷體" w:hAnsi="標楷體" w:hint="eastAsia"/>
                <w:sz w:val="28"/>
                <w:szCs w:val="28"/>
              </w:rPr>
              <w:t>授課地點</w:t>
            </w:r>
          </w:p>
        </w:tc>
        <w:tc>
          <w:tcPr>
            <w:tcW w:w="3276" w:type="dxa"/>
            <w:vAlign w:val="center"/>
          </w:tcPr>
          <w:p w:rsidR="00794766" w:rsidRPr="008B09DE" w:rsidRDefault="00D600B3" w:rsidP="00053BD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南投縣政府稅務局6樓禮堂</w:t>
            </w:r>
          </w:p>
        </w:tc>
      </w:tr>
      <w:tr w:rsidR="00794766" w:rsidRPr="001B6A26" w:rsidTr="0016077B">
        <w:trPr>
          <w:trHeight w:hRule="exact" w:val="1590"/>
        </w:trPr>
        <w:tc>
          <w:tcPr>
            <w:tcW w:w="1838" w:type="dxa"/>
            <w:vAlign w:val="center"/>
          </w:tcPr>
          <w:p w:rsidR="00794766" w:rsidRPr="00FA41EC" w:rsidRDefault="00435A90" w:rsidP="00053BDC">
            <w:pPr>
              <w:pStyle w:val="Default"/>
              <w:jc w:val="center"/>
              <w:rPr>
                <w:rFonts w:hAnsi="標楷體" w:cstheme="minorBidi"/>
                <w:color w:val="auto"/>
                <w:kern w:val="2"/>
                <w:sz w:val="28"/>
                <w:szCs w:val="28"/>
              </w:rPr>
            </w:pPr>
            <w:r w:rsidRPr="00FA41EC">
              <w:rPr>
                <w:rFonts w:hAnsi="標楷體" w:cstheme="minorBidi" w:hint="eastAsia"/>
                <w:color w:val="auto"/>
                <w:kern w:val="2"/>
                <w:sz w:val="28"/>
                <w:szCs w:val="28"/>
              </w:rPr>
              <w:t>授課講師</w:t>
            </w:r>
          </w:p>
        </w:tc>
        <w:tc>
          <w:tcPr>
            <w:tcW w:w="7812" w:type="dxa"/>
            <w:gridSpan w:val="3"/>
            <w:vAlign w:val="center"/>
          </w:tcPr>
          <w:p w:rsidR="00435A90" w:rsidRPr="00FA41EC" w:rsidRDefault="00435A90" w:rsidP="00A62EDC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41EC">
              <w:rPr>
                <w:rFonts w:ascii="標楷體" w:eastAsia="標楷體" w:hAnsi="標楷體" w:hint="eastAsia"/>
                <w:sz w:val="26"/>
                <w:szCs w:val="26"/>
              </w:rPr>
              <w:t>講師：邱忠民</w:t>
            </w:r>
          </w:p>
          <w:p w:rsidR="009E44BF" w:rsidRPr="00FA41EC" w:rsidRDefault="009E44BF" w:rsidP="00A62EDC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41EC">
              <w:rPr>
                <w:rFonts w:ascii="標楷體" w:eastAsia="標楷體" w:hAnsi="標楷體" w:hint="eastAsia"/>
                <w:sz w:val="26"/>
                <w:szCs w:val="26"/>
              </w:rPr>
              <w:t>現職：國立嘉義大學教育學系教師</w:t>
            </w:r>
          </w:p>
          <w:p w:rsidR="009E44BF" w:rsidRPr="00FA41EC" w:rsidRDefault="009E44BF" w:rsidP="00A62EDC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41EC">
              <w:rPr>
                <w:rFonts w:ascii="標楷體" w:eastAsia="標楷體" w:hAnsi="標楷體" w:hint="eastAsia"/>
                <w:sz w:val="26"/>
                <w:szCs w:val="26"/>
              </w:rPr>
              <w:t>學歷：國立中山大學公共事務</w:t>
            </w:r>
            <w:r w:rsidR="00585DBE" w:rsidRPr="00FA41EC">
              <w:rPr>
                <w:rFonts w:ascii="標楷體" w:eastAsia="標楷體" w:hAnsi="標楷體" w:hint="eastAsia"/>
                <w:sz w:val="26"/>
                <w:szCs w:val="26"/>
              </w:rPr>
              <w:t>管理</w:t>
            </w:r>
            <w:r w:rsidRPr="00FA41EC">
              <w:rPr>
                <w:rFonts w:ascii="標楷體" w:eastAsia="標楷體" w:hAnsi="標楷體" w:hint="eastAsia"/>
                <w:sz w:val="26"/>
                <w:szCs w:val="26"/>
              </w:rPr>
              <w:t>研究所</w:t>
            </w:r>
          </w:p>
          <w:p w:rsidR="00A62EDC" w:rsidRPr="00FA41EC" w:rsidRDefault="009E44BF" w:rsidP="00A62EDC">
            <w:pPr>
              <w:pStyle w:val="Default"/>
              <w:spacing w:line="300" w:lineRule="exact"/>
              <w:rPr>
                <w:rFonts w:hAnsi="標楷體" w:cstheme="minorBidi"/>
                <w:color w:val="auto"/>
                <w:kern w:val="2"/>
                <w:sz w:val="26"/>
                <w:szCs w:val="26"/>
              </w:rPr>
            </w:pPr>
            <w:r w:rsidRPr="00FA41EC">
              <w:rPr>
                <w:rFonts w:hAnsi="標楷體" w:cstheme="minorBidi" w:hint="eastAsia"/>
                <w:color w:val="auto"/>
                <w:kern w:val="2"/>
                <w:sz w:val="26"/>
                <w:szCs w:val="26"/>
              </w:rPr>
              <w:t>經歷：</w:t>
            </w:r>
            <w:proofErr w:type="gramStart"/>
            <w:r w:rsidR="00172BE0" w:rsidRPr="00FA41EC">
              <w:rPr>
                <w:rFonts w:hAnsi="標楷體" w:cstheme="minorBidi" w:hint="eastAsia"/>
                <w:color w:val="auto"/>
                <w:kern w:val="2"/>
                <w:sz w:val="26"/>
                <w:szCs w:val="26"/>
              </w:rPr>
              <w:t>臺</w:t>
            </w:r>
            <w:proofErr w:type="gramEnd"/>
            <w:r w:rsidR="00172BE0" w:rsidRPr="00FA41EC">
              <w:rPr>
                <w:rFonts w:hAnsi="標楷體" w:cstheme="minorBidi" w:hint="eastAsia"/>
                <w:color w:val="auto"/>
                <w:kern w:val="2"/>
                <w:sz w:val="26"/>
                <w:szCs w:val="26"/>
              </w:rPr>
              <w:t>南縣政府行政管理室主任</w:t>
            </w:r>
            <w:r w:rsidR="00172BE0" w:rsidRPr="00FA41EC">
              <w:rPr>
                <w:rFonts w:ascii="新細明體" w:eastAsia="新細明體" w:hAnsi="新細明體" w:cstheme="minorBidi" w:hint="eastAsia"/>
                <w:color w:val="auto"/>
                <w:kern w:val="2"/>
                <w:sz w:val="26"/>
                <w:szCs w:val="26"/>
              </w:rPr>
              <w:t>、</w:t>
            </w:r>
            <w:r w:rsidRPr="00FA41EC">
              <w:rPr>
                <w:rFonts w:hAnsi="標楷體" w:cstheme="minorBidi" w:hint="eastAsia"/>
                <w:color w:val="auto"/>
                <w:kern w:val="2"/>
                <w:sz w:val="26"/>
                <w:szCs w:val="26"/>
              </w:rPr>
              <w:t>國家文官學院公文製作</w:t>
            </w:r>
          </w:p>
          <w:p w:rsidR="00794766" w:rsidRPr="0019572A" w:rsidRDefault="00A62EDC" w:rsidP="0019572A">
            <w:pPr>
              <w:pStyle w:val="Default"/>
              <w:spacing w:line="300" w:lineRule="exact"/>
              <w:rPr>
                <w:rFonts w:hAnsi="標楷體" w:cstheme="minorBidi"/>
                <w:color w:val="auto"/>
                <w:kern w:val="2"/>
                <w:sz w:val="28"/>
                <w:szCs w:val="28"/>
              </w:rPr>
            </w:pPr>
            <w:r w:rsidRPr="00FA41EC">
              <w:rPr>
                <w:rFonts w:hAnsi="標楷體" w:cstheme="minorBidi" w:hint="eastAsia"/>
                <w:color w:val="auto"/>
                <w:kern w:val="2"/>
                <w:sz w:val="26"/>
                <w:szCs w:val="26"/>
              </w:rPr>
              <w:t xml:space="preserve">      </w:t>
            </w:r>
            <w:r w:rsidR="009E44BF" w:rsidRPr="00FA41EC">
              <w:rPr>
                <w:rFonts w:hAnsi="標楷體" w:cstheme="minorBidi" w:hint="eastAsia"/>
                <w:color w:val="auto"/>
                <w:kern w:val="2"/>
                <w:sz w:val="26"/>
                <w:szCs w:val="26"/>
              </w:rPr>
              <w:t>及習作講座</w:t>
            </w:r>
            <w:r w:rsidR="0019572A" w:rsidRPr="00FA41EC">
              <w:rPr>
                <w:rFonts w:hAnsi="標楷體" w:cstheme="minorBidi" w:hint="eastAsia"/>
                <w:color w:val="auto"/>
                <w:kern w:val="2"/>
                <w:sz w:val="26"/>
                <w:szCs w:val="26"/>
              </w:rPr>
              <w:t>、農田水利人力發展中心公文製作講座</w:t>
            </w:r>
          </w:p>
        </w:tc>
      </w:tr>
      <w:tr w:rsidR="00053BDC" w:rsidRPr="00053BDC" w:rsidTr="008B09DE">
        <w:trPr>
          <w:trHeight w:hRule="exact" w:val="2253"/>
        </w:trPr>
        <w:tc>
          <w:tcPr>
            <w:tcW w:w="1838" w:type="dxa"/>
            <w:vAlign w:val="center"/>
          </w:tcPr>
          <w:p w:rsidR="00794766" w:rsidRPr="00FA41EC" w:rsidRDefault="004677FC" w:rsidP="00053B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41EC">
              <w:rPr>
                <w:rFonts w:ascii="標楷體" w:eastAsia="標楷體" w:hAnsi="標楷體" w:hint="eastAsia"/>
                <w:sz w:val="28"/>
                <w:szCs w:val="28"/>
              </w:rPr>
              <w:t>課程大綱</w:t>
            </w:r>
          </w:p>
        </w:tc>
        <w:tc>
          <w:tcPr>
            <w:tcW w:w="7812" w:type="dxa"/>
            <w:gridSpan w:val="3"/>
            <w:vAlign w:val="center"/>
          </w:tcPr>
          <w:p w:rsidR="008B09DE" w:rsidRPr="00FA41EC" w:rsidRDefault="008B09DE" w:rsidP="008B09DE">
            <w:pPr>
              <w:pStyle w:val="Default"/>
              <w:spacing w:line="280" w:lineRule="exact"/>
              <w:rPr>
                <w:rFonts w:hAnsi="標楷體"/>
                <w:sz w:val="26"/>
                <w:szCs w:val="26"/>
              </w:rPr>
            </w:pPr>
            <w:r w:rsidRPr="00FA41EC">
              <w:rPr>
                <w:rFonts w:hAnsi="標楷體" w:hint="eastAsia"/>
                <w:sz w:val="26"/>
                <w:szCs w:val="26"/>
              </w:rPr>
              <w:t>第一講 公文內容結構</w:t>
            </w:r>
          </w:p>
          <w:p w:rsidR="008B09DE" w:rsidRPr="00FA41EC" w:rsidRDefault="008B09DE" w:rsidP="008B09DE">
            <w:pPr>
              <w:pStyle w:val="Default"/>
              <w:spacing w:line="280" w:lineRule="exact"/>
              <w:rPr>
                <w:rFonts w:hAnsi="標楷體"/>
                <w:sz w:val="26"/>
                <w:szCs w:val="26"/>
              </w:rPr>
            </w:pPr>
            <w:r w:rsidRPr="00FA41EC">
              <w:rPr>
                <w:rFonts w:hAnsi="標楷體" w:hint="eastAsia"/>
                <w:sz w:val="26"/>
                <w:szCs w:val="26"/>
              </w:rPr>
              <w:t>第二講 簽之寫作技巧及簽辦要領</w:t>
            </w:r>
          </w:p>
          <w:p w:rsidR="008B09DE" w:rsidRPr="00FA41EC" w:rsidRDefault="008B09DE" w:rsidP="008B09DE">
            <w:pPr>
              <w:pStyle w:val="Default"/>
              <w:spacing w:line="280" w:lineRule="exact"/>
              <w:rPr>
                <w:rFonts w:hAnsi="標楷體"/>
                <w:sz w:val="26"/>
                <w:szCs w:val="26"/>
              </w:rPr>
            </w:pPr>
            <w:r w:rsidRPr="00FA41EC">
              <w:rPr>
                <w:rFonts w:hAnsi="標楷體" w:hint="eastAsia"/>
                <w:sz w:val="26"/>
                <w:szCs w:val="26"/>
              </w:rPr>
              <w:t xml:space="preserve">第三講 </w:t>
            </w:r>
            <w:proofErr w:type="gramStart"/>
            <w:r w:rsidRPr="00FA41EC">
              <w:rPr>
                <w:rFonts w:hAnsi="標楷體" w:hint="eastAsia"/>
                <w:sz w:val="26"/>
                <w:szCs w:val="26"/>
              </w:rPr>
              <w:t>簽稿關係</w:t>
            </w:r>
            <w:proofErr w:type="gramEnd"/>
            <w:r w:rsidRPr="00FA41EC">
              <w:rPr>
                <w:rFonts w:hAnsi="標楷體" w:hint="eastAsia"/>
                <w:sz w:val="26"/>
                <w:szCs w:val="26"/>
              </w:rPr>
              <w:t>種類及解析</w:t>
            </w:r>
          </w:p>
          <w:p w:rsidR="008B09DE" w:rsidRPr="00FA41EC" w:rsidRDefault="008B09DE" w:rsidP="008B09DE">
            <w:pPr>
              <w:pStyle w:val="Default"/>
              <w:spacing w:line="280" w:lineRule="exact"/>
              <w:rPr>
                <w:rFonts w:hAnsi="標楷體"/>
                <w:sz w:val="26"/>
                <w:szCs w:val="26"/>
              </w:rPr>
            </w:pPr>
            <w:r w:rsidRPr="00FA41EC">
              <w:rPr>
                <w:rFonts w:hAnsi="標楷體" w:hint="eastAsia"/>
                <w:sz w:val="26"/>
                <w:szCs w:val="26"/>
              </w:rPr>
              <w:t xml:space="preserve">第四講 </w:t>
            </w:r>
            <w:proofErr w:type="gramStart"/>
            <w:r w:rsidRPr="00FA41EC">
              <w:rPr>
                <w:rFonts w:hAnsi="標楷體" w:hint="eastAsia"/>
                <w:sz w:val="26"/>
                <w:szCs w:val="26"/>
              </w:rPr>
              <w:t>函稿與</w:t>
            </w:r>
            <w:proofErr w:type="gramEnd"/>
            <w:r w:rsidRPr="00FA41EC">
              <w:rPr>
                <w:rFonts w:hAnsi="標楷體" w:hint="eastAsia"/>
                <w:sz w:val="26"/>
                <w:szCs w:val="26"/>
              </w:rPr>
              <w:t>書函之寫作技巧及範例</w:t>
            </w:r>
          </w:p>
          <w:p w:rsidR="008B09DE" w:rsidRPr="00FA41EC" w:rsidRDefault="008B09DE" w:rsidP="008B09DE">
            <w:pPr>
              <w:pStyle w:val="Default"/>
              <w:spacing w:line="280" w:lineRule="exact"/>
              <w:rPr>
                <w:rFonts w:hAnsi="標楷體"/>
                <w:sz w:val="26"/>
                <w:szCs w:val="26"/>
              </w:rPr>
            </w:pPr>
            <w:r w:rsidRPr="00FA41EC">
              <w:rPr>
                <w:rFonts w:hAnsi="標楷體" w:hint="eastAsia"/>
                <w:sz w:val="26"/>
                <w:szCs w:val="26"/>
              </w:rPr>
              <w:t>第五講 公文用語用字及數字規範</w:t>
            </w:r>
          </w:p>
          <w:p w:rsidR="008B09DE" w:rsidRPr="00FA41EC" w:rsidRDefault="008B09DE" w:rsidP="008B09DE">
            <w:pPr>
              <w:pStyle w:val="Default"/>
              <w:spacing w:line="280" w:lineRule="exact"/>
              <w:rPr>
                <w:rFonts w:hAnsi="標楷體"/>
                <w:sz w:val="26"/>
                <w:szCs w:val="26"/>
              </w:rPr>
            </w:pPr>
            <w:r w:rsidRPr="00FA41EC">
              <w:rPr>
                <w:rFonts w:hAnsi="標楷體" w:hint="eastAsia"/>
                <w:sz w:val="26"/>
                <w:szCs w:val="26"/>
              </w:rPr>
              <w:t>第六講 撰稿常見錯誤用語用字辨正</w:t>
            </w:r>
          </w:p>
          <w:p w:rsidR="008B09DE" w:rsidRPr="00FA41EC" w:rsidRDefault="008B09DE" w:rsidP="008B09DE">
            <w:pPr>
              <w:pStyle w:val="Default"/>
              <w:spacing w:line="280" w:lineRule="exact"/>
              <w:rPr>
                <w:rFonts w:hAnsi="標楷體"/>
                <w:sz w:val="26"/>
                <w:szCs w:val="26"/>
              </w:rPr>
            </w:pPr>
            <w:r w:rsidRPr="00FA41EC">
              <w:rPr>
                <w:rFonts w:hAnsi="標楷體" w:hint="eastAsia"/>
                <w:sz w:val="26"/>
                <w:szCs w:val="26"/>
              </w:rPr>
              <w:t>第七講 公文實務案例解析</w:t>
            </w:r>
          </w:p>
          <w:p w:rsidR="008B09DE" w:rsidRPr="00FA41EC" w:rsidRDefault="008B09DE" w:rsidP="008B09DE">
            <w:pPr>
              <w:pStyle w:val="Default"/>
              <w:spacing w:line="280" w:lineRule="exact"/>
              <w:rPr>
                <w:rFonts w:hAnsi="標楷體"/>
                <w:sz w:val="26"/>
                <w:szCs w:val="26"/>
              </w:rPr>
            </w:pPr>
            <w:r w:rsidRPr="00FA41EC">
              <w:rPr>
                <w:rFonts w:hAnsi="標楷體" w:hint="eastAsia"/>
                <w:sz w:val="26"/>
                <w:szCs w:val="26"/>
              </w:rPr>
              <w:t>第八講 公文常見錯誤</w:t>
            </w:r>
            <w:proofErr w:type="gramStart"/>
            <w:r w:rsidRPr="00FA41EC">
              <w:rPr>
                <w:rFonts w:hAnsi="標楷體" w:hint="eastAsia"/>
                <w:sz w:val="26"/>
                <w:szCs w:val="26"/>
              </w:rPr>
              <w:t>態樣及釋疑</w:t>
            </w:r>
            <w:proofErr w:type="gramEnd"/>
          </w:p>
          <w:p w:rsidR="007D56E4" w:rsidRPr="00FA41EC" w:rsidRDefault="007D56E4" w:rsidP="00EE75BE">
            <w:pPr>
              <w:pStyle w:val="Default"/>
              <w:spacing w:line="280" w:lineRule="exact"/>
              <w:rPr>
                <w:rFonts w:hAnsi="標楷體"/>
                <w:color w:val="auto"/>
                <w:sz w:val="26"/>
                <w:szCs w:val="26"/>
              </w:rPr>
            </w:pPr>
          </w:p>
        </w:tc>
      </w:tr>
      <w:tr w:rsidR="00794766" w:rsidRPr="001B6A26" w:rsidTr="0016077B">
        <w:trPr>
          <w:trHeight w:hRule="exact" w:val="575"/>
        </w:trPr>
        <w:tc>
          <w:tcPr>
            <w:tcW w:w="1838" w:type="dxa"/>
            <w:vAlign w:val="center"/>
          </w:tcPr>
          <w:p w:rsidR="00794766" w:rsidRPr="00FA41EC" w:rsidRDefault="00FA41EC" w:rsidP="00FA41E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2121E" w:rsidRPr="00FA41EC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 w:rsidR="009E44BF" w:rsidRPr="00FA41EC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7812" w:type="dxa"/>
            <w:gridSpan w:val="3"/>
            <w:vAlign w:val="center"/>
          </w:tcPr>
          <w:p w:rsidR="00794766" w:rsidRPr="00FA41EC" w:rsidRDefault="008B09DE" w:rsidP="00FA41E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41EC">
              <w:rPr>
                <w:rFonts w:ascii="標楷體" w:eastAsia="標楷體" w:hAnsi="標楷體" w:hint="eastAsia"/>
                <w:sz w:val="26"/>
                <w:szCs w:val="26"/>
              </w:rPr>
              <w:t>本處及轄內5所地政事務所公文承辦人員，</w:t>
            </w:r>
            <w:proofErr w:type="gramStart"/>
            <w:r w:rsidRPr="00FA41EC">
              <w:rPr>
                <w:rFonts w:ascii="標楷體" w:eastAsia="標楷體" w:hAnsi="標楷體" w:hint="eastAsia"/>
                <w:sz w:val="26"/>
                <w:szCs w:val="26"/>
              </w:rPr>
              <w:t>預計參訓人數</w:t>
            </w:r>
            <w:proofErr w:type="gramEnd"/>
            <w:r w:rsidR="00D600B3">
              <w:rPr>
                <w:rFonts w:ascii="標楷體" w:eastAsia="標楷體" w:hAnsi="標楷體" w:hint="eastAsia"/>
                <w:sz w:val="26"/>
                <w:szCs w:val="26"/>
              </w:rPr>
              <w:t>90</w:t>
            </w:r>
            <w:r w:rsidRPr="00FA41EC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9E44BF" w:rsidRPr="00521DF8" w:rsidTr="00FA41EC">
        <w:trPr>
          <w:trHeight w:hRule="exact" w:val="2260"/>
        </w:trPr>
        <w:tc>
          <w:tcPr>
            <w:tcW w:w="1838" w:type="dxa"/>
            <w:vAlign w:val="center"/>
          </w:tcPr>
          <w:p w:rsidR="009E44BF" w:rsidRPr="00FA41EC" w:rsidRDefault="009E44BF" w:rsidP="00053B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41EC">
              <w:rPr>
                <w:rFonts w:ascii="標楷體" w:eastAsia="標楷體" w:hAnsi="標楷體" w:hint="eastAsia"/>
                <w:sz w:val="28"/>
                <w:szCs w:val="28"/>
              </w:rPr>
              <w:t>課程目標</w:t>
            </w:r>
          </w:p>
        </w:tc>
        <w:tc>
          <w:tcPr>
            <w:tcW w:w="7812" w:type="dxa"/>
            <w:gridSpan w:val="3"/>
            <w:vAlign w:val="center"/>
          </w:tcPr>
          <w:p w:rsidR="00F25CA2" w:rsidRPr="00FA41EC" w:rsidRDefault="00F25CA2" w:rsidP="00F25CA2">
            <w:pPr>
              <w:pStyle w:val="Default"/>
              <w:spacing w:line="300" w:lineRule="exact"/>
              <w:rPr>
                <w:rFonts w:hAnsi="標楷體"/>
                <w:sz w:val="26"/>
                <w:szCs w:val="26"/>
              </w:rPr>
            </w:pPr>
            <w:r w:rsidRPr="00FA41EC">
              <w:rPr>
                <w:rFonts w:hAnsi="標楷體" w:hint="eastAsia"/>
                <w:sz w:val="26"/>
                <w:szCs w:val="26"/>
              </w:rPr>
              <w:t>1.</w:t>
            </w:r>
            <w:r w:rsidR="002F70EC" w:rsidRPr="00FA41EC">
              <w:rPr>
                <w:rFonts w:hAnsi="標楷體" w:hint="eastAsia"/>
                <w:sz w:val="26"/>
                <w:szCs w:val="26"/>
              </w:rPr>
              <w:t>講授簽文(</w:t>
            </w:r>
            <w:proofErr w:type="gramStart"/>
            <w:r w:rsidR="002F70EC" w:rsidRPr="00FA41EC">
              <w:rPr>
                <w:rFonts w:hAnsi="標楷體" w:hint="eastAsia"/>
                <w:sz w:val="26"/>
                <w:szCs w:val="26"/>
              </w:rPr>
              <w:t>大簽</w:t>
            </w:r>
            <w:proofErr w:type="gramEnd"/>
            <w:r w:rsidR="002F70EC" w:rsidRPr="00FA41EC">
              <w:rPr>
                <w:rFonts w:hAnsi="標楷體" w:hint="eastAsia"/>
                <w:sz w:val="26"/>
                <w:szCs w:val="26"/>
              </w:rPr>
              <w:t>)製作要領及</w:t>
            </w:r>
            <w:r w:rsidR="00611072" w:rsidRPr="00FA41EC">
              <w:rPr>
                <w:rFonts w:hAnsi="標楷體" w:hint="eastAsia"/>
                <w:sz w:val="26"/>
                <w:szCs w:val="26"/>
              </w:rPr>
              <w:t>公文簽辦(</w:t>
            </w:r>
            <w:proofErr w:type="gramStart"/>
            <w:r w:rsidR="002F70EC" w:rsidRPr="00FA41EC">
              <w:rPr>
                <w:rFonts w:hAnsi="標楷體" w:hint="eastAsia"/>
                <w:sz w:val="26"/>
                <w:szCs w:val="26"/>
              </w:rPr>
              <w:t>小簽</w:t>
            </w:r>
            <w:proofErr w:type="gramEnd"/>
            <w:r w:rsidR="002F70EC" w:rsidRPr="00FA41EC">
              <w:rPr>
                <w:rFonts w:hAnsi="標楷體" w:hint="eastAsia"/>
                <w:sz w:val="26"/>
                <w:szCs w:val="26"/>
              </w:rPr>
              <w:t>)之簽擬技巧，</w:t>
            </w:r>
          </w:p>
          <w:p w:rsidR="002F70EC" w:rsidRPr="00FA41EC" w:rsidRDefault="00F25CA2" w:rsidP="00F25CA2">
            <w:pPr>
              <w:pStyle w:val="Default"/>
              <w:spacing w:line="300" w:lineRule="exact"/>
              <w:rPr>
                <w:rFonts w:hAnsi="標楷體"/>
                <w:sz w:val="26"/>
                <w:szCs w:val="26"/>
              </w:rPr>
            </w:pPr>
            <w:r w:rsidRPr="00FA41EC">
              <w:rPr>
                <w:rFonts w:hAnsi="標楷體" w:hint="eastAsia"/>
                <w:sz w:val="26"/>
                <w:szCs w:val="26"/>
              </w:rPr>
              <w:t xml:space="preserve">  </w:t>
            </w:r>
            <w:r w:rsidR="002F70EC" w:rsidRPr="00FA41EC">
              <w:rPr>
                <w:rFonts w:hAnsi="標楷體" w:hint="eastAsia"/>
                <w:sz w:val="26"/>
                <w:szCs w:val="26"/>
              </w:rPr>
              <w:t>使上簽首長及來文簽辦均應付自如。</w:t>
            </w:r>
          </w:p>
          <w:p w:rsidR="00F25CA2" w:rsidRPr="00FA41EC" w:rsidRDefault="002F70EC" w:rsidP="002F70EC">
            <w:pPr>
              <w:pStyle w:val="Default"/>
              <w:spacing w:line="300" w:lineRule="exact"/>
              <w:rPr>
                <w:rFonts w:hAnsi="標楷體"/>
                <w:sz w:val="26"/>
                <w:szCs w:val="26"/>
              </w:rPr>
            </w:pPr>
            <w:r w:rsidRPr="00FA41EC">
              <w:rPr>
                <w:rFonts w:hAnsi="標楷體" w:hint="eastAsia"/>
                <w:sz w:val="26"/>
                <w:szCs w:val="26"/>
              </w:rPr>
              <w:t>2.</w:t>
            </w:r>
            <w:r w:rsidR="00F25CA2" w:rsidRPr="00FA41EC">
              <w:rPr>
                <w:rFonts w:hAnsi="標楷體" w:hint="eastAsia"/>
                <w:sz w:val="26"/>
                <w:szCs w:val="26"/>
              </w:rPr>
              <w:t>針對</w:t>
            </w:r>
            <w:r w:rsidR="00611072" w:rsidRPr="00FA41EC">
              <w:rPr>
                <w:rFonts w:hAnsi="標楷體" w:hint="eastAsia"/>
                <w:sz w:val="26"/>
                <w:szCs w:val="26"/>
              </w:rPr>
              <w:t>函稿</w:t>
            </w:r>
            <w:r w:rsidRPr="00FA41EC">
              <w:rPr>
                <w:rFonts w:hAnsi="標楷體" w:hint="eastAsia"/>
                <w:sz w:val="26"/>
                <w:szCs w:val="26"/>
              </w:rPr>
              <w:t>本文</w:t>
            </w:r>
            <w:r w:rsidR="00F25CA2" w:rsidRPr="00FA41EC">
              <w:rPr>
                <w:rFonts w:hAnsi="標楷體" w:hint="eastAsia"/>
                <w:sz w:val="26"/>
                <w:szCs w:val="26"/>
              </w:rPr>
              <w:t>及內容</w:t>
            </w:r>
            <w:r w:rsidR="00611072" w:rsidRPr="00FA41EC">
              <w:rPr>
                <w:rFonts w:hAnsi="標楷體" w:hint="eastAsia"/>
                <w:sz w:val="26"/>
                <w:szCs w:val="26"/>
              </w:rPr>
              <w:t>結構</w:t>
            </w:r>
            <w:r w:rsidRPr="00FA41EC">
              <w:rPr>
                <w:rFonts w:hAnsi="標楷體" w:hint="eastAsia"/>
                <w:sz w:val="26"/>
                <w:szCs w:val="26"/>
              </w:rPr>
              <w:t>(主旨及說明段)</w:t>
            </w:r>
            <w:r w:rsidR="00611072" w:rsidRPr="00FA41EC">
              <w:rPr>
                <w:rFonts w:hAnsi="標楷體" w:hint="eastAsia"/>
                <w:sz w:val="26"/>
                <w:szCs w:val="26"/>
              </w:rPr>
              <w:t>之寫作要領作詳</w:t>
            </w:r>
          </w:p>
          <w:p w:rsidR="00464370" w:rsidRPr="00FA41EC" w:rsidRDefault="00F25CA2" w:rsidP="002F70EC">
            <w:pPr>
              <w:pStyle w:val="Default"/>
              <w:spacing w:line="300" w:lineRule="exact"/>
              <w:rPr>
                <w:rFonts w:hAnsi="標楷體"/>
                <w:sz w:val="26"/>
                <w:szCs w:val="26"/>
              </w:rPr>
            </w:pPr>
            <w:r w:rsidRPr="00FA41EC">
              <w:rPr>
                <w:rFonts w:hAnsi="標楷體" w:hint="eastAsia"/>
                <w:sz w:val="26"/>
                <w:szCs w:val="26"/>
              </w:rPr>
              <w:t xml:space="preserve">  </w:t>
            </w:r>
            <w:r w:rsidR="00611072" w:rsidRPr="00FA41EC">
              <w:rPr>
                <w:rFonts w:hAnsi="標楷體" w:hint="eastAsia"/>
                <w:sz w:val="26"/>
                <w:szCs w:val="26"/>
              </w:rPr>
              <w:t>細</w:t>
            </w:r>
            <w:r w:rsidR="00B93940" w:rsidRPr="00FA41EC">
              <w:rPr>
                <w:rFonts w:hAnsi="標楷體" w:hint="eastAsia"/>
                <w:sz w:val="26"/>
                <w:szCs w:val="26"/>
              </w:rPr>
              <w:t>解說，使現職</w:t>
            </w:r>
            <w:r w:rsidRPr="00FA41EC">
              <w:rPr>
                <w:rFonts w:hAnsi="標楷體" w:hint="eastAsia"/>
                <w:sz w:val="26"/>
                <w:szCs w:val="26"/>
              </w:rPr>
              <w:t>人員於撰寫公文時能得心應手駕輕就熟。</w:t>
            </w:r>
          </w:p>
          <w:p w:rsidR="00F25CA2" w:rsidRPr="00FA41EC" w:rsidRDefault="00E1025A" w:rsidP="00F25CA2">
            <w:pPr>
              <w:pStyle w:val="Default"/>
              <w:spacing w:line="300" w:lineRule="exact"/>
              <w:rPr>
                <w:rFonts w:hAnsi="標楷體"/>
                <w:sz w:val="26"/>
                <w:szCs w:val="26"/>
              </w:rPr>
            </w:pPr>
            <w:r w:rsidRPr="00FA41EC">
              <w:rPr>
                <w:rFonts w:hAnsi="標楷體" w:hint="eastAsia"/>
                <w:sz w:val="26"/>
                <w:szCs w:val="26"/>
              </w:rPr>
              <w:t>3</w:t>
            </w:r>
            <w:r w:rsidR="00F25CA2" w:rsidRPr="00FA41EC">
              <w:rPr>
                <w:rFonts w:hAnsi="標楷體" w:hint="eastAsia"/>
                <w:sz w:val="26"/>
                <w:szCs w:val="26"/>
              </w:rPr>
              <w:t>.</w:t>
            </w:r>
            <w:r w:rsidR="00611072" w:rsidRPr="00FA41EC">
              <w:rPr>
                <w:rFonts w:hAnsi="標楷體" w:hint="eastAsia"/>
                <w:sz w:val="26"/>
                <w:szCs w:val="26"/>
              </w:rPr>
              <w:t>介紹</w:t>
            </w:r>
            <w:r w:rsidR="00F25CA2" w:rsidRPr="00FA41EC">
              <w:rPr>
                <w:rFonts w:hAnsi="標楷體" w:hint="eastAsia"/>
                <w:color w:val="auto"/>
                <w:sz w:val="26"/>
                <w:szCs w:val="26"/>
              </w:rPr>
              <w:t>開啟公文寫作的五把鑰匙</w:t>
            </w:r>
            <w:proofErr w:type="gramStart"/>
            <w:r w:rsidR="00F25CA2" w:rsidRPr="00FA41EC">
              <w:rPr>
                <w:rFonts w:hAnsi="標楷體" w:hint="eastAsia"/>
                <w:color w:val="auto"/>
                <w:sz w:val="26"/>
                <w:szCs w:val="26"/>
              </w:rPr>
              <w:t>—</w:t>
            </w:r>
            <w:proofErr w:type="gramEnd"/>
            <w:r w:rsidR="00611072" w:rsidRPr="00FA41EC">
              <w:rPr>
                <w:rFonts w:hAnsi="標楷體" w:hint="eastAsia"/>
                <w:sz w:val="26"/>
                <w:szCs w:val="26"/>
              </w:rPr>
              <w:t>公文語</w:t>
            </w:r>
            <w:r w:rsidR="0016077B" w:rsidRPr="00FA41EC">
              <w:rPr>
                <w:rFonts w:hAnsi="標楷體" w:hint="eastAsia"/>
                <w:sz w:val="26"/>
                <w:szCs w:val="26"/>
              </w:rPr>
              <w:t>與</w:t>
            </w:r>
            <w:r w:rsidR="00611072" w:rsidRPr="00FA41EC">
              <w:rPr>
                <w:rFonts w:hAnsi="標楷體" w:hint="eastAsia"/>
                <w:sz w:val="26"/>
                <w:szCs w:val="26"/>
              </w:rPr>
              <w:t>用字及數字規範，</w:t>
            </w:r>
          </w:p>
          <w:p w:rsidR="00464370" w:rsidRPr="00FA41EC" w:rsidRDefault="00F25CA2" w:rsidP="00F25CA2">
            <w:pPr>
              <w:pStyle w:val="Default"/>
              <w:spacing w:line="300" w:lineRule="exact"/>
              <w:rPr>
                <w:rFonts w:hAnsi="標楷體"/>
                <w:sz w:val="26"/>
                <w:szCs w:val="26"/>
              </w:rPr>
            </w:pPr>
            <w:r w:rsidRPr="00FA41EC">
              <w:rPr>
                <w:rFonts w:hAnsi="標楷體" w:hint="eastAsia"/>
                <w:sz w:val="26"/>
                <w:szCs w:val="26"/>
              </w:rPr>
              <w:t xml:space="preserve">  並就撰稿時</w:t>
            </w:r>
            <w:r w:rsidR="00611072" w:rsidRPr="00FA41EC">
              <w:rPr>
                <w:rFonts w:hAnsi="標楷體" w:hint="eastAsia"/>
                <w:sz w:val="26"/>
                <w:szCs w:val="26"/>
              </w:rPr>
              <w:t>常見錯誤用語用字提出</w:t>
            </w:r>
            <w:r w:rsidR="002B6E61" w:rsidRPr="00FA41EC">
              <w:rPr>
                <w:rFonts w:hAnsi="標楷體" w:hint="eastAsia"/>
                <w:sz w:val="26"/>
                <w:szCs w:val="26"/>
              </w:rPr>
              <w:t>行政院</w:t>
            </w:r>
            <w:proofErr w:type="gramStart"/>
            <w:r w:rsidR="002B6E61" w:rsidRPr="00FA41EC">
              <w:rPr>
                <w:rFonts w:hAnsi="標楷體" w:hint="eastAsia"/>
                <w:sz w:val="26"/>
                <w:szCs w:val="26"/>
              </w:rPr>
              <w:t>函釋例</w:t>
            </w:r>
            <w:r w:rsidR="00611072" w:rsidRPr="00FA41EC">
              <w:rPr>
                <w:rFonts w:hAnsi="標楷體" w:hint="eastAsia"/>
                <w:sz w:val="26"/>
                <w:szCs w:val="26"/>
              </w:rPr>
              <w:t>辯正</w:t>
            </w:r>
            <w:proofErr w:type="gramEnd"/>
            <w:r w:rsidR="00611072" w:rsidRPr="00FA41EC">
              <w:rPr>
                <w:rFonts w:hAnsi="標楷體" w:hint="eastAsia"/>
                <w:sz w:val="26"/>
                <w:szCs w:val="26"/>
              </w:rPr>
              <w:t>。</w:t>
            </w:r>
          </w:p>
          <w:p w:rsidR="009E44BF" w:rsidRPr="00FA41EC" w:rsidRDefault="00E1025A" w:rsidP="00F25CA2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A41E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F25CA2" w:rsidRPr="00FA41EC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036896" w:rsidRPr="00FA41EC">
              <w:rPr>
                <w:rFonts w:ascii="標楷體" w:eastAsia="標楷體" w:hAnsi="標楷體" w:hint="eastAsia"/>
                <w:sz w:val="26"/>
                <w:szCs w:val="26"/>
              </w:rPr>
              <w:t>列舉機關</w:t>
            </w:r>
            <w:r w:rsidR="00F25CA2" w:rsidRPr="00FA41EC">
              <w:rPr>
                <w:rFonts w:ascii="標楷體" w:eastAsia="標楷體" w:hAnsi="標楷體" w:hint="eastAsia"/>
                <w:sz w:val="26"/>
                <w:szCs w:val="26"/>
              </w:rPr>
              <w:t>異樣</w:t>
            </w:r>
            <w:r w:rsidR="00611072" w:rsidRPr="00FA41EC">
              <w:rPr>
                <w:rFonts w:ascii="標楷體" w:eastAsia="標楷體" w:hAnsi="標楷體" w:hint="eastAsia"/>
                <w:sz w:val="26"/>
                <w:szCs w:val="26"/>
              </w:rPr>
              <w:t>公文實務案</w:t>
            </w:r>
            <w:r w:rsidR="00464370" w:rsidRPr="00FA41EC">
              <w:rPr>
                <w:rFonts w:ascii="標楷體" w:eastAsia="標楷體" w:hAnsi="標楷體" w:hint="eastAsia"/>
                <w:sz w:val="26"/>
                <w:szCs w:val="26"/>
              </w:rPr>
              <w:t>例解析，以收事半功倍之效。</w:t>
            </w:r>
          </w:p>
        </w:tc>
      </w:tr>
    </w:tbl>
    <w:p w:rsidR="009E44BF" w:rsidRPr="00E11139" w:rsidRDefault="00FA41EC" w:rsidP="008C03FF">
      <w:pPr>
        <w:pStyle w:val="Default"/>
        <w:jc w:val="center"/>
        <w:rPr>
          <w:rFonts w:hAnsi="標楷體"/>
          <w:b/>
          <w:sz w:val="32"/>
          <w:szCs w:val="32"/>
        </w:rPr>
      </w:pPr>
      <w:r w:rsidRPr="00FA41EC">
        <w:rPr>
          <w:rFonts w:hAnsi="標楷體" w:hint="eastAsia"/>
          <w:b/>
          <w:sz w:val="32"/>
          <w:szCs w:val="32"/>
        </w:rPr>
        <w:t>南投縣政府地政處</w:t>
      </w:r>
      <w:r w:rsidR="00D2121E" w:rsidRPr="00E11139">
        <w:rPr>
          <w:rFonts w:hAnsi="標楷體" w:hint="eastAsia"/>
          <w:b/>
          <w:sz w:val="32"/>
          <w:szCs w:val="32"/>
        </w:rPr>
        <w:t>公文寫作技巧及案例解析</w:t>
      </w:r>
      <w:r w:rsidR="008C03FF" w:rsidRPr="00E11139">
        <w:rPr>
          <w:rFonts w:hAnsi="標楷體" w:hint="eastAsia"/>
          <w:b/>
          <w:sz w:val="32"/>
          <w:szCs w:val="32"/>
        </w:rPr>
        <w:t>課程表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3090"/>
      </w:tblGrid>
      <w:tr w:rsidR="00863093" w:rsidRPr="001B6A26" w:rsidTr="00D600B3">
        <w:trPr>
          <w:trHeight w:val="383"/>
        </w:trPr>
        <w:tc>
          <w:tcPr>
            <w:tcW w:w="1980" w:type="dxa"/>
            <w:vAlign w:val="center"/>
          </w:tcPr>
          <w:p w:rsidR="00863093" w:rsidRPr="00FA41EC" w:rsidRDefault="00464370" w:rsidP="0001608F">
            <w:pPr>
              <w:pStyle w:val="Default"/>
              <w:jc w:val="center"/>
              <w:rPr>
                <w:rFonts w:hAnsi="標楷體" w:cs="Arial"/>
                <w:sz w:val="28"/>
                <w:szCs w:val="28"/>
              </w:rPr>
            </w:pPr>
            <w:r w:rsidRPr="00FA41EC">
              <w:rPr>
                <w:rFonts w:hAnsi="標楷體" w:cs="Arial" w:hint="eastAsia"/>
                <w:sz w:val="28"/>
                <w:szCs w:val="28"/>
              </w:rPr>
              <w:t>主題</w:t>
            </w:r>
          </w:p>
        </w:tc>
        <w:tc>
          <w:tcPr>
            <w:tcW w:w="2126" w:type="dxa"/>
            <w:vAlign w:val="center"/>
          </w:tcPr>
          <w:p w:rsidR="00863093" w:rsidRPr="00ED0211" w:rsidRDefault="001035F8" w:rsidP="0001608F">
            <w:pPr>
              <w:pStyle w:val="Default"/>
              <w:jc w:val="center"/>
              <w:rPr>
                <w:rFonts w:hAnsi="標楷體" w:cs="Arial"/>
                <w:sz w:val="28"/>
                <w:szCs w:val="28"/>
              </w:rPr>
            </w:pPr>
            <w:r w:rsidRPr="00ED0211">
              <w:rPr>
                <w:rFonts w:hAnsi="標楷體" w:cs="Arial" w:hint="eastAsia"/>
                <w:sz w:val="28"/>
                <w:szCs w:val="28"/>
              </w:rPr>
              <w:t>時間起訖</w:t>
            </w:r>
          </w:p>
        </w:tc>
        <w:tc>
          <w:tcPr>
            <w:tcW w:w="2693" w:type="dxa"/>
            <w:vAlign w:val="center"/>
          </w:tcPr>
          <w:p w:rsidR="00863093" w:rsidRPr="00ED0211" w:rsidRDefault="001035F8" w:rsidP="0001608F">
            <w:pPr>
              <w:pStyle w:val="Default"/>
              <w:jc w:val="center"/>
              <w:rPr>
                <w:rFonts w:hAnsi="標楷體" w:cs="Arial"/>
                <w:sz w:val="28"/>
                <w:szCs w:val="28"/>
              </w:rPr>
            </w:pPr>
            <w:r w:rsidRPr="00ED0211">
              <w:rPr>
                <w:rFonts w:hAnsi="標楷體" w:cs="Arial" w:hint="eastAsia"/>
                <w:sz w:val="28"/>
                <w:szCs w:val="28"/>
              </w:rPr>
              <w:t>課程</w:t>
            </w:r>
          </w:p>
        </w:tc>
        <w:tc>
          <w:tcPr>
            <w:tcW w:w="3090" w:type="dxa"/>
            <w:vAlign w:val="center"/>
          </w:tcPr>
          <w:p w:rsidR="00863093" w:rsidRPr="00ED0211" w:rsidRDefault="001035F8" w:rsidP="0001608F">
            <w:pPr>
              <w:pStyle w:val="Default"/>
              <w:jc w:val="center"/>
              <w:rPr>
                <w:rFonts w:hAnsi="標楷體" w:cs="Arial"/>
                <w:sz w:val="28"/>
                <w:szCs w:val="28"/>
              </w:rPr>
            </w:pPr>
            <w:r w:rsidRPr="00ED0211">
              <w:rPr>
                <w:rFonts w:hAnsi="標楷體" w:cs="Arial" w:hint="eastAsia"/>
                <w:sz w:val="28"/>
                <w:szCs w:val="28"/>
              </w:rPr>
              <w:t>教學內容</w:t>
            </w:r>
          </w:p>
        </w:tc>
      </w:tr>
      <w:tr w:rsidR="003B5D4A" w:rsidRPr="003B5D4A" w:rsidTr="00F0669A">
        <w:trPr>
          <w:trHeight w:val="688"/>
        </w:trPr>
        <w:tc>
          <w:tcPr>
            <w:tcW w:w="1980" w:type="dxa"/>
            <w:vAlign w:val="center"/>
          </w:tcPr>
          <w:p w:rsidR="00172BE0" w:rsidRPr="00FA41EC" w:rsidRDefault="006C706F" w:rsidP="006C706F">
            <w:pPr>
              <w:pStyle w:val="Default"/>
              <w:spacing w:line="380" w:lineRule="exact"/>
              <w:rPr>
                <w:rFonts w:hAnsi="標楷體" w:cs="Arial"/>
                <w:color w:val="auto"/>
                <w:sz w:val="28"/>
                <w:szCs w:val="28"/>
              </w:rPr>
            </w:pPr>
            <w:r w:rsidRPr="00FA41EC">
              <w:rPr>
                <w:rFonts w:hAnsi="標楷體" w:cs="Arial" w:hint="eastAsia"/>
                <w:color w:val="auto"/>
                <w:sz w:val="28"/>
                <w:szCs w:val="28"/>
              </w:rPr>
              <w:t>簽之製作及</w:t>
            </w:r>
            <w:r w:rsidR="002B6E61" w:rsidRPr="00FA41EC">
              <w:rPr>
                <w:rFonts w:hAnsi="標楷體" w:cs="Arial" w:hint="eastAsia"/>
                <w:color w:val="auto"/>
                <w:sz w:val="28"/>
                <w:szCs w:val="28"/>
              </w:rPr>
              <w:t>簽辦要領</w:t>
            </w:r>
          </w:p>
        </w:tc>
        <w:tc>
          <w:tcPr>
            <w:tcW w:w="2126" w:type="dxa"/>
            <w:vAlign w:val="center"/>
          </w:tcPr>
          <w:p w:rsidR="00172BE0" w:rsidRPr="00C82FEC" w:rsidRDefault="00FA41EC" w:rsidP="0061601E">
            <w:pPr>
              <w:pStyle w:val="Default"/>
              <w:rPr>
                <w:rFonts w:hAnsi="標楷體" w:cs="Arial"/>
                <w:color w:val="auto"/>
                <w:sz w:val="26"/>
                <w:szCs w:val="26"/>
                <w:highlight w:val="yellow"/>
              </w:rPr>
            </w:pPr>
            <w:r>
              <w:rPr>
                <w:rFonts w:hAnsi="標楷體" w:cs="Arial" w:hint="eastAsia"/>
                <w:color w:val="auto"/>
                <w:sz w:val="26"/>
                <w:szCs w:val="26"/>
              </w:rPr>
              <w:t>9</w:t>
            </w:r>
            <w:r w:rsidR="003E517B" w:rsidRPr="00C82FEC">
              <w:rPr>
                <w:rFonts w:hAnsi="標楷體" w:cs="Arial" w:hint="eastAsia"/>
                <w:color w:val="auto"/>
                <w:sz w:val="26"/>
                <w:szCs w:val="26"/>
              </w:rPr>
              <w:t>：</w:t>
            </w:r>
            <w:r>
              <w:rPr>
                <w:rFonts w:hAnsi="標楷體" w:cs="Arial" w:hint="eastAsia"/>
                <w:color w:val="auto"/>
                <w:sz w:val="26"/>
                <w:szCs w:val="26"/>
              </w:rPr>
              <w:t>00-9</w:t>
            </w:r>
            <w:r w:rsidR="003E517B" w:rsidRPr="00C82FEC">
              <w:rPr>
                <w:rFonts w:hAnsi="標楷體" w:cs="Arial" w:hint="eastAsia"/>
                <w:color w:val="auto"/>
                <w:sz w:val="26"/>
                <w:szCs w:val="26"/>
              </w:rPr>
              <w:t>：</w:t>
            </w:r>
            <w:r w:rsidR="00D600B3">
              <w:rPr>
                <w:rFonts w:hAnsi="標楷體" w:cs="Arial" w:hint="eastAsia"/>
                <w:color w:val="auto"/>
                <w:sz w:val="26"/>
                <w:szCs w:val="26"/>
              </w:rPr>
              <w:t>5</w:t>
            </w:r>
            <w:r w:rsidR="003E517B" w:rsidRPr="00C82FEC">
              <w:rPr>
                <w:rFonts w:hAnsi="標楷體" w:cs="Arial" w:hint="eastAsia"/>
                <w:color w:val="auto"/>
                <w:sz w:val="26"/>
                <w:szCs w:val="26"/>
              </w:rPr>
              <w:t>0</w:t>
            </w:r>
          </w:p>
        </w:tc>
        <w:tc>
          <w:tcPr>
            <w:tcW w:w="2693" w:type="dxa"/>
            <w:vAlign w:val="center"/>
          </w:tcPr>
          <w:p w:rsidR="00172BE0" w:rsidRPr="00FA41EC" w:rsidRDefault="008B09DE" w:rsidP="00C82FEC">
            <w:pPr>
              <w:pStyle w:val="Default"/>
              <w:spacing w:line="300" w:lineRule="exact"/>
              <w:rPr>
                <w:rFonts w:hAnsi="標楷體" w:cs="Arial"/>
                <w:color w:val="auto"/>
                <w:sz w:val="26"/>
                <w:szCs w:val="26"/>
              </w:rPr>
            </w:pPr>
            <w:r w:rsidRPr="00FA41EC">
              <w:rPr>
                <w:rFonts w:hAnsi="標楷體" w:cs="Arial" w:hint="eastAsia"/>
                <w:color w:val="auto"/>
                <w:sz w:val="26"/>
                <w:szCs w:val="26"/>
              </w:rPr>
              <w:t>公文內容結構</w:t>
            </w:r>
            <w:r w:rsidR="00EE75BE" w:rsidRPr="00FA41EC">
              <w:rPr>
                <w:rFonts w:hAnsi="標楷體" w:cs="Arial" w:hint="eastAsia"/>
                <w:color w:val="auto"/>
                <w:sz w:val="26"/>
                <w:szCs w:val="26"/>
              </w:rPr>
              <w:t>與</w:t>
            </w:r>
            <w:r w:rsidR="002B6E61" w:rsidRPr="00FA41EC">
              <w:rPr>
                <w:rFonts w:hAnsi="標楷體" w:cs="Arial" w:hint="eastAsia"/>
                <w:color w:val="auto"/>
                <w:sz w:val="26"/>
                <w:szCs w:val="26"/>
              </w:rPr>
              <w:t>簽之寫作技巧及簽辦要領</w:t>
            </w:r>
          </w:p>
        </w:tc>
        <w:tc>
          <w:tcPr>
            <w:tcW w:w="3090" w:type="dxa"/>
            <w:vAlign w:val="center"/>
          </w:tcPr>
          <w:p w:rsidR="003B5D4A" w:rsidRPr="00FA41EC" w:rsidRDefault="003437CB" w:rsidP="00C82FEC">
            <w:pPr>
              <w:pStyle w:val="Default"/>
              <w:spacing w:line="300" w:lineRule="exact"/>
              <w:rPr>
                <w:rFonts w:hAnsi="標楷體" w:cs="Arial"/>
                <w:color w:val="auto"/>
                <w:sz w:val="26"/>
                <w:szCs w:val="26"/>
              </w:rPr>
            </w:pPr>
            <w:r w:rsidRPr="00FA41EC">
              <w:rPr>
                <w:rFonts w:hAnsi="標楷體" w:cs="Arial" w:hint="eastAsia"/>
                <w:color w:val="auto"/>
                <w:sz w:val="26"/>
                <w:szCs w:val="26"/>
              </w:rPr>
              <w:t>介紹</w:t>
            </w:r>
            <w:proofErr w:type="gramStart"/>
            <w:r w:rsidRPr="00FA41EC">
              <w:rPr>
                <w:rFonts w:hAnsi="標楷體" w:cs="Arial" w:hint="eastAsia"/>
                <w:color w:val="auto"/>
                <w:sz w:val="26"/>
                <w:szCs w:val="26"/>
              </w:rPr>
              <w:t>大</w:t>
            </w:r>
            <w:r w:rsidR="003B5D4A" w:rsidRPr="00FA41EC">
              <w:rPr>
                <w:rFonts w:hAnsi="標楷體" w:cs="Arial" w:hint="eastAsia"/>
                <w:color w:val="auto"/>
                <w:sz w:val="26"/>
                <w:szCs w:val="26"/>
              </w:rPr>
              <w:t>簽</w:t>
            </w:r>
            <w:r w:rsidRPr="00FA41EC">
              <w:rPr>
                <w:rFonts w:hAnsi="標楷體" w:cs="Arial" w:hint="eastAsia"/>
                <w:color w:val="auto"/>
                <w:sz w:val="26"/>
                <w:szCs w:val="26"/>
              </w:rPr>
              <w:t>、小</w:t>
            </w:r>
            <w:r w:rsidR="005C7350" w:rsidRPr="00FA41EC">
              <w:rPr>
                <w:rFonts w:hAnsi="標楷體" w:cs="Arial" w:hint="eastAsia"/>
                <w:color w:val="auto"/>
                <w:sz w:val="26"/>
                <w:szCs w:val="26"/>
              </w:rPr>
              <w:t>簽</w:t>
            </w:r>
            <w:proofErr w:type="gramEnd"/>
            <w:r w:rsidR="003B5D4A" w:rsidRPr="00FA41EC">
              <w:rPr>
                <w:rFonts w:hAnsi="標楷體" w:cs="Arial" w:hint="eastAsia"/>
                <w:color w:val="auto"/>
                <w:sz w:val="26"/>
                <w:szCs w:val="26"/>
              </w:rPr>
              <w:t>之格式、結構、寫作技巧及範例</w:t>
            </w:r>
          </w:p>
        </w:tc>
      </w:tr>
      <w:tr w:rsidR="00D600B3" w:rsidRPr="00D600B3" w:rsidTr="00D600B3">
        <w:trPr>
          <w:trHeight w:val="446"/>
        </w:trPr>
        <w:tc>
          <w:tcPr>
            <w:tcW w:w="1980" w:type="dxa"/>
            <w:vAlign w:val="center"/>
          </w:tcPr>
          <w:p w:rsidR="00D600B3" w:rsidRPr="00D600B3" w:rsidRDefault="00D600B3" w:rsidP="00D600B3">
            <w:pPr>
              <w:pStyle w:val="Default"/>
              <w:rPr>
                <w:rFonts w:hAnsi="標楷體" w:cs="Arial" w:hint="eastAsia"/>
                <w:color w:val="auto"/>
              </w:rPr>
            </w:pPr>
            <w:r w:rsidRPr="00D600B3">
              <w:rPr>
                <w:rFonts w:hAnsi="標楷體" w:cs="Arial" w:hint="eastAsia"/>
                <w:color w:val="auto"/>
              </w:rPr>
              <w:t>休息</w:t>
            </w:r>
          </w:p>
        </w:tc>
        <w:tc>
          <w:tcPr>
            <w:tcW w:w="2126" w:type="dxa"/>
            <w:vAlign w:val="center"/>
          </w:tcPr>
          <w:p w:rsidR="00D600B3" w:rsidRPr="00D600B3" w:rsidRDefault="00D600B3" w:rsidP="0061601E">
            <w:pPr>
              <w:pStyle w:val="Default"/>
              <w:rPr>
                <w:rFonts w:hAnsi="標楷體" w:cs="Arial" w:hint="eastAsia"/>
                <w:color w:val="auto"/>
              </w:rPr>
            </w:pPr>
            <w:r w:rsidRPr="00D600B3">
              <w:rPr>
                <w:rFonts w:hAnsi="標楷體" w:cs="Arial" w:hint="eastAsia"/>
                <w:color w:val="auto"/>
              </w:rPr>
              <w:t>9:50-10:00</w:t>
            </w:r>
          </w:p>
        </w:tc>
        <w:tc>
          <w:tcPr>
            <w:tcW w:w="2693" w:type="dxa"/>
            <w:vAlign w:val="center"/>
          </w:tcPr>
          <w:p w:rsidR="00D600B3" w:rsidRPr="00D600B3" w:rsidRDefault="00D600B3" w:rsidP="00D600B3">
            <w:pPr>
              <w:pStyle w:val="Default"/>
              <w:rPr>
                <w:rFonts w:hAnsi="標楷體" w:cs="Arial" w:hint="eastAsia"/>
                <w:color w:val="auto"/>
              </w:rPr>
            </w:pPr>
          </w:p>
        </w:tc>
        <w:tc>
          <w:tcPr>
            <w:tcW w:w="3090" w:type="dxa"/>
            <w:vAlign w:val="center"/>
          </w:tcPr>
          <w:p w:rsidR="00D600B3" w:rsidRPr="00D600B3" w:rsidRDefault="00D600B3" w:rsidP="00D600B3">
            <w:pPr>
              <w:pStyle w:val="Default"/>
              <w:rPr>
                <w:rFonts w:hAnsi="標楷體" w:cs="Arial" w:hint="eastAsia"/>
                <w:color w:val="auto"/>
              </w:rPr>
            </w:pPr>
          </w:p>
        </w:tc>
      </w:tr>
      <w:tr w:rsidR="003B5D4A" w:rsidRPr="00FA41EC" w:rsidTr="00F0669A">
        <w:trPr>
          <w:trHeight w:val="1013"/>
        </w:trPr>
        <w:tc>
          <w:tcPr>
            <w:tcW w:w="1980" w:type="dxa"/>
            <w:vAlign w:val="center"/>
          </w:tcPr>
          <w:p w:rsidR="002B6E61" w:rsidRPr="00FA41EC" w:rsidRDefault="00B61B09" w:rsidP="00292D9F">
            <w:pPr>
              <w:pStyle w:val="Default"/>
              <w:spacing w:line="400" w:lineRule="exact"/>
              <w:rPr>
                <w:rFonts w:hAnsi="標楷體" w:cs="Arial"/>
                <w:color w:val="auto"/>
                <w:sz w:val="28"/>
                <w:szCs w:val="28"/>
              </w:rPr>
            </w:pPr>
            <w:r w:rsidRPr="00FA41EC">
              <w:rPr>
                <w:rFonts w:hAnsi="標楷體" w:cs="Arial" w:hint="eastAsia"/>
                <w:color w:val="auto"/>
                <w:sz w:val="28"/>
                <w:szCs w:val="28"/>
              </w:rPr>
              <w:t>函</w:t>
            </w:r>
            <w:r w:rsidR="00292D9F" w:rsidRPr="00FA41EC">
              <w:rPr>
                <w:rFonts w:hAnsi="標楷體" w:cs="Arial" w:hint="eastAsia"/>
                <w:color w:val="auto"/>
                <w:sz w:val="28"/>
                <w:szCs w:val="28"/>
              </w:rPr>
              <w:t>之寫作技</w:t>
            </w:r>
            <w:r w:rsidR="002B6E61" w:rsidRPr="00FA41EC">
              <w:rPr>
                <w:rFonts w:hAnsi="標楷體" w:cs="Arial" w:hint="eastAsia"/>
                <w:color w:val="auto"/>
                <w:sz w:val="28"/>
                <w:szCs w:val="28"/>
              </w:rPr>
              <w:t>巧</w:t>
            </w:r>
          </w:p>
        </w:tc>
        <w:tc>
          <w:tcPr>
            <w:tcW w:w="2126" w:type="dxa"/>
            <w:vAlign w:val="center"/>
          </w:tcPr>
          <w:p w:rsidR="002B6E61" w:rsidRPr="00C82FEC" w:rsidRDefault="00D600B3" w:rsidP="00522F11">
            <w:pPr>
              <w:pStyle w:val="Default"/>
              <w:rPr>
                <w:rFonts w:hAnsi="標楷體" w:cs="Arial"/>
                <w:color w:val="auto"/>
                <w:sz w:val="26"/>
                <w:szCs w:val="26"/>
              </w:rPr>
            </w:pPr>
            <w:r>
              <w:rPr>
                <w:rFonts w:hAnsi="標楷體" w:cs="Arial" w:hint="eastAsia"/>
                <w:color w:val="auto"/>
                <w:sz w:val="26"/>
                <w:szCs w:val="26"/>
              </w:rPr>
              <w:t>10:00</w:t>
            </w:r>
            <w:r w:rsidR="00FA41EC">
              <w:rPr>
                <w:rFonts w:hAnsi="標楷體" w:cs="Arial" w:hint="eastAsia"/>
                <w:color w:val="auto"/>
                <w:sz w:val="26"/>
                <w:szCs w:val="26"/>
              </w:rPr>
              <w:t>-10：</w:t>
            </w:r>
            <w:r>
              <w:rPr>
                <w:rFonts w:hAnsi="標楷體" w:cs="Arial" w:hint="eastAsia"/>
                <w:color w:val="auto"/>
                <w:sz w:val="26"/>
                <w:szCs w:val="26"/>
              </w:rPr>
              <w:t>5</w:t>
            </w:r>
            <w:r w:rsidR="002B6E61" w:rsidRPr="00C82FEC">
              <w:rPr>
                <w:rFonts w:hAnsi="標楷體" w:cs="Arial" w:hint="eastAsia"/>
                <w:color w:val="auto"/>
                <w:sz w:val="26"/>
                <w:szCs w:val="26"/>
              </w:rPr>
              <w:t>0</w:t>
            </w:r>
          </w:p>
        </w:tc>
        <w:tc>
          <w:tcPr>
            <w:tcW w:w="2693" w:type="dxa"/>
            <w:vAlign w:val="center"/>
          </w:tcPr>
          <w:p w:rsidR="002B6E61" w:rsidRPr="00FA41EC" w:rsidRDefault="00B61B09" w:rsidP="00C82FEC">
            <w:pPr>
              <w:pStyle w:val="Default"/>
              <w:spacing w:line="300" w:lineRule="exact"/>
              <w:rPr>
                <w:rFonts w:hAnsi="標楷體" w:cs="Arial"/>
                <w:color w:val="auto"/>
                <w:sz w:val="26"/>
                <w:szCs w:val="26"/>
              </w:rPr>
            </w:pPr>
            <w:r w:rsidRPr="00FA41EC">
              <w:rPr>
                <w:rFonts w:hAnsi="標楷體" w:cs="Arial" w:hint="eastAsia"/>
                <w:color w:val="auto"/>
                <w:sz w:val="26"/>
                <w:szCs w:val="26"/>
              </w:rPr>
              <w:t>函</w:t>
            </w:r>
            <w:r w:rsidR="002B6E61" w:rsidRPr="00FA41EC">
              <w:rPr>
                <w:rFonts w:hAnsi="標楷體" w:cs="Arial" w:hint="eastAsia"/>
                <w:color w:val="auto"/>
                <w:sz w:val="26"/>
                <w:szCs w:val="26"/>
              </w:rPr>
              <w:t>之寫作要領及技巧</w:t>
            </w:r>
            <w:r w:rsidR="0016077B" w:rsidRPr="00FA41EC">
              <w:rPr>
                <w:rFonts w:hAnsi="標楷體" w:cs="Arial" w:hint="eastAsia"/>
                <w:color w:val="auto"/>
                <w:sz w:val="26"/>
                <w:szCs w:val="26"/>
              </w:rPr>
              <w:t>、簽</w:t>
            </w:r>
            <w:proofErr w:type="gramStart"/>
            <w:r w:rsidR="0016077B" w:rsidRPr="00FA41EC">
              <w:rPr>
                <w:rFonts w:hAnsi="標楷體" w:cs="Arial" w:hint="eastAsia"/>
                <w:color w:val="auto"/>
                <w:sz w:val="26"/>
                <w:szCs w:val="26"/>
              </w:rPr>
              <w:t>與稿之</w:t>
            </w:r>
            <w:proofErr w:type="gramEnd"/>
            <w:r w:rsidR="005C7350" w:rsidRPr="00FA41EC">
              <w:rPr>
                <w:rFonts w:hAnsi="標楷體" w:cs="Arial" w:hint="eastAsia"/>
                <w:color w:val="auto"/>
                <w:sz w:val="26"/>
                <w:szCs w:val="26"/>
              </w:rPr>
              <w:t>關係</w:t>
            </w:r>
          </w:p>
        </w:tc>
        <w:tc>
          <w:tcPr>
            <w:tcW w:w="3090" w:type="dxa"/>
            <w:vAlign w:val="center"/>
          </w:tcPr>
          <w:p w:rsidR="002B6E61" w:rsidRPr="00FA41EC" w:rsidRDefault="003B5D4A" w:rsidP="00C82FEC">
            <w:pPr>
              <w:pStyle w:val="Default"/>
              <w:spacing w:line="300" w:lineRule="exact"/>
              <w:rPr>
                <w:rFonts w:hAnsi="標楷體" w:cs="Arial"/>
                <w:color w:val="auto"/>
                <w:sz w:val="26"/>
                <w:szCs w:val="26"/>
              </w:rPr>
            </w:pPr>
            <w:r w:rsidRPr="00FA41EC">
              <w:rPr>
                <w:rFonts w:hAnsi="標楷體" w:cs="Arial" w:hint="eastAsia"/>
                <w:color w:val="auto"/>
                <w:sz w:val="26"/>
                <w:szCs w:val="26"/>
              </w:rPr>
              <w:t>介紹</w:t>
            </w:r>
            <w:r w:rsidR="005C7350" w:rsidRPr="00FA41EC">
              <w:rPr>
                <w:rFonts w:hAnsi="標楷體" w:cs="Arial" w:hint="eastAsia"/>
                <w:color w:val="auto"/>
                <w:sz w:val="26"/>
                <w:szCs w:val="26"/>
              </w:rPr>
              <w:t>函</w:t>
            </w:r>
            <w:r w:rsidRPr="00FA41EC">
              <w:rPr>
                <w:rFonts w:hAnsi="標楷體" w:cs="Arial" w:hint="eastAsia"/>
                <w:color w:val="auto"/>
                <w:sz w:val="26"/>
                <w:szCs w:val="26"/>
              </w:rPr>
              <w:t>之格式、結構、寫作技巧及範例</w:t>
            </w:r>
            <w:r w:rsidR="0016077B" w:rsidRPr="00FA41EC">
              <w:rPr>
                <w:rFonts w:hAnsi="標楷體" w:cs="Arial" w:hint="eastAsia"/>
                <w:color w:val="auto"/>
                <w:sz w:val="26"/>
                <w:szCs w:val="26"/>
              </w:rPr>
              <w:t>；先</w:t>
            </w:r>
            <w:proofErr w:type="gramStart"/>
            <w:r w:rsidR="0016077B" w:rsidRPr="00FA41EC">
              <w:rPr>
                <w:rFonts w:hAnsi="標楷體" w:cs="Arial" w:hint="eastAsia"/>
                <w:color w:val="auto"/>
                <w:sz w:val="26"/>
                <w:szCs w:val="26"/>
              </w:rPr>
              <w:t>簽後稿</w:t>
            </w:r>
            <w:proofErr w:type="gramEnd"/>
            <w:r w:rsidR="0016077B" w:rsidRPr="00FA41EC">
              <w:rPr>
                <w:rFonts w:hAnsi="標楷體" w:cs="Arial" w:hint="eastAsia"/>
                <w:color w:val="auto"/>
                <w:sz w:val="26"/>
                <w:szCs w:val="26"/>
              </w:rPr>
              <w:t>、簽稿</w:t>
            </w:r>
            <w:proofErr w:type="gramStart"/>
            <w:r w:rsidR="0016077B" w:rsidRPr="00FA41EC">
              <w:rPr>
                <w:rFonts w:hAnsi="標楷體" w:cs="Arial" w:hint="eastAsia"/>
                <w:color w:val="auto"/>
                <w:sz w:val="26"/>
                <w:szCs w:val="26"/>
              </w:rPr>
              <w:t>併</w:t>
            </w:r>
            <w:proofErr w:type="gramEnd"/>
            <w:r w:rsidR="0016077B" w:rsidRPr="00FA41EC">
              <w:rPr>
                <w:rFonts w:hAnsi="標楷體" w:cs="Arial" w:hint="eastAsia"/>
                <w:color w:val="auto"/>
                <w:sz w:val="26"/>
                <w:szCs w:val="26"/>
              </w:rPr>
              <w:t>陳及</w:t>
            </w:r>
            <w:proofErr w:type="gramStart"/>
            <w:r w:rsidR="005C7350" w:rsidRPr="00FA41EC">
              <w:rPr>
                <w:rFonts w:hAnsi="標楷體" w:cs="Arial" w:hint="eastAsia"/>
                <w:color w:val="auto"/>
                <w:sz w:val="26"/>
                <w:szCs w:val="26"/>
              </w:rPr>
              <w:t>以稿代</w:t>
            </w:r>
            <w:proofErr w:type="gramEnd"/>
            <w:r w:rsidR="005C7350" w:rsidRPr="00FA41EC">
              <w:rPr>
                <w:rFonts w:hAnsi="標楷體" w:cs="Arial" w:hint="eastAsia"/>
                <w:color w:val="auto"/>
                <w:sz w:val="26"/>
                <w:szCs w:val="26"/>
              </w:rPr>
              <w:t>簽寫作</w:t>
            </w:r>
            <w:r w:rsidR="00880949" w:rsidRPr="00FA41EC">
              <w:rPr>
                <w:rFonts w:hAnsi="標楷體" w:cs="Arial" w:hint="eastAsia"/>
                <w:color w:val="auto"/>
                <w:sz w:val="26"/>
                <w:szCs w:val="26"/>
              </w:rPr>
              <w:t>技巧</w:t>
            </w:r>
          </w:p>
        </w:tc>
      </w:tr>
      <w:tr w:rsidR="003B5D4A" w:rsidRPr="003B5D4A" w:rsidTr="00F0669A">
        <w:trPr>
          <w:trHeight w:val="407"/>
        </w:trPr>
        <w:tc>
          <w:tcPr>
            <w:tcW w:w="1980" w:type="dxa"/>
            <w:vAlign w:val="center"/>
          </w:tcPr>
          <w:p w:rsidR="002B6E61" w:rsidRPr="00F0669A" w:rsidRDefault="002B6E61" w:rsidP="00F0669A">
            <w:pPr>
              <w:pStyle w:val="Default"/>
              <w:rPr>
                <w:rFonts w:hAnsi="標楷體" w:cs="Arial"/>
                <w:color w:val="auto"/>
              </w:rPr>
            </w:pPr>
            <w:r w:rsidRPr="00F0669A">
              <w:rPr>
                <w:rFonts w:hAnsi="標楷體" w:cs="Arial" w:hint="eastAsia"/>
                <w:color w:val="auto"/>
              </w:rPr>
              <w:t>休息</w:t>
            </w:r>
          </w:p>
        </w:tc>
        <w:tc>
          <w:tcPr>
            <w:tcW w:w="2126" w:type="dxa"/>
            <w:vAlign w:val="center"/>
          </w:tcPr>
          <w:p w:rsidR="002B6E61" w:rsidRPr="00F0669A" w:rsidRDefault="00FA41EC" w:rsidP="0061601E">
            <w:pPr>
              <w:pStyle w:val="Default"/>
              <w:rPr>
                <w:rFonts w:hAnsi="標楷體" w:cs="Arial"/>
                <w:color w:val="auto"/>
              </w:rPr>
            </w:pPr>
            <w:r w:rsidRPr="00F0669A">
              <w:rPr>
                <w:rFonts w:hAnsi="標楷體" w:cs="Arial" w:hint="eastAsia"/>
                <w:color w:val="auto"/>
              </w:rPr>
              <w:t>10</w:t>
            </w:r>
            <w:r w:rsidR="002B6E61" w:rsidRPr="00F0669A">
              <w:rPr>
                <w:rFonts w:hAnsi="標楷體" w:cs="Arial" w:hint="eastAsia"/>
                <w:color w:val="auto"/>
              </w:rPr>
              <w:t>：</w:t>
            </w:r>
            <w:r w:rsidR="00D600B3">
              <w:rPr>
                <w:rFonts w:hAnsi="標楷體" w:cs="Arial" w:hint="eastAsia"/>
                <w:color w:val="auto"/>
              </w:rPr>
              <w:t>5</w:t>
            </w:r>
            <w:r w:rsidRPr="00F0669A">
              <w:rPr>
                <w:rFonts w:hAnsi="標楷體" w:cs="Arial" w:hint="eastAsia"/>
                <w:color w:val="auto"/>
              </w:rPr>
              <w:t>0-</w:t>
            </w:r>
            <w:r w:rsidR="00D600B3">
              <w:rPr>
                <w:rFonts w:hAnsi="標楷體" w:cs="Arial" w:hint="eastAsia"/>
                <w:color w:val="auto"/>
              </w:rPr>
              <w:t>11</w:t>
            </w:r>
            <w:r w:rsidR="002B6E61" w:rsidRPr="00F0669A">
              <w:rPr>
                <w:rFonts w:hAnsi="標楷體" w:cs="Arial" w:hint="eastAsia"/>
                <w:color w:val="auto"/>
              </w:rPr>
              <w:t>：</w:t>
            </w:r>
            <w:r w:rsidR="00D600B3">
              <w:rPr>
                <w:rFonts w:hAnsi="標楷體" w:cs="Arial" w:hint="eastAsia"/>
                <w:color w:val="auto"/>
              </w:rPr>
              <w:t>0</w:t>
            </w:r>
            <w:r w:rsidR="002B6E61" w:rsidRPr="00F0669A">
              <w:rPr>
                <w:rFonts w:hAnsi="標楷體" w:cs="Arial" w:hint="eastAsia"/>
                <w:color w:val="auto"/>
              </w:rPr>
              <w:t>0</w:t>
            </w:r>
          </w:p>
        </w:tc>
        <w:tc>
          <w:tcPr>
            <w:tcW w:w="2693" w:type="dxa"/>
            <w:vAlign w:val="center"/>
          </w:tcPr>
          <w:p w:rsidR="002B6E61" w:rsidRPr="00F0669A" w:rsidRDefault="002B6E61" w:rsidP="001035F8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3090" w:type="dxa"/>
            <w:vAlign w:val="center"/>
          </w:tcPr>
          <w:p w:rsidR="002B6E61" w:rsidRPr="00FA41EC" w:rsidRDefault="002B6E61" w:rsidP="00C82FEC">
            <w:pPr>
              <w:pStyle w:val="Default"/>
              <w:spacing w:line="300" w:lineRule="exact"/>
              <w:rPr>
                <w:rFonts w:hAnsi="標楷體" w:cs="Arial"/>
                <w:color w:val="auto"/>
                <w:sz w:val="26"/>
                <w:szCs w:val="26"/>
              </w:rPr>
            </w:pPr>
          </w:p>
        </w:tc>
      </w:tr>
      <w:tr w:rsidR="003B5D4A" w:rsidRPr="003B5D4A" w:rsidTr="00F0669A">
        <w:trPr>
          <w:trHeight w:val="1098"/>
        </w:trPr>
        <w:tc>
          <w:tcPr>
            <w:tcW w:w="1980" w:type="dxa"/>
            <w:vAlign w:val="center"/>
          </w:tcPr>
          <w:p w:rsidR="002B6E61" w:rsidRPr="00FA41EC" w:rsidRDefault="00FA41EC" w:rsidP="00FA41EC">
            <w:pPr>
              <w:pStyle w:val="Default"/>
              <w:spacing w:line="360" w:lineRule="exact"/>
              <w:jc w:val="center"/>
              <w:rPr>
                <w:rFonts w:hAnsi="標楷體" w:cs="Arial"/>
                <w:color w:val="auto"/>
                <w:sz w:val="28"/>
                <w:szCs w:val="28"/>
              </w:rPr>
            </w:pPr>
            <w:r w:rsidRPr="00FA41EC">
              <w:rPr>
                <w:rFonts w:hAnsi="標楷體" w:cs="Arial" w:hint="eastAsia"/>
                <w:color w:val="auto"/>
                <w:sz w:val="28"/>
                <w:szCs w:val="28"/>
              </w:rPr>
              <w:t>公文用語用字及數字規範</w:t>
            </w:r>
          </w:p>
        </w:tc>
        <w:tc>
          <w:tcPr>
            <w:tcW w:w="2126" w:type="dxa"/>
            <w:vAlign w:val="center"/>
          </w:tcPr>
          <w:p w:rsidR="002B6E61" w:rsidRPr="00C82FEC" w:rsidRDefault="00FA41EC" w:rsidP="006672A8">
            <w:pPr>
              <w:pStyle w:val="Default"/>
              <w:rPr>
                <w:rFonts w:hAnsi="標楷體" w:cs="Arial"/>
                <w:color w:val="auto"/>
                <w:sz w:val="26"/>
                <w:szCs w:val="26"/>
              </w:rPr>
            </w:pPr>
            <w:r>
              <w:rPr>
                <w:rFonts w:hAnsi="標楷體" w:cs="Arial" w:hint="eastAsia"/>
                <w:color w:val="auto"/>
                <w:sz w:val="26"/>
                <w:szCs w:val="26"/>
              </w:rPr>
              <w:t>1</w:t>
            </w:r>
            <w:r w:rsidR="00D600B3">
              <w:rPr>
                <w:rFonts w:hAnsi="標楷體" w:cs="Arial" w:hint="eastAsia"/>
                <w:color w:val="auto"/>
                <w:sz w:val="26"/>
                <w:szCs w:val="26"/>
              </w:rPr>
              <w:t>1</w:t>
            </w:r>
            <w:r w:rsidR="003B5D4A" w:rsidRPr="00C82FEC">
              <w:rPr>
                <w:rFonts w:hAnsi="標楷體" w:cs="Arial" w:hint="eastAsia"/>
                <w:color w:val="auto"/>
                <w:sz w:val="26"/>
                <w:szCs w:val="26"/>
              </w:rPr>
              <w:t>：</w:t>
            </w:r>
            <w:r w:rsidR="00D600B3">
              <w:rPr>
                <w:rFonts w:hAnsi="標楷體" w:cs="Arial" w:hint="eastAsia"/>
                <w:color w:val="auto"/>
                <w:sz w:val="26"/>
                <w:szCs w:val="26"/>
              </w:rPr>
              <w:t>0</w:t>
            </w:r>
            <w:r>
              <w:rPr>
                <w:rFonts w:hAnsi="標楷體" w:cs="Arial" w:hint="eastAsia"/>
                <w:color w:val="auto"/>
                <w:sz w:val="26"/>
                <w:szCs w:val="26"/>
              </w:rPr>
              <w:t>0-11</w:t>
            </w:r>
            <w:r w:rsidR="003B5D4A" w:rsidRPr="00C82FEC">
              <w:rPr>
                <w:rFonts w:hAnsi="標楷體" w:cs="Arial" w:hint="eastAsia"/>
                <w:color w:val="auto"/>
                <w:sz w:val="26"/>
                <w:szCs w:val="26"/>
              </w:rPr>
              <w:t>：</w:t>
            </w:r>
            <w:r w:rsidR="00D600B3">
              <w:rPr>
                <w:rFonts w:hAnsi="標楷體" w:cs="Arial" w:hint="eastAsia"/>
                <w:color w:val="auto"/>
                <w:sz w:val="26"/>
                <w:szCs w:val="26"/>
              </w:rPr>
              <w:t>3</w:t>
            </w:r>
            <w:r w:rsidR="003B5D4A" w:rsidRPr="00C82FEC">
              <w:rPr>
                <w:rFonts w:hAnsi="標楷體" w:cs="Arial" w:hint="eastAsia"/>
                <w:color w:val="auto"/>
                <w:sz w:val="26"/>
                <w:szCs w:val="26"/>
              </w:rPr>
              <w:t>0</w:t>
            </w:r>
          </w:p>
        </w:tc>
        <w:tc>
          <w:tcPr>
            <w:tcW w:w="2693" w:type="dxa"/>
            <w:vAlign w:val="center"/>
          </w:tcPr>
          <w:p w:rsidR="002B6E61" w:rsidRPr="00FA41EC" w:rsidRDefault="002B6E61" w:rsidP="00C82FEC">
            <w:pPr>
              <w:pStyle w:val="Default"/>
              <w:spacing w:line="300" w:lineRule="exact"/>
              <w:rPr>
                <w:rFonts w:hAnsi="標楷體" w:cs="Arial"/>
                <w:color w:val="auto"/>
                <w:sz w:val="26"/>
                <w:szCs w:val="26"/>
              </w:rPr>
            </w:pPr>
            <w:r w:rsidRPr="00FA41EC">
              <w:rPr>
                <w:rFonts w:hAnsi="標楷體" w:cs="Arial" w:hint="eastAsia"/>
                <w:color w:val="auto"/>
                <w:sz w:val="26"/>
                <w:szCs w:val="26"/>
              </w:rPr>
              <w:t>公文用語用字、數字使用原則</w:t>
            </w:r>
            <w:r w:rsidR="003B5D4A" w:rsidRPr="00FA41EC">
              <w:rPr>
                <w:rFonts w:hAnsi="標楷體" w:cs="Arial" w:hint="eastAsia"/>
                <w:color w:val="auto"/>
                <w:sz w:val="26"/>
                <w:szCs w:val="26"/>
              </w:rPr>
              <w:t>及</w:t>
            </w:r>
            <w:r w:rsidR="00D61579" w:rsidRPr="00FA41EC">
              <w:rPr>
                <w:rFonts w:hAnsi="標楷體" w:cs="Arial" w:hint="eastAsia"/>
                <w:color w:val="auto"/>
                <w:sz w:val="26"/>
                <w:szCs w:val="26"/>
              </w:rPr>
              <w:t>撰稿</w:t>
            </w:r>
            <w:r w:rsidR="003B5D4A" w:rsidRPr="00FA41EC">
              <w:rPr>
                <w:rFonts w:hAnsi="標楷體" w:cs="Arial" w:hint="eastAsia"/>
                <w:color w:val="auto"/>
                <w:sz w:val="26"/>
                <w:szCs w:val="26"/>
              </w:rPr>
              <w:t>常見錯誤用語用字辯正</w:t>
            </w:r>
          </w:p>
        </w:tc>
        <w:tc>
          <w:tcPr>
            <w:tcW w:w="3090" w:type="dxa"/>
            <w:vAlign w:val="center"/>
          </w:tcPr>
          <w:p w:rsidR="002B6E61" w:rsidRPr="00FA41EC" w:rsidRDefault="002B6E61" w:rsidP="00C82FEC">
            <w:pPr>
              <w:pStyle w:val="Default"/>
              <w:spacing w:line="300" w:lineRule="exact"/>
              <w:rPr>
                <w:rFonts w:hAnsi="標楷體" w:cs="Arial"/>
                <w:color w:val="auto"/>
                <w:sz w:val="26"/>
                <w:szCs w:val="26"/>
              </w:rPr>
            </w:pPr>
            <w:r w:rsidRPr="00FA41EC">
              <w:rPr>
                <w:rFonts w:hAnsi="標楷體" w:cs="Arial" w:hint="eastAsia"/>
                <w:color w:val="auto"/>
                <w:sz w:val="26"/>
                <w:szCs w:val="26"/>
              </w:rPr>
              <w:t>1.公文用語用字</w:t>
            </w:r>
          </w:p>
          <w:p w:rsidR="002B6E61" w:rsidRPr="00FA41EC" w:rsidRDefault="002B6E61" w:rsidP="00C82FEC">
            <w:pPr>
              <w:pStyle w:val="Default"/>
              <w:spacing w:line="300" w:lineRule="exact"/>
              <w:rPr>
                <w:rFonts w:hAnsi="標楷體" w:cs="Arial"/>
                <w:color w:val="auto"/>
                <w:sz w:val="26"/>
                <w:szCs w:val="26"/>
              </w:rPr>
            </w:pPr>
            <w:r w:rsidRPr="00FA41EC">
              <w:rPr>
                <w:rFonts w:hAnsi="標楷體" w:cs="Arial" w:hint="eastAsia"/>
                <w:color w:val="auto"/>
                <w:sz w:val="26"/>
                <w:szCs w:val="26"/>
              </w:rPr>
              <w:t>2.橫式公文數字使用原則</w:t>
            </w:r>
          </w:p>
          <w:p w:rsidR="007E2060" w:rsidRDefault="003B5D4A" w:rsidP="00C82FEC">
            <w:pPr>
              <w:pStyle w:val="Default"/>
              <w:spacing w:line="300" w:lineRule="exact"/>
              <w:rPr>
                <w:rFonts w:hAnsi="標楷體" w:cs="Arial"/>
                <w:color w:val="auto"/>
                <w:sz w:val="26"/>
                <w:szCs w:val="26"/>
              </w:rPr>
            </w:pPr>
            <w:r w:rsidRPr="00FA41EC">
              <w:rPr>
                <w:rFonts w:hAnsi="標楷體" w:cs="Arial" w:hint="eastAsia"/>
                <w:color w:val="auto"/>
                <w:sz w:val="26"/>
                <w:szCs w:val="26"/>
              </w:rPr>
              <w:t>3.</w:t>
            </w:r>
            <w:r w:rsidR="003437CB" w:rsidRPr="00FA41EC">
              <w:rPr>
                <w:rFonts w:hAnsi="標楷體" w:cs="Arial" w:hint="eastAsia"/>
                <w:color w:val="auto"/>
                <w:sz w:val="26"/>
                <w:szCs w:val="26"/>
              </w:rPr>
              <w:t>撰稿</w:t>
            </w:r>
            <w:r w:rsidRPr="00FA41EC">
              <w:rPr>
                <w:rFonts w:hAnsi="標楷體" w:cs="Arial" w:hint="eastAsia"/>
                <w:color w:val="auto"/>
                <w:sz w:val="26"/>
                <w:szCs w:val="26"/>
              </w:rPr>
              <w:t>常見錯誤用語用字</w:t>
            </w:r>
          </w:p>
          <w:p w:rsidR="003B5D4A" w:rsidRPr="00FA41EC" w:rsidRDefault="007E2060" w:rsidP="00C82FEC">
            <w:pPr>
              <w:pStyle w:val="Default"/>
              <w:spacing w:line="300" w:lineRule="exact"/>
              <w:rPr>
                <w:rFonts w:hAnsi="標楷體" w:cs="Arial"/>
                <w:color w:val="auto"/>
                <w:sz w:val="26"/>
                <w:szCs w:val="26"/>
              </w:rPr>
            </w:pPr>
            <w:r>
              <w:rPr>
                <w:rFonts w:hAnsi="標楷體" w:cs="Arial" w:hint="eastAsia"/>
                <w:color w:val="auto"/>
                <w:sz w:val="26"/>
                <w:szCs w:val="26"/>
              </w:rPr>
              <w:t xml:space="preserve">  </w:t>
            </w:r>
            <w:r w:rsidR="003B5D4A" w:rsidRPr="00FA41EC">
              <w:rPr>
                <w:rFonts w:hAnsi="標楷體" w:cs="Arial" w:hint="eastAsia"/>
                <w:color w:val="auto"/>
                <w:sz w:val="26"/>
                <w:szCs w:val="26"/>
              </w:rPr>
              <w:t>辯正</w:t>
            </w:r>
          </w:p>
        </w:tc>
        <w:bookmarkStart w:id="0" w:name="_GoBack"/>
        <w:bookmarkEnd w:id="0"/>
      </w:tr>
      <w:tr w:rsidR="003B5D4A" w:rsidRPr="00036896" w:rsidTr="00F0669A">
        <w:trPr>
          <w:trHeight w:val="461"/>
        </w:trPr>
        <w:tc>
          <w:tcPr>
            <w:tcW w:w="1980" w:type="dxa"/>
            <w:vMerge w:val="restart"/>
            <w:vAlign w:val="center"/>
          </w:tcPr>
          <w:p w:rsidR="001035F8" w:rsidRPr="00FA41EC" w:rsidRDefault="00292D9F" w:rsidP="00292D9F">
            <w:pPr>
              <w:pStyle w:val="Default"/>
              <w:spacing w:line="400" w:lineRule="exact"/>
              <w:jc w:val="center"/>
              <w:rPr>
                <w:rFonts w:hAnsi="標楷體" w:cs="Arial"/>
                <w:color w:val="auto"/>
                <w:sz w:val="28"/>
                <w:szCs w:val="28"/>
              </w:rPr>
            </w:pPr>
            <w:r w:rsidRPr="00FA41EC">
              <w:rPr>
                <w:rFonts w:hAnsi="標楷體" w:cs="Arial" w:hint="eastAsia"/>
                <w:color w:val="auto"/>
                <w:sz w:val="28"/>
                <w:szCs w:val="28"/>
              </w:rPr>
              <w:t>公文實務</w:t>
            </w:r>
            <w:r w:rsidR="001035F8" w:rsidRPr="00FA41EC">
              <w:rPr>
                <w:rFonts w:hAnsi="標楷體" w:cs="Arial" w:hint="eastAsia"/>
                <w:color w:val="auto"/>
                <w:sz w:val="28"/>
                <w:szCs w:val="28"/>
              </w:rPr>
              <w:t>案例解析</w:t>
            </w:r>
          </w:p>
        </w:tc>
        <w:tc>
          <w:tcPr>
            <w:tcW w:w="2126" w:type="dxa"/>
            <w:vAlign w:val="center"/>
          </w:tcPr>
          <w:p w:rsidR="001035F8" w:rsidRPr="00C82FEC" w:rsidRDefault="00FA41EC" w:rsidP="0061601E">
            <w:pPr>
              <w:pStyle w:val="Default"/>
              <w:rPr>
                <w:rFonts w:hAnsi="標楷體" w:cs="Arial"/>
                <w:color w:val="auto"/>
                <w:sz w:val="26"/>
                <w:szCs w:val="26"/>
                <w:highlight w:val="yellow"/>
              </w:rPr>
            </w:pPr>
            <w:r>
              <w:rPr>
                <w:rFonts w:hAnsi="標楷體" w:cs="Arial" w:hint="eastAsia"/>
                <w:color w:val="auto"/>
                <w:sz w:val="26"/>
                <w:szCs w:val="26"/>
              </w:rPr>
              <w:t>11</w:t>
            </w:r>
            <w:r w:rsidR="003E517B" w:rsidRPr="00C82FEC">
              <w:rPr>
                <w:rFonts w:hAnsi="標楷體" w:cs="Arial" w:hint="eastAsia"/>
                <w:color w:val="auto"/>
                <w:sz w:val="26"/>
                <w:szCs w:val="26"/>
              </w:rPr>
              <w:t>：</w:t>
            </w:r>
            <w:r w:rsidR="00D600B3">
              <w:rPr>
                <w:rFonts w:hAnsi="標楷體" w:cs="Arial" w:hint="eastAsia"/>
                <w:color w:val="auto"/>
                <w:sz w:val="26"/>
                <w:szCs w:val="26"/>
              </w:rPr>
              <w:t>3</w:t>
            </w:r>
            <w:r>
              <w:rPr>
                <w:rFonts w:hAnsi="標楷體" w:cs="Arial" w:hint="eastAsia"/>
                <w:color w:val="auto"/>
                <w:sz w:val="26"/>
                <w:szCs w:val="26"/>
              </w:rPr>
              <w:t>0-11</w:t>
            </w:r>
            <w:r w:rsidR="003E517B" w:rsidRPr="00C82FEC">
              <w:rPr>
                <w:rFonts w:hAnsi="標楷體" w:cs="Arial" w:hint="eastAsia"/>
                <w:color w:val="auto"/>
                <w:sz w:val="26"/>
                <w:szCs w:val="26"/>
              </w:rPr>
              <w:t>：</w:t>
            </w:r>
            <w:r w:rsidR="00292D9F">
              <w:rPr>
                <w:rFonts w:hAnsi="標楷體" w:cs="Arial" w:hint="eastAsia"/>
                <w:color w:val="auto"/>
                <w:sz w:val="26"/>
                <w:szCs w:val="26"/>
              </w:rPr>
              <w:t>5</w:t>
            </w:r>
            <w:r w:rsidR="003E517B" w:rsidRPr="00C82FEC">
              <w:rPr>
                <w:rFonts w:hAnsi="標楷體" w:cs="Arial" w:hint="eastAsia"/>
                <w:color w:val="auto"/>
                <w:sz w:val="26"/>
                <w:szCs w:val="26"/>
              </w:rPr>
              <w:t>0</w:t>
            </w:r>
          </w:p>
        </w:tc>
        <w:tc>
          <w:tcPr>
            <w:tcW w:w="2693" w:type="dxa"/>
            <w:vAlign w:val="center"/>
          </w:tcPr>
          <w:p w:rsidR="001035F8" w:rsidRPr="00FA41EC" w:rsidRDefault="003B5D4A" w:rsidP="00C82FEC">
            <w:pPr>
              <w:pStyle w:val="Default"/>
              <w:spacing w:line="300" w:lineRule="exact"/>
              <w:rPr>
                <w:rFonts w:hAnsi="標楷體" w:cs="Arial"/>
                <w:color w:val="auto"/>
                <w:sz w:val="26"/>
                <w:szCs w:val="26"/>
              </w:rPr>
            </w:pPr>
            <w:r w:rsidRPr="00FA41EC">
              <w:rPr>
                <w:rFonts w:hAnsi="標楷體" w:cs="Arial" w:hint="eastAsia"/>
                <w:color w:val="auto"/>
                <w:sz w:val="26"/>
                <w:szCs w:val="26"/>
              </w:rPr>
              <w:t>公文實務案例解析</w:t>
            </w:r>
            <w:r w:rsidR="00FA41EC" w:rsidRPr="00FA41EC">
              <w:rPr>
                <w:rFonts w:hAnsi="標楷體" w:cs="Arial" w:hint="eastAsia"/>
                <w:color w:val="auto"/>
                <w:sz w:val="26"/>
                <w:szCs w:val="26"/>
              </w:rPr>
              <w:t>與</w:t>
            </w:r>
            <w:r w:rsidR="00F0669A">
              <w:rPr>
                <w:rFonts w:hAnsi="標楷體" w:cs="Arial" w:hint="eastAsia"/>
                <w:color w:val="auto"/>
                <w:sz w:val="26"/>
                <w:szCs w:val="26"/>
              </w:rPr>
              <w:t>常見錯誤態樣</w:t>
            </w:r>
            <w:r w:rsidR="00F0669A" w:rsidRPr="00F0669A">
              <w:rPr>
                <w:rFonts w:hAnsi="標楷體" w:cs="Arial" w:hint="eastAsia"/>
                <w:color w:val="auto"/>
                <w:sz w:val="26"/>
                <w:szCs w:val="26"/>
              </w:rPr>
              <w:t>釋疑</w:t>
            </w:r>
          </w:p>
        </w:tc>
        <w:tc>
          <w:tcPr>
            <w:tcW w:w="3090" w:type="dxa"/>
            <w:vAlign w:val="center"/>
          </w:tcPr>
          <w:p w:rsidR="001035F8" w:rsidRPr="00FA41EC" w:rsidRDefault="00D718A7" w:rsidP="00C82FEC">
            <w:pPr>
              <w:pStyle w:val="Default"/>
              <w:spacing w:line="300" w:lineRule="exact"/>
              <w:rPr>
                <w:rFonts w:hAnsi="標楷體" w:cs="Arial"/>
                <w:color w:val="auto"/>
                <w:sz w:val="26"/>
                <w:szCs w:val="26"/>
              </w:rPr>
            </w:pPr>
            <w:r w:rsidRPr="00FA41EC">
              <w:rPr>
                <w:rFonts w:hAnsi="標楷體" w:cs="Arial" w:hint="eastAsia"/>
                <w:color w:val="auto"/>
                <w:sz w:val="26"/>
                <w:szCs w:val="26"/>
              </w:rPr>
              <w:t>異樣公文實務案例解析</w:t>
            </w:r>
          </w:p>
        </w:tc>
      </w:tr>
      <w:tr w:rsidR="003B5D4A" w:rsidRPr="003B5D4A" w:rsidTr="00F0669A">
        <w:trPr>
          <w:trHeight w:val="424"/>
        </w:trPr>
        <w:tc>
          <w:tcPr>
            <w:tcW w:w="1980" w:type="dxa"/>
            <w:vMerge/>
            <w:vAlign w:val="center"/>
          </w:tcPr>
          <w:p w:rsidR="001035F8" w:rsidRPr="003B5D4A" w:rsidRDefault="001035F8" w:rsidP="001035F8">
            <w:pPr>
              <w:pStyle w:val="Default"/>
              <w:rPr>
                <w:rFonts w:hAnsi="標楷體" w:cs="Arial"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1035F8" w:rsidRPr="00C82FEC" w:rsidRDefault="00FA41EC" w:rsidP="007E2060">
            <w:pPr>
              <w:pStyle w:val="Default"/>
              <w:rPr>
                <w:rFonts w:hAnsi="標楷體" w:cs="Arial"/>
                <w:color w:val="auto"/>
                <w:sz w:val="26"/>
                <w:szCs w:val="26"/>
                <w:highlight w:val="yellow"/>
              </w:rPr>
            </w:pPr>
            <w:r>
              <w:rPr>
                <w:rFonts w:hAnsi="標楷體" w:cs="Arial" w:hint="eastAsia"/>
                <w:color w:val="auto"/>
                <w:sz w:val="26"/>
                <w:szCs w:val="26"/>
              </w:rPr>
              <w:t>11</w:t>
            </w:r>
            <w:r w:rsidR="003E517B" w:rsidRPr="00C82FEC">
              <w:rPr>
                <w:rFonts w:hAnsi="標楷體" w:cs="Arial" w:hint="eastAsia"/>
                <w:color w:val="auto"/>
                <w:sz w:val="26"/>
                <w:szCs w:val="26"/>
              </w:rPr>
              <w:t>：</w:t>
            </w:r>
            <w:r w:rsidR="0061601E">
              <w:rPr>
                <w:rFonts w:hAnsi="標楷體" w:cs="Arial" w:hint="eastAsia"/>
                <w:color w:val="auto"/>
                <w:sz w:val="26"/>
                <w:szCs w:val="26"/>
              </w:rPr>
              <w:t>5</w:t>
            </w:r>
            <w:r>
              <w:rPr>
                <w:rFonts w:hAnsi="標楷體" w:cs="Arial" w:hint="eastAsia"/>
                <w:color w:val="auto"/>
                <w:sz w:val="26"/>
                <w:szCs w:val="26"/>
              </w:rPr>
              <w:t>0-12</w:t>
            </w:r>
            <w:r w:rsidR="003E517B" w:rsidRPr="00C82FEC">
              <w:rPr>
                <w:rFonts w:hAnsi="標楷體" w:cs="Arial" w:hint="eastAsia"/>
                <w:color w:val="auto"/>
                <w:sz w:val="26"/>
                <w:szCs w:val="26"/>
              </w:rPr>
              <w:t>：</w:t>
            </w:r>
            <w:r w:rsidR="0061601E">
              <w:rPr>
                <w:rFonts w:hAnsi="標楷體" w:cs="Arial" w:hint="eastAsia"/>
                <w:color w:val="auto"/>
                <w:sz w:val="26"/>
                <w:szCs w:val="26"/>
              </w:rPr>
              <w:t>0</w:t>
            </w:r>
            <w:r w:rsidR="003E517B" w:rsidRPr="00C82FEC">
              <w:rPr>
                <w:rFonts w:hAnsi="標楷體" w:cs="Arial" w:hint="eastAsia"/>
                <w:color w:val="auto"/>
                <w:sz w:val="26"/>
                <w:szCs w:val="26"/>
              </w:rPr>
              <w:t>0</w:t>
            </w:r>
          </w:p>
        </w:tc>
        <w:tc>
          <w:tcPr>
            <w:tcW w:w="2693" w:type="dxa"/>
            <w:vAlign w:val="center"/>
          </w:tcPr>
          <w:p w:rsidR="001035F8" w:rsidRPr="00FA41EC" w:rsidRDefault="001035F8" w:rsidP="00C82FEC">
            <w:pPr>
              <w:pStyle w:val="Default"/>
              <w:spacing w:line="300" w:lineRule="exact"/>
              <w:rPr>
                <w:rFonts w:hAnsi="標楷體" w:cs="Arial"/>
                <w:color w:val="auto"/>
                <w:sz w:val="26"/>
                <w:szCs w:val="26"/>
              </w:rPr>
            </w:pPr>
            <w:r w:rsidRPr="00FA41EC">
              <w:rPr>
                <w:rFonts w:hAnsi="標楷體" w:cs="Arial" w:hint="eastAsia"/>
                <w:color w:val="auto"/>
                <w:sz w:val="26"/>
                <w:szCs w:val="26"/>
              </w:rPr>
              <w:t>互動</w:t>
            </w:r>
            <w:r w:rsidRPr="00FA41EC">
              <w:rPr>
                <w:rFonts w:hAnsi="標楷體" w:cs="Arial"/>
                <w:color w:val="auto"/>
                <w:sz w:val="26"/>
                <w:szCs w:val="26"/>
              </w:rPr>
              <w:t>Q&amp;A</w:t>
            </w:r>
          </w:p>
        </w:tc>
        <w:tc>
          <w:tcPr>
            <w:tcW w:w="3090" w:type="dxa"/>
            <w:vAlign w:val="center"/>
          </w:tcPr>
          <w:p w:rsidR="001035F8" w:rsidRPr="00FA41EC" w:rsidRDefault="001035F8" w:rsidP="00C82FEC">
            <w:pPr>
              <w:pStyle w:val="Default"/>
              <w:spacing w:line="300" w:lineRule="exact"/>
              <w:rPr>
                <w:rFonts w:hAnsi="標楷體" w:cs="Arial"/>
                <w:color w:val="auto"/>
                <w:sz w:val="26"/>
                <w:szCs w:val="26"/>
              </w:rPr>
            </w:pPr>
            <w:r w:rsidRPr="00FA41EC">
              <w:rPr>
                <w:rFonts w:hAnsi="標楷體" w:cs="Arial" w:hint="eastAsia"/>
                <w:color w:val="auto"/>
                <w:sz w:val="26"/>
                <w:szCs w:val="26"/>
              </w:rPr>
              <w:t>學員現場提問及講師回答</w:t>
            </w:r>
          </w:p>
        </w:tc>
      </w:tr>
    </w:tbl>
    <w:p w:rsidR="00863093" w:rsidRPr="00F01406" w:rsidRDefault="00863093" w:rsidP="00D600B3">
      <w:pPr>
        <w:pStyle w:val="Default"/>
        <w:rPr>
          <w:rFonts w:hAnsi="標楷體" w:hint="eastAsia"/>
          <w:color w:val="auto"/>
        </w:rPr>
      </w:pPr>
    </w:p>
    <w:sectPr w:rsidR="00863093" w:rsidRPr="00F01406" w:rsidSect="00D600B3">
      <w:pgSz w:w="11906" w:h="16838"/>
      <w:pgMar w:top="567" w:right="1134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2780"/>
    <w:multiLevelType w:val="hybridMultilevel"/>
    <w:tmpl w:val="59DEF076"/>
    <w:lvl w:ilvl="0" w:tplc="F1526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67C81"/>
    <w:multiLevelType w:val="hybridMultilevel"/>
    <w:tmpl w:val="F3EC3F12"/>
    <w:lvl w:ilvl="0" w:tplc="D026B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59498B"/>
    <w:multiLevelType w:val="hybridMultilevel"/>
    <w:tmpl w:val="77CC5B92"/>
    <w:lvl w:ilvl="0" w:tplc="DAA8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6F6238"/>
    <w:multiLevelType w:val="hybridMultilevel"/>
    <w:tmpl w:val="299247CE"/>
    <w:lvl w:ilvl="0" w:tplc="270C5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93"/>
    <w:rsid w:val="000017F9"/>
    <w:rsid w:val="0001608F"/>
    <w:rsid w:val="000304F5"/>
    <w:rsid w:val="00036896"/>
    <w:rsid w:val="0004691D"/>
    <w:rsid w:val="00053BDC"/>
    <w:rsid w:val="00062F1D"/>
    <w:rsid w:val="000760CA"/>
    <w:rsid w:val="00090BA1"/>
    <w:rsid w:val="00094FCC"/>
    <w:rsid w:val="000B254C"/>
    <w:rsid w:val="000F2D5B"/>
    <w:rsid w:val="001035F8"/>
    <w:rsid w:val="001516A6"/>
    <w:rsid w:val="0016077B"/>
    <w:rsid w:val="00172BE0"/>
    <w:rsid w:val="0019572A"/>
    <w:rsid w:val="001A4870"/>
    <w:rsid w:val="001B5B25"/>
    <w:rsid w:val="001B6A26"/>
    <w:rsid w:val="001F0CFB"/>
    <w:rsid w:val="00292D9F"/>
    <w:rsid w:val="002B6E61"/>
    <w:rsid w:val="002D4020"/>
    <w:rsid w:val="002F70EC"/>
    <w:rsid w:val="00342FC0"/>
    <w:rsid w:val="003431B6"/>
    <w:rsid w:val="003437CB"/>
    <w:rsid w:val="00372B92"/>
    <w:rsid w:val="0038351B"/>
    <w:rsid w:val="003B5D4A"/>
    <w:rsid w:val="003E517B"/>
    <w:rsid w:val="00400FF9"/>
    <w:rsid w:val="00415270"/>
    <w:rsid w:val="00435A90"/>
    <w:rsid w:val="00436D70"/>
    <w:rsid w:val="0045687A"/>
    <w:rsid w:val="0046119E"/>
    <w:rsid w:val="00463F20"/>
    <w:rsid w:val="00464370"/>
    <w:rsid w:val="004677FC"/>
    <w:rsid w:val="004856CB"/>
    <w:rsid w:val="004E02E6"/>
    <w:rsid w:val="00521DF8"/>
    <w:rsid w:val="00522F11"/>
    <w:rsid w:val="00585DBE"/>
    <w:rsid w:val="005A21F7"/>
    <w:rsid w:val="005A6E47"/>
    <w:rsid w:val="005B67E3"/>
    <w:rsid w:val="005C7350"/>
    <w:rsid w:val="00611072"/>
    <w:rsid w:val="0061601E"/>
    <w:rsid w:val="006352EF"/>
    <w:rsid w:val="00655520"/>
    <w:rsid w:val="00656A11"/>
    <w:rsid w:val="006672A8"/>
    <w:rsid w:val="006C706F"/>
    <w:rsid w:val="006E1393"/>
    <w:rsid w:val="006F4720"/>
    <w:rsid w:val="0072528D"/>
    <w:rsid w:val="00737AF3"/>
    <w:rsid w:val="00763DC9"/>
    <w:rsid w:val="00784F1D"/>
    <w:rsid w:val="00794766"/>
    <w:rsid w:val="007D56E4"/>
    <w:rsid w:val="007E2060"/>
    <w:rsid w:val="00863093"/>
    <w:rsid w:val="00880949"/>
    <w:rsid w:val="008B09DE"/>
    <w:rsid w:val="008B0E1D"/>
    <w:rsid w:val="008C03FF"/>
    <w:rsid w:val="008C7629"/>
    <w:rsid w:val="008E1EDB"/>
    <w:rsid w:val="008F0813"/>
    <w:rsid w:val="00930DE4"/>
    <w:rsid w:val="0098645B"/>
    <w:rsid w:val="009A6815"/>
    <w:rsid w:val="009B198A"/>
    <w:rsid w:val="009C7243"/>
    <w:rsid w:val="009E44BF"/>
    <w:rsid w:val="00A57250"/>
    <w:rsid w:val="00A62EDC"/>
    <w:rsid w:val="00A72543"/>
    <w:rsid w:val="00A85EFC"/>
    <w:rsid w:val="00AB5A70"/>
    <w:rsid w:val="00AD4BA1"/>
    <w:rsid w:val="00AF4460"/>
    <w:rsid w:val="00B02BB7"/>
    <w:rsid w:val="00B50844"/>
    <w:rsid w:val="00B61B09"/>
    <w:rsid w:val="00B93940"/>
    <w:rsid w:val="00BE7844"/>
    <w:rsid w:val="00C728A0"/>
    <w:rsid w:val="00C816A6"/>
    <w:rsid w:val="00C82FEC"/>
    <w:rsid w:val="00CA1A83"/>
    <w:rsid w:val="00CA4771"/>
    <w:rsid w:val="00D03BDC"/>
    <w:rsid w:val="00D04407"/>
    <w:rsid w:val="00D203B8"/>
    <w:rsid w:val="00D2121E"/>
    <w:rsid w:val="00D600B3"/>
    <w:rsid w:val="00D61579"/>
    <w:rsid w:val="00D61587"/>
    <w:rsid w:val="00D63177"/>
    <w:rsid w:val="00D718A7"/>
    <w:rsid w:val="00D83EAA"/>
    <w:rsid w:val="00DD3D23"/>
    <w:rsid w:val="00E1025A"/>
    <w:rsid w:val="00E11139"/>
    <w:rsid w:val="00E152B0"/>
    <w:rsid w:val="00E61531"/>
    <w:rsid w:val="00E80BFE"/>
    <w:rsid w:val="00E94AEA"/>
    <w:rsid w:val="00EA4ECD"/>
    <w:rsid w:val="00EB3FD5"/>
    <w:rsid w:val="00ED0211"/>
    <w:rsid w:val="00EE5452"/>
    <w:rsid w:val="00EE75BE"/>
    <w:rsid w:val="00F01406"/>
    <w:rsid w:val="00F0669A"/>
    <w:rsid w:val="00F15CFF"/>
    <w:rsid w:val="00F25CA2"/>
    <w:rsid w:val="00FA41EC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5EB8C-5A66-4851-9CBA-4580260E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0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6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D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16D9-2214-4DE0-B415-638FEC61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丁中強</dc:creator>
  <cp:lastModifiedBy>陳侑唯</cp:lastModifiedBy>
  <cp:revision>2</cp:revision>
  <dcterms:created xsi:type="dcterms:W3CDTF">2024-02-20T06:12:00Z</dcterms:created>
  <dcterms:modified xsi:type="dcterms:W3CDTF">2024-02-20T06:12:00Z</dcterms:modified>
</cp:coreProperties>
</file>