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508" w:rsidRPr="001D0D21" w:rsidRDefault="00AA5508" w:rsidP="00170E95">
      <w:pPr>
        <w:snapToGrid w:val="0"/>
        <w:spacing w:before="120" w:after="120" w:line="420" w:lineRule="exact"/>
        <w:jc w:val="center"/>
        <w:rPr>
          <w:rFonts w:ascii="Arial" w:eastAsia="標楷體" w:hAnsi="Arial" w:cs="Arial"/>
          <w:b/>
          <w:sz w:val="32"/>
          <w:szCs w:val="32"/>
        </w:rPr>
      </w:pPr>
      <w:bookmarkStart w:id="0" w:name="_Toc493595265"/>
      <w:bookmarkStart w:id="1" w:name="_Toc495065387"/>
      <w:r w:rsidRPr="001D0D21">
        <w:rPr>
          <w:rFonts w:ascii="Arial" w:eastAsia="標楷體" w:hAnsi="Arial" w:cs="Arial"/>
          <w:b/>
          <w:sz w:val="32"/>
          <w:szCs w:val="32"/>
        </w:rPr>
        <w:t>南投縣埔里鎮</w:t>
      </w:r>
      <w:r w:rsidR="00AD5F56" w:rsidRPr="001D0D21">
        <w:rPr>
          <w:rFonts w:ascii="Arial" w:eastAsia="標楷體" w:hAnsi="Arial" w:cs="Arial"/>
          <w:b/>
          <w:sz w:val="32"/>
          <w:szCs w:val="32"/>
        </w:rPr>
        <w:t>和平段</w:t>
      </w:r>
      <w:r w:rsidR="00AD5F56" w:rsidRPr="001D0D21">
        <w:rPr>
          <w:rFonts w:ascii="Arial" w:eastAsia="標楷體" w:hAnsi="Arial" w:cs="Arial"/>
          <w:b/>
          <w:sz w:val="32"/>
          <w:szCs w:val="32"/>
        </w:rPr>
        <w:t>1035</w:t>
      </w:r>
      <w:r w:rsidR="00AD5F56" w:rsidRPr="001D0D21">
        <w:rPr>
          <w:rFonts w:ascii="Arial" w:eastAsia="標楷體" w:hAnsi="Arial" w:cs="Arial"/>
          <w:b/>
          <w:sz w:val="32"/>
          <w:szCs w:val="32"/>
        </w:rPr>
        <w:t>、</w:t>
      </w:r>
      <w:r w:rsidR="00AD5F56" w:rsidRPr="001D0D21">
        <w:rPr>
          <w:rFonts w:ascii="Arial" w:eastAsia="標楷體" w:hAnsi="Arial" w:cs="Arial"/>
          <w:b/>
          <w:sz w:val="32"/>
          <w:szCs w:val="32"/>
        </w:rPr>
        <w:t>1038</w:t>
      </w:r>
      <w:r w:rsidR="00AD5F56" w:rsidRPr="001D0D21">
        <w:rPr>
          <w:rFonts w:ascii="Arial" w:eastAsia="標楷體" w:hAnsi="Arial" w:cs="Arial"/>
          <w:b/>
          <w:sz w:val="32"/>
          <w:szCs w:val="32"/>
        </w:rPr>
        <w:t>、</w:t>
      </w:r>
      <w:r w:rsidR="00AD5F56" w:rsidRPr="001D0D21">
        <w:rPr>
          <w:rFonts w:ascii="Arial" w:eastAsia="標楷體" w:hAnsi="Arial" w:cs="Arial"/>
          <w:b/>
          <w:sz w:val="32"/>
          <w:szCs w:val="32"/>
        </w:rPr>
        <w:t>1039</w:t>
      </w:r>
      <w:r w:rsidR="00AD5F56" w:rsidRPr="001D0D21">
        <w:rPr>
          <w:rFonts w:ascii="Arial" w:eastAsia="標楷體" w:hAnsi="Arial" w:cs="Arial"/>
          <w:b/>
          <w:sz w:val="32"/>
          <w:szCs w:val="32"/>
        </w:rPr>
        <w:t>、</w:t>
      </w:r>
      <w:r w:rsidR="00AD5F56" w:rsidRPr="001D0D21">
        <w:rPr>
          <w:rFonts w:ascii="Arial" w:eastAsia="標楷體" w:hAnsi="Arial" w:cs="Arial"/>
          <w:b/>
          <w:sz w:val="32"/>
          <w:szCs w:val="32"/>
        </w:rPr>
        <w:t>1040</w:t>
      </w:r>
      <w:r w:rsidR="00AD5F56" w:rsidRPr="001D0D21">
        <w:rPr>
          <w:rFonts w:ascii="Arial" w:eastAsia="標楷體" w:hAnsi="Arial" w:cs="Arial"/>
          <w:b/>
          <w:sz w:val="32"/>
          <w:szCs w:val="32"/>
        </w:rPr>
        <w:t>、</w:t>
      </w:r>
      <w:r w:rsidR="00AD5F56" w:rsidRPr="001D0D21">
        <w:rPr>
          <w:rFonts w:ascii="Arial" w:eastAsia="標楷體" w:hAnsi="Arial" w:cs="Arial"/>
          <w:b/>
          <w:sz w:val="32"/>
          <w:szCs w:val="32"/>
        </w:rPr>
        <w:t>1043</w:t>
      </w:r>
      <w:r w:rsidR="00AD5F56" w:rsidRPr="001D0D21">
        <w:rPr>
          <w:rFonts w:ascii="Arial" w:eastAsia="標楷體" w:hAnsi="Arial" w:cs="Arial"/>
          <w:b/>
          <w:sz w:val="32"/>
          <w:szCs w:val="32"/>
        </w:rPr>
        <w:t>、</w:t>
      </w:r>
      <w:r w:rsidR="00AD5F56" w:rsidRPr="001D0D21">
        <w:rPr>
          <w:rFonts w:ascii="Arial" w:eastAsia="標楷體" w:hAnsi="Arial" w:cs="Arial"/>
          <w:b/>
          <w:sz w:val="32"/>
          <w:szCs w:val="32"/>
        </w:rPr>
        <w:t>1044</w:t>
      </w:r>
      <w:r w:rsidR="00AD5F56" w:rsidRPr="001D0D21">
        <w:rPr>
          <w:rFonts w:ascii="Arial" w:eastAsia="標楷體" w:hAnsi="Arial" w:cs="Arial"/>
          <w:b/>
          <w:sz w:val="32"/>
          <w:szCs w:val="32"/>
        </w:rPr>
        <w:t>地號等六筆</w:t>
      </w:r>
      <w:r w:rsidRPr="001D0D21">
        <w:rPr>
          <w:rFonts w:ascii="Arial" w:eastAsia="標楷體" w:hAnsi="Arial" w:cs="Arial"/>
          <w:b/>
          <w:sz w:val="32"/>
          <w:szCs w:val="32"/>
        </w:rPr>
        <w:t>國有土地合作開發興建營運案</w:t>
      </w:r>
    </w:p>
    <w:p w:rsidR="0022051A" w:rsidRPr="001D0D21" w:rsidRDefault="0022051A" w:rsidP="00170E95">
      <w:pPr>
        <w:snapToGrid w:val="0"/>
        <w:spacing w:before="120" w:after="120" w:line="420" w:lineRule="exact"/>
        <w:jc w:val="center"/>
        <w:rPr>
          <w:rFonts w:ascii="Arial" w:eastAsia="標楷體" w:hAnsi="Arial" w:cs="Arial"/>
          <w:b/>
          <w:sz w:val="32"/>
          <w:szCs w:val="32"/>
        </w:rPr>
      </w:pPr>
      <w:r w:rsidRPr="001D0D21">
        <w:rPr>
          <w:rFonts w:ascii="Arial" w:eastAsia="標楷體" w:hAnsi="Arial" w:cs="Arial"/>
          <w:b/>
          <w:sz w:val="32"/>
          <w:szCs w:val="32"/>
        </w:rPr>
        <w:t>開發經營契約</w:t>
      </w:r>
      <w:bookmarkEnd w:id="0"/>
      <w:bookmarkEnd w:id="1"/>
    </w:p>
    <w:p w:rsidR="00C20D77" w:rsidRPr="001D0D21" w:rsidRDefault="00C20D77" w:rsidP="00367B43">
      <w:pPr>
        <w:spacing w:line="500" w:lineRule="exact"/>
        <w:jc w:val="both"/>
        <w:rPr>
          <w:rFonts w:ascii="Arial" w:eastAsia="標楷體" w:hAnsi="Arial" w:cs="Arial"/>
          <w:sz w:val="28"/>
          <w:szCs w:val="28"/>
        </w:rPr>
      </w:pPr>
      <w:bookmarkStart w:id="2" w:name="_Toc493595266"/>
      <w:bookmarkStart w:id="3" w:name="_Toc495065388"/>
      <w:r w:rsidRPr="001D0D21">
        <w:rPr>
          <w:rFonts w:ascii="Arial" w:eastAsia="標楷體" w:hAnsi="Arial" w:cs="Arial"/>
          <w:sz w:val="28"/>
          <w:szCs w:val="28"/>
        </w:rPr>
        <w:t>立契約書人：</w:t>
      </w:r>
      <w:bookmarkEnd w:id="2"/>
      <w:bookmarkEnd w:id="3"/>
    </w:p>
    <w:p w:rsidR="00C20D77" w:rsidRPr="001D0D21" w:rsidRDefault="00C20D77" w:rsidP="003913FC">
      <w:pPr>
        <w:spacing w:line="500" w:lineRule="exact"/>
        <w:ind w:left="706" w:hangingChars="252" w:hanging="706"/>
        <w:jc w:val="both"/>
        <w:rPr>
          <w:rFonts w:ascii="Arial" w:eastAsia="標楷體" w:hAnsi="Arial" w:cs="Arial"/>
          <w:sz w:val="28"/>
          <w:szCs w:val="28"/>
        </w:rPr>
      </w:pPr>
      <w:bookmarkStart w:id="4" w:name="_Toc493595267"/>
      <w:bookmarkStart w:id="5" w:name="_Toc495065389"/>
      <w:r w:rsidRPr="001D0D21">
        <w:rPr>
          <w:rFonts w:ascii="Arial" w:eastAsia="標楷體" w:hAnsi="Arial" w:cs="Arial"/>
          <w:sz w:val="28"/>
          <w:szCs w:val="28"/>
        </w:rPr>
        <w:t>主辦機關</w:t>
      </w:r>
      <w:r w:rsidR="006669FC" w:rsidRPr="001D0D21">
        <w:rPr>
          <w:rFonts w:ascii="Arial" w:eastAsia="標楷體" w:hAnsi="Arial" w:cs="Arial"/>
          <w:sz w:val="28"/>
          <w:szCs w:val="28"/>
        </w:rPr>
        <w:t xml:space="preserve">　</w:t>
      </w:r>
      <w:r w:rsidRPr="001D0D21">
        <w:rPr>
          <w:rFonts w:ascii="Arial" w:eastAsia="標楷體" w:hAnsi="Arial" w:cs="Arial"/>
          <w:sz w:val="28"/>
          <w:szCs w:val="28"/>
        </w:rPr>
        <w:t>：</w:t>
      </w:r>
      <w:r w:rsidR="006669FC" w:rsidRPr="001D0D21">
        <w:rPr>
          <w:rFonts w:ascii="Arial" w:eastAsia="標楷體" w:hAnsi="Arial" w:cs="Arial"/>
          <w:sz w:val="28"/>
          <w:szCs w:val="28"/>
        </w:rPr>
        <w:t xml:space="preserve">南投縣政府　　　　</w:t>
      </w:r>
      <w:r w:rsidRPr="001D0D21">
        <w:rPr>
          <w:rFonts w:ascii="Arial" w:eastAsia="標楷體" w:hAnsi="Arial" w:cs="Arial"/>
          <w:sz w:val="28"/>
          <w:szCs w:val="28"/>
        </w:rPr>
        <w:t>（以下簡稱甲方）</w:t>
      </w:r>
      <w:bookmarkEnd w:id="4"/>
      <w:bookmarkEnd w:id="5"/>
    </w:p>
    <w:p w:rsidR="00C20D77" w:rsidRPr="001D0D21" w:rsidRDefault="003B0416" w:rsidP="003913FC">
      <w:pPr>
        <w:spacing w:line="500" w:lineRule="exact"/>
        <w:ind w:left="706" w:hangingChars="252" w:hanging="706"/>
        <w:jc w:val="both"/>
        <w:rPr>
          <w:rFonts w:ascii="Arial" w:eastAsia="標楷體" w:hAnsi="Arial" w:cs="Arial"/>
          <w:sz w:val="28"/>
          <w:szCs w:val="28"/>
        </w:rPr>
      </w:pPr>
      <w:bookmarkStart w:id="6" w:name="_Toc493595268"/>
      <w:bookmarkStart w:id="7" w:name="_Toc495065390"/>
      <w:r w:rsidRPr="001D0D21">
        <w:rPr>
          <w:rFonts w:ascii="Arial" w:eastAsia="標楷體" w:hAnsi="Arial" w:cs="Arial"/>
          <w:sz w:val="28"/>
          <w:szCs w:val="28"/>
        </w:rPr>
        <w:t>民間機構</w:t>
      </w:r>
      <w:r w:rsidR="006669FC" w:rsidRPr="001D0D21">
        <w:rPr>
          <w:rFonts w:ascii="Arial" w:eastAsia="標楷體" w:hAnsi="Arial" w:cs="Arial"/>
          <w:sz w:val="28"/>
          <w:szCs w:val="28"/>
        </w:rPr>
        <w:t xml:space="preserve">　</w:t>
      </w:r>
      <w:r w:rsidR="00C20D77" w:rsidRPr="001D0D21">
        <w:rPr>
          <w:rFonts w:ascii="Arial" w:eastAsia="標楷體" w:hAnsi="Arial" w:cs="Arial"/>
          <w:b/>
          <w:sz w:val="28"/>
          <w:szCs w:val="28"/>
        </w:rPr>
        <w:t>：</w:t>
      </w:r>
      <w:proofErr w:type="gramStart"/>
      <w:r w:rsidR="006669FC" w:rsidRPr="001D0D21">
        <w:rPr>
          <w:rFonts w:ascii="Arial" w:eastAsia="標楷體" w:hAnsi="Arial" w:cs="Arial"/>
          <w:sz w:val="28"/>
          <w:szCs w:val="28"/>
        </w:rPr>
        <w:t>ＯＯＯＯＯＯ</w:t>
      </w:r>
      <w:proofErr w:type="gramEnd"/>
      <w:r w:rsidR="006669FC" w:rsidRPr="001D0D21">
        <w:rPr>
          <w:rFonts w:ascii="Arial" w:eastAsia="標楷體" w:hAnsi="Arial" w:cs="Arial"/>
          <w:sz w:val="28"/>
          <w:szCs w:val="28"/>
        </w:rPr>
        <w:t xml:space="preserve">　　　</w:t>
      </w:r>
      <w:r w:rsidR="00C20D77" w:rsidRPr="001D0D21">
        <w:rPr>
          <w:rFonts w:ascii="Arial" w:eastAsia="標楷體" w:hAnsi="Arial" w:cs="Arial"/>
          <w:sz w:val="28"/>
          <w:szCs w:val="28"/>
        </w:rPr>
        <w:t>（以下簡稱乙方）</w:t>
      </w:r>
      <w:bookmarkEnd w:id="6"/>
      <w:bookmarkEnd w:id="7"/>
    </w:p>
    <w:p w:rsidR="00560118" w:rsidRPr="001D0D21" w:rsidRDefault="0005456E" w:rsidP="003913FC">
      <w:pPr>
        <w:pStyle w:val="3"/>
        <w:spacing w:line="500" w:lineRule="exact"/>
        <w:ind w:leftChars="0" w:left="0" w:right="240"/>
        <w:jc w:val="both"/>
        <w:rPr>
          <w:rFonts w:ascii="Arial" w:hAnsi="Arial" w:cs="Arial"/>
          <w:color w:val="auto"/>
        </w:rPr>
      </w:pPr>
      <w:r w:rsidRPr="001D0D21">
        <w:rPr>
          <w:rFonts w:ascii="Arial" w:hAnsi="Arial" w:cs="Arial"/>
          <w:color w:val="auto"/>
        </w:rPr>
        <w:t>為推廣埔里在地文化暨商業發展，引進觀光相關產業，提升國有土地運用效能，並促進地方經濟發展，增加當地就業機會。經財政部國有財產署同意以合作方式辦理本基地改良利用，並遴選民間企業投資開發，以期創造</w:t>
      </w:r>
      <w:proofErr w:type="gramStart"/>
      <w:r w:rsidRPr="001D0D21">
        <w:rPr>
          <w:rFonts w:ascii="Arial" w:hAnsi="Arial" w:cs="Arial"/>
          <w:color w:val="auto"/>
        </w:rPr>
        <w:t>共榮綜效</w:t>
      </w:r>
      <w:proofErr w:type="gramEnd"/>
      <w:r w:rsidRPr="001D0D21">
        <w:rPr>
          <w:rFonts w:ascii="Arial" w:hAnsi="Arial" w:cs="Arial"/>
          <w:color w:val="auto"/>
        </w:rPr>
        <w:t>。</w:t>
      </w:r>
      <w:r w:rsidR="0022051A" w:rsidRPr="001D0D21">
        <w:rPr>
          <w:rFonts w:ascii="Arial" w:hAnsi="Arial" w:cs="Arial"/>
          <w:color w:val="auto"/>
        </w:rPr>
        <w:t>雙方同意以下條款：</w:t>
      </w:r>
    </w:p>
    <w:p w:rsidR="00560118" w:rsidRPr="001D0D21" w:rsidRDefault="00560118" w:rsidP="0022051A">
      <w:pPr>
        <w:snapToGrid w:val="0"/>
        <w:spacing w:before="180" w:after="180" w:line="640" w:lineRule="exact"/>
        <w:jc w:val="both"/>
        <w:outlineLvl w:val="0"/>
        <w:rPr>
          <w:rFonts w:ascii="Arial" w:eastAsia="標楷體" w:hAnsi="Arial" w:cs="Arial"/>
          <w:b/>
          <w:sz w:val="32"/>
          <w:szCs w:val="28"/>
        </w:rPr>
      </w:pPr>
      <w:bookmarkStart w:id="8" w:name="_Toc429505227"/>
      <w:bookmarkStart w:id="9" w:name="_Toc429505257"/>
      <w:bookmarkStart w:id="10" w:name="_Toc493586178"/>
      <w:bookmarkStart w:id="11" w:name="_Toc495065391"/>
      <w:r w:rsidRPr="001D0D21">
        <w:rPr>
          <w:rFonts w:ascii="Arial" w:eastAsia="標楷體" w:hAnsi="Arial" w:cs="Arial"/>
          <w:b/>
          <w:sz w:val="32"/>
          <w:szCs w:val="28"/>
        </w:rPr>
        <w:t>第一章</w:t>
      </w:r>
      <w:r w:rsidR="0022051A" w:rsidRPr="001D0D21">
        <w:rPr>
          <w:rFonts w:ascii="Arial" w:eastAsia="標楷體" w:hAnsi="Arial" w:cs="Arial"/>
          <w:b/>
          <w:sz w:val="32"/>
          <w:szCs w:val="28"/>
        </w:rPr>
        <w:t xml:space="preserve">　</w:t>
      </w:r>
      <w:r w:rsidRPr="001D0D21">
        <w:rPr>
          <w:rFonts w:ascii="Arial" w:eastAsia="標楷體" w:hAnsi="Arial" w:cs="Arial"/>
          <w:b/>
          <w:sz w:val="32"/>
          <w:szCs w:val="28"/>
        </w:rPr>
        <w:t>總則</w:t>
      </w:r>
      <w:bookmarkEnd w:id="8"/>
      <w:bookmarkEnd w:id="9"/>
      <w:bookmarkEnd w:id="10"/>
      <w:bookmarkEnd w:id="11"/>
    </w:p>
    <w:p w:rsidR="00560118" w:rsidRPr="001D0D21" w:rsidRDefault="00560118" w:rsidP="00C3736E">
      <w:pPr>
        <w:spacing w:line="640" w:lineRule="exact"/>
        <w:jc w:val="both"/>
        <w:outlineLvl w:val="1"/>
        <w:rPr>
          <w:rFonts w:ascii="Arial" w:eastAsia="標楷體" w:hAnsi="Arial" w:cs="Arial"/>
          <w:b/>
          <w:sz w:val="28"/>
          <w:szCs w:val="28"/>
        </w:rPr>
      </w:pPr>
      <w:bookmarkStart w:id="12" w:name="_Toc493586179"/>
      <w:bookmarkStart w:id="13" w:name="_Toc495065392"/>
      <w:r w:rsidRPr="001D0D21">
        <w:rPr>
          <w:rFonts w:ascii="Arial" w:eastAsia="標楷體" w:hAnsi="Arial" w:cs="Arial"/>
          <w:b/>
          <w:sz w:val="28"/>
          <w:szCs w:val="28"/>
        </w:rPr>
        <w:t>1.1</w:t>
      </w:r>
      <w:r w:rsidRPr="001D0D21">
        <w:rPr>
          <w:rFonts w:ascii="Arial" w:eastAsia="標楷體" w:hAnsi="Arial" w:cs="Arial"/>
          <w:b/>
          <w:sz w:val="28"/>
          <w:szCs w:val="28"/>
        </w:rPr>
        <w:t>契約範圍及文件</w:t>
      </w:r>
      <w:bookmarkEnd w:id="12"/>
      <w:bookmarkEnd w:id="13"/>
    </w:p>
    <w:p w:rsidR="00560118" w:rsidRPr="001D0D21" w:rsidRDefault="00560118" w:rsidP="00FE7556">
      <w:pPr>
        <w:pStyle w:val="21"/>
        <w:spacing w:line="500" w:lineRule="exact"/>
        <w:ind w:leftChars="0" w:left="0" w:right="240"/>
        <w:rPr>
          <w:rFonts w:ascii="Arial" w:hAnsi="Arial" w:cs="Arial"/>
          <w:color w:val="auto"/>
        </w:rPr>
      </w:pPr>
      <w:smartTag w:uri="urn:schemas-microsoft-com:office:smarttags" w:element="chsdate">
        <w:smartTagPr>
          <w:attr w:name="Year" w:val="1899"/>
          <w:attr w:name="Month" w:val="12"/>
          <w:attr w:name="Day" w:val="30"/>
          <w:attr w:name="IsLunarDate" w:val="False"/>
          <w:attr w:name="IsROCDate" w:val="False"/>
        </w:smartTagPr>
        <w:r w:rsidRPr="001D0D21">
          <w:rPr>
            <w:rFonts w:ascii="Arial" w:hAnsi="Arial" w:cs="Arial"/>
            <w:color w:val="auto"/>
          </w:rPr>
          <w:t>1.1.1</w:t>
        </w:r>
        <w:r w:rsidR="00FE7556" w:rsidRPr="001D0D21">
          <w:rPr>
            <w:rFonts w:ascii="Arial" w:hAnsi="Arial" w:cs="Arial"/>
            <w:color w:val="auto"/>
          </w:rPr>
          <w:t xml:space="preserve"> </w:t>
        </w:r>
      </w:smartTag>
      <w:r w:rsidRPr="001D0D21">
        <w:rPr>
          <w:rFonts w:ascii="Arial" w:hAnsi="Arial" w:cs="Arial"/>
          <w:color w:val="auto"/>
        </w:rPr>
        <w:t>契約範圍</w:t>
      </w:r>
    </w:p>
    <w:p w:rsidR="00560118" w:rsidRPr="001D0D21" w:rsidRDefault="00560118" w:rsidP="00367B43">
      <w:pPr>
        <w:pStyle w:val="3"/>
        <w:spacing w:line="500" w:lineRule="exact"/>
        <w:ind w:leftChars="300" w:right="240"/>
        <w:jc w:val="both"/>
        <w:rPr>
          <w:rFonts w:ascii="Arial" w:hAnsi="Arial" w:cs="Arial"/>
          <w:color w:val="auto"/>
        </w:rPr>
      </w:pPr>
      <w:r w:rsidRPr="001D0D21">
        <w:rPr>
          <w:rFonts w:ascii="Arial" w:hAnsi="Arial" w:cs="Arial"/>
          <w:color w:val="auto"/>
        </w:rPr>
        <w:t>依據本契約之規定，由甲方提供本</w:t>
      </w:r>
      <w:r w:rsidR="009921FF" w:rsidRPr="001D0D21">
        <w:rPr>
          <w:rFonts w:ascii="Arial" w:hAnsi="Arial" w:cs="Arial"/>
          <w:color w:val="auto"/>
        </w:rPr>
        <w:t>基</w:t>
      </w:r>
      <w:r w:rsidRPr="001D0D21">
        <w:rPr>
          <w:rFonts w:ascii="Arial" w:hAnsi="Arial" w:cs="Arial"/>
          <w:color w:val="auto"/>
        </w:rPr>
        <w:t>地予乙方興建營運，乙方於本契約關係消滅後，</w:t>
      </w:r>
      <w:r w:rsidR="00F03C0E" w:rsidRPr="001D0D21">
        <w:rPr>
          <w:rFonts w:ascii="Arial" w:hAnsi="Arial" w:cs="Arial"/>
          <w:color w:val="auto"/>
        </w:rPr>
        <w:t>將資產分別返還及移轉</w:t>
      </w:r>
      <w:r w:rsidRPr="001D0D21">
        <w:rPr>
          <w:rFonts w:ascii="Arial" w:hAnsi="Arial" w:cs="Arial"/>
          <w:color w:val="auto"/>
        </w:rPr>
        <w:t>予甲方及</w:t>
      </w:r>
      <w:r w:rsidR="00F03C0E" w:rsidRPr="001D0D21">
        <w:rPr>
          <w:rFonts w:ascii="Arial" w:hAnsi="Arial" w:cs="Arial"/>
          <w:color w:val="auto"/>
        </w:rPr>
        <w:t>財政部國有財產署</w:t>
      </w:r>
      <w:r w:rsidR="006C426E" w:rsidRPr="001D0D21">
        <w:rPr>
          <w:rFonts w:ascii="Arial" w:hAnsi="Arial" w:cs="Arial"/>
          <w:color w:val="auto"/>
        </w:rPr>
        <w:t>中區分署</w:t>
      </w:r>
      <w:r w:rsidRPr="001D0D21">
        <w:rPr>
          <w:rFonts w:ascii="Arial" w:hAnsi="Arial" w:cs="Arial"/>
          <w:color w:val="auto"/>
        </w:rPr>
        <w:t>。</w:t>
      </w:r>
    </w:p>
    <w:p w:rsidR="00560118" w:rsidRPr="001D0D21" w:rsidRDefault="00560118" w:rsidP="00FE7556">
      <w:pPr>
        <w:pStyle w:val="21"/>
        <w:spacing w:line="500" w:lineRule="exact"/>
        <w:ind w:leftChars="0" w:left="0" w:right="240"/>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1.1.2</w:t>
        </w:r>
      </w:smartTag>
      <w:r w:rsidRPr="001D0D21">
        <w:rPr>
          <w:rFonts w:ascii="Arial" w:hAnsi="Arial" w:cs="Arial"/>
          <w:color w:val="auto"/>
        </w:rPr>
        <w:t xml:space="preserve"> </w:t>
      </w:r>
      <w:r w:rsidRPr="001D0D21">
        <w:rPr>
          <w:rFonts w:ascii="Arial" w:hAnsi="Arial" w:cs="Arial"/>
          <w:color w:val="auto"/>
        </w:rPr>
        <w:t>契約文件</w:t>
      </w:r>
    </w:p>
    <w:p w:rsidR="00560118" w:rsidRPr="001D0D21" w:rsidRDefault="00560118" w:rsidP="00367B43">
      <w:pPr>
        <w:pStyle w:val="3"/>
        <w:spacing w:line="500" w:lineRule="exact"/>
        <w:ind w:leftChars="300" w:right="240"/>
        <w:jc w:val="both"/>
        <w:rPr>
          <w:rFonts w:ascii="Arial" w:hAnsi="Arial" w:cs="Arial"/>
          <w:color w:val="auto"/>
        </w:rPr>
      </w:pPr>
      <w:r w:rsidRPr="001D0D21">
        <w:rPr>
          <w:rFonts w:ascii="Arial" w:hAnsi="Arial" w:cs="Arial"/>
          <w:color w:val="auto"/>
        </w:rPr>
        <w:t>契約文件包括如下：</w:t>
      </w:r>
    </w:p>
    <w:p w:rsidR="00560118" w:rsidRPr="001D0D21" w:rsidRDefault="00560118" w:rsidP="00367B43">
      <w:pPr>
        <w:pStyle w:val="3"/>
        <w:spacing w:line="500" w:lineRule="exact"/>
        <w:ind w:leftChars="300" w:right="240"/>
        <w:jc w:val="both"/>
        <w:rPr>
          <w:rFonts w:ascii="Arial" w:hAnsi="Arial" w:cs="Arial"/>
          <w:color w:val="auto"/>
        </w:rPr>
      </w:pPr>
      <w:r w:rsidRPr="001D0D21">
        <w:rPr>
          <w:rFonts w:ascii="Arial" w:hAnsi="Arial" w:cs="Arial"/>
          <w:color w:val="auto"/>
        </w:rPr>
        <w:t>1.</w:t>
      </w:r>
      <w:r w:rsidRPr="001D0D21">
        <w:rPr>
          <w:rFonts w:ascii="Arial" w:hAnsi="Arial" w:cs="Arial"/>
          <w:color w:val="auto"/>
        </w:rPr>
        <w:t>本契約本文、附件及其變更或補充。</w:t>
      </w:r>
    </w:p>
    <w:p w:rsidR="00560118" w:rsidRPr="001D0D21" w:rsidRDefault="00560118" w:rsidP="00367B43">
      <w:pPr>
        <w:pStyle w:val="3"/>
        <w:spacing w:line="500" w:lineRule="exact"/>
        <w:ind w:leftChars="300" w:right="240"/>
        <w:jc w:val="both"/>
        <w:rPr>
          <w:rFonts w:ascii="Arial" w:hAnsi="Arial" w:cs="Arial"/>
          <w:color w:val="auto"/>
        </w:rPr>
      </w:pPr>
      <w:r w:rsidRPr="001D0D21">
        <w:rPr>
          <w:rFonts w:ascii="Arial" w:hAnsi="Arial" w:cs="Arial"/>
          <w:color w:val="auto"/>
        </w:rPr>
        <w:t>2.</w:t>
      </w:r>
      <w:r w:rsidR="00D10400" w:rsidRPr="001D0D21">
        <w:rPr>
          <w:rFonts w:ascii="Arial" w:hAnsi="Arial" w:cs="Arial"/>
          <w:color w:val="auto"/>
        </w:rPr>
        <w:t>決標文件及其變更或補充</w:t>
      </w:r>
      <w:r w:rsidRPr="001D0D21">
        <w:rPr>
          <w:rFonts w:ascii="Arial" w:hAnsi="Arial" w:cs="Arial"/>
          <w:color w:val="auto"/>
        </w:rPr>
        <w:t>。</w:t>
      </w:r>
    </w:p>
    <w:p w:rsidR="00560118" w:rsidRPr="001D0D21" w:rsidRDefault="00560118" w:rsidP="00367B43">
      <w:pPr>
        <w:pStyle w:val="3"/>
        <w:spacing w:line="500" w:lineRule="exact"/>
        <w:ind w:leftChars="300" w:right="240"/>
        <w:jc w:val="both"/>
        <w:rPr>
          <w:rFonts w:ascii="Arial" w:hAnsi="Arial" w:cs="Arial"/>
          <w:color w:val="auto"/>
        </w:rPr>
      </w:pPr>
      <w:r w:rsidRPr="001D0D21">
        <w:rPr>
          <w:rFonts w:ascii="Arial" w:hAnsi="Arial" w:cs="Arial"/>
          <w:color w:val="auto"/>
        </w:rPr>
        <w:t>3.</w:t>
      </w:r>
      <w:r w:rsidR="00266C09" w:rsidRPr="001D0D21">
        <w:rPr>
          <w:rFonts w:ascii="Arial" w:hAnsi="Arial" w:cs="Arial"/>
          <w:color w:val="auto"/>
        </w:rPr>
        <w:t>投標文件及其變更或補充</w:t>
      </w:r>
      <w:r w:rsidRPr="001D0D21">
        <w:rPr>
          <w:rFonts w:ascii="Arial" w:hAnsi="Arial" w:cs="Arial"/>
          <w:color w:val="auto"/>
        </w:rPr>
        <w:t>。</w:t>
      </w:r>
    </w:p>
    <w:p w:rsidR="00560118" w:rsidRPr="001D0D21" w:rsidRDefault="00560118" w:rsidP="00367B43">
      <w:pPr>
        <w:pStyle w:val="3"/>
        <w:spacing w:line="500" w:lineRule="exact"/>
        <w:ind w:leftChars="300" w:right="240"/>
        <w:jc w:val="both"/>
        <w:rPr>
          <w:rFonts w:ascii="Arial" w:hAnsi="Arial" w:cs="Arial"/>
          <w:color w:val="auto"/>
        </w:rPr>
      </w:pPr>
      <w:r w:rsidRPr="001D0D21">
        <w:rPr>
          <w:rFonts w:ascii="Arial" w:hAnsi="Arial" w:cs="Arial"/>
          <w:color w:val="auto"/>
        </w:rPr>
        <w:t>4.</w:t>
      </w:r>
      <w:r w:rsidR="00D10400" w:rsidRPr="001D0D21">
        <w:rPr>
          <w:rFonts w:ascii="Arial" w:hAnsi="Arial" w:cs="Arial"/>
          <w:color w:val="auto"/>
        </w:rPr>
        <w:t>招標文件及其變更或補充</w:t>
      </w:r>
      <w:r w:rsidRPr="001D0D21">
        <w:rPr>
          <w:rFonts w:ascii="Arial" w:hAnsi="Arial" w:cs="Arial"/>
          <w:color w:val="auto"/>
        </w:rPr>
        <w:t>。</w:t>
      </w:r>
    </w:p>
    <w:p w:rsidR="00560118" w:rsidRPr="001D0D21" w:rsidRDefault="00560118" w:rsidP="00367B43">
      <w:pPr>
        <w:pStyle w:val="3"/>
        <w:spacing w:line="500" w:lineRule="exact"/>
        <w:ind w:leftChars="300" w:left="978" w:right="240" w:hangingChars="92" w:hanging="258"/>
        <w:jc w:val="both"/>
        <w:rPr>
          <w:rFonts w:ascii="Arial" w:hAnsi="Arial" w:cs="Arial"/>
          <w:color w:val="auto"/>
        </w:rPr>
      </w:pPr>
      <w:r w:rsidRPr="001D0D21">
        <w:rPr>
          <w:rFonts w:ascii="Arial" w:hAnsi="Arial" w:cs="Arial"/>
          <w:color w:val="auto"/>
        </w:rPr>
        <w:t>5.</w:t>
      </w:r>
      <w:r w:rsidRPr="001D0D21">
        <w:rPr>
          <w:rFonts w:ascii="Arial" w:hAnsi="Arial" w:cs="Arial"/>
          <w:color w:val="auto"/>
        </w:rPr>
        <w:t>乙方</w:t>
      </w:r>
      <w:r w:rsidR="00D571DA" w:rsidRPr="001D0D21">
        <w:rPr>
          <w:rFonts w:ascii="Arial" w:hAnsi="Arial" w:cs="Arial"/>
          <w:color w:val="auto"/>
        </w:rPr>
        <w:t>於本案、評審委員會之結論，於評選程序中所從簽署之切結書、承諾事項。</w:t>
      </w:r>
    </w:p>
    <w:p w:rsidR="00560118" w:rsidRPr="001D0D21" w:rsidRDefault="00560118" w:rsidP="00367B43">
      <w:pPr>
        <w:pStyle w:val="3"/>
        <w:spacing w:line="500" w:lineRule="exact"/>
        <w:ind w:leftChars="300" w:right="240"/>
        <w:jc w:val="both"/>
        <w:rPr>
          <w:rFonts w:ascii="Arial" w:hAnsi="Arial" w:cs="Arial"/>
          <w:color w:val="auto"/>
        </w:rPr>
      </w:pPr>
      <w:r w:rsidRPr="001D0D21">
        <w:rPr>
          <w:rFonts w:ascii="Arial" w:hAnsi="Arial" w:cs="Arial"/>
          <w:color w:val="auto"/>
        </w:rPr>
        <w:lastRenderedPageBreak/>
        <w:t>6.</w:t>
      </w:r>
      <w:r w:rsidRPr="001D0D21">
        <w:rPr>
          <w:rFonts w:ascii="Arial" w:hAnsi="Arial" w:cs="Arial"/>
          <w:color w:val="auto"/>
        </w:rPr>
        <w:t>乙方依據</w:t>
      </w:r>
      <w:r w:rsidR="00915844" w:rsidRPr="001D0D21">
        <w:rPr>
          <w:rFonts w:ascii="Arial" w:hAnsi="Arial" w:cs="Arial"/>
          <w:color w:val="auto"/>
        </w:rPr>
        <w:t>投資計畫</w:t>
      </w:r>
      <w:r w:rsidRPr="001D0D21">
        <w:rPr>
          <w:rFonts w:ascii="Arial" w:hAnsi="Arial" w:cs="Arial"/>
          <w:color w:val="auto"/>
        </w:rPr>
        <w:t>書所製作，並經甲方審查同意之「投資執行計畫書」。</w:t>
      </w:r>
    </w:p>
    <w:p w:rsidR="00560118" w:rsidRPr="001D0D21" w:rsidRDefault="00560118" w:rsidP="00367B43">
      <w:pPr>
        <w:pStyle w:val="3"/>
        <w:spacing w:line="20" w:lineRule="exact"/>
        <w:ind w:leftChars="300" w:right="240"/>
        <w:jc w:val="both"/>
        <w:rPr>
          <w:rFonts w:ascii="Arial" w:hAnsi="Arial" w:cs="Arial"/>
          <w:color w:val="auto"/>
        </w:rPr>
      </w:pPr>
    </w:p>
    <w:p w:rsidR="00560118" w:rsidRPr="001D0D21" w:rsidRDefault="00560118" w:rsidP="00367B43">
      <w:pPr>
        <w:pStyle w:val="3"/>
        <w:spacing w:line="500" w:lineRule="exact"/>
        <w:ind w:leftChars="402" w:left="965" w:right="240"/>
        <w:jc w:val="both"/>
        <w:rPr>
          <w:rFonts w:ascii="Arial" w:hAnsi="Arial" w:cs="Arial"/>
          <w:color w:val="auto"/>
        </w:rPr>
      </w:pPr>
      <w:r w:rsidRPr="001D0D21">
        <w:rPr>
          <w:rFonts w:ascii="Arial" w:hAnsi="Arial" w:cs="Arial"/>
          <w:color w:val="auto"/>
        </w:rPr>
        <w:t>前項文件，包括以書面、錄音、錄影、照相、微縮、電子數位資料或樣品等方式呈現之原件或複製品。</w:t>
      </w:r>
    </w:p>
    <w:p w:rsidR="00560118" w:rsidRPr="001D0D21" w:rsidRDefault="00560118" w:rsidP="00C3736E">
      <w:pPr>
        <w:spacing w:line="640" w:lineRule="exact"/>
        <w:jc w:val="both"/>
        <w:outlineLvl w:val="1"/>
        <w:rPr>
          <w:rFonts w:ascii="Arial" w:eastAsia="標楷體" w:hAnsi="Arial" w:cs="Arial"/>
          <w:b/>
          <w:sz w:val="28"/>
          <w:szCs w:val="28"/>
        </w:rPr>
      </w:pPr>
      <w:bookmarkStart w:id="14" w:name="_Toc493586180"/>
      <w:bookmarkStart w:id="15" w:name="_Toc495065393"/>
      <w:r w:rsidRPr="001D0D21">
        <w:rPr>
          <w:rFonts w:ascii="Arial" w:eastAsia="標楷體" w:hAnsi="Arial" w:cs="Arial"/>
          <w:b/>
          <w:sz w:val="28"/>
          <w:szCs w:val="28"/>
        </w:rPr>
        <w:t>1.2</w:t>
      </w:r>
      <w:r w:rsidRPr="001D0D21">
        <w:rPr>
          <w:rFonts w:ascii="Arial" w:eastAsia="標楷體" w:hAnsi="Arial" w:cs="Arial"/>
          <w:b/>
          <w:sz w:val="28"/>
          <w:szCs w:val="28"/>
        </w:rPr>
        <w:t>契約文件效力</w:t>
      </w:r>
      <w:bookmarkEnd w:id="14"/>
      <w:bookmarkEnd w:id="15"/>
    </w:p>
    <w:p w:rsidR="00560118" w:rsidRPr="001D0D21" w:rsidRDefault="00560118" w:rsidP="00FE7556">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1.2.1</w:t>
        </w:r>
        <w:r w:rsidR="00FE7556" w:rsidRPr="001D0D21">
          <w:rPr>
            <w:rFonts w:ascii="Arial" w:hAnsi="Arial" w:cs="Arial"/>
            <w:color w:val="auto"/>
          </w:rPr>
          <w:t xml:space="preserve"> </w:t>
        </w:r>
      </w:smartTag>
      <w:r w:rsidRPr="001D0D21">
        <w:rPr>
          <w:rFonts w:ascii="Arial" w:hAnsi="Arial" w:cs="Arial"/>
          <w:color w:val="auto"/>
        </w:rPr>
        <w:t>本契約所含各種文件之內容如有不一致之處，除另有規定外，依下列原則處理：</w:t>
      </w:r>
    </w:p>
    <w:p w:rsidR="00560118" w:rsidRPr="001D0D21" w:rsidRDefault="00560118" w:rsidP="00367B43">
      <w:pPr>
        <w:pStyle w:val="3"/>
        <w:spacing w:line="500" w:lineRule="exact"/>
        <w:ind w:leftChars="300" w:left="978" w:right="240" w:hangingChars="92" w:hanging="258"/>
        <w:jc w:val="both"/>
        <w:rPr>
          <w:rFonts w:ascii="Arial" w:hAnsi="Arial" w:cs="Arial"/>
          <w:color w:val="auto"/>
        </w:rPr>
      </w:pPr>
      <w:r w:rsidRPr="001D0D21">
        <w:rPr>
          <w:rFonts w:ascii="Arial" w:hAnsi="Arial" w:cs="Arial"/>
          <w:color w:val="auto"/>
        </w:rPr>
        <w:t>1.</w:t>
      </w:r>
      <w:r w:rsidRPr="001D0D21">
        <w:rPr>
          <w:rFonts w:ascii="Arial" w:hAnsi="Arial" w:cs="Arial"/>
          <w:color w:val="auto"/>
        </w:rPr>
        <w:t>契約條款優於招標文件內之其他文件所附記之條款。但附記之條款有特別聲明者，不在此限。</w:t>
      </w:r>
    </w:p>
    <w:p w:rsidR="00560118" w:rsidRPr="001D0D21" w:rsidRDefault="00560118" w:rsidP="00367B43">
      <w:pPr>
        <w:pStyle w:val="3"/>
        <w:spacing w:line="500" w:lineRule="exact"/>
        <w:ind w:leftChars="300" w:left="978" w:right="240" w:hangingChars="92" w:hanging="258"/>
        <w:jc w:val="both"/>
        <w:rPr>
          <w:rFonts w:ascii="Arial" w:hAnsi="Arial" w:cs="Arial"/>
          <w:color w:val="auto"/>
        </w:rPr>
      </w:pPr>
      <w:r w:rsidRPr="001D0D21">
        <w:rPr>
          <w:rFonts w:ascii="Arial" w:hAnsi="Arial" w:cs="Arial"/>
          <w:color w:val="auto"/>
        </w:rPr>
        <w:t>2.</w:t>
      </w:r>
      <w:r w:rsidRPr="001D0D21">
        <w:rPr>
          <w:rFonts w:ascii="Arial" w:hAnsi="Arial" w:cs="Arial"/>
          <w:color w:val="auto"/>
        </w:rPr>
        <w:t>招標文件之內容優於投標文件之內容。但投標文件之內容經甲方審定優於招標文件之內容者，不在此限。招標文件如允許乙方之發起人於投標文件內特別聲明，並經甲方於審標時接受者，以投標文件之內容為準。</w:t>
      </w:r>
    </w:p>
    <w:p w:rsidR="00560118" w:rsidRPr="001D0D21" w:rsidRDefault="00560118" w:rsidP="00367B43">
      <w:pPr>
        <w:pStyle w:val="3"/>
        <w:spacing w:line="500" w:lineRule="exact"/>
        <w:ind w:leftChars="300" w:left="978" w:right="240" w:hangingChars="92" w:hanging="258"/>
        <w:jc w:val="both"/>
        <w:rPr>
          <w:rFonts w:ascii="Arial" w:hAnsi="Arial" w:cs="Arial"/>
          <w:color w:val="auto"/>
        </w:rPr>
      </w:pPr>
      <w:r w:rsidRPr="001D0D21">
        <w:rPr>
          <w:rFonts w:ascii="Arial" w:hAnsi="Arial" w:cs="Arial"/>
          <w:color w:val="auto"/>
        </w:rPr>
        <w:t>3.</w:t>
      </w:r>
      <w:r w:rsidRPr="001D0D21">
        <w:rPr>
          <w:rFonts w:ascii="Arial" w:hAnsi="Arial" w:cs="Arial"/>
          <w:color w:val="auto"/>
        </w:rPr>
        <w:t>文件經甲方審定之日期較新者優於審定日期較舊者。</w:t>
      </w:r>
    </w:p>
    <w:p w:rsidR="00560118" w:rsidRPr="001D0D21" w:rsidRDefault="00560118" w:rsidP="00367B43">
      <w:pPr>
        <w:pStyle w:val="3"/>
        <w:spacing w:line="500" w:lineRule="exact"/>
        <w:ind w:leftChars="300" w:left="978" w:right="240" w:hangingChars="92" w:hanging="258"/>
        <w:jc w:val="both"/>
        <w:rPr>
          <w:rFonts w:ascii="Arial" w:hAnsi="Arial" w:cs="Arial"/>
          <w:color w:val="auto"/>
        </w:rPr>
      </w:pPr>
      <w:r w:rsidRPr="001D0D21">
        <w:rPr>
          <w:rFonts w:ascii="Arial" w:hAnsi="Arial" w:cs="Arial"/>
          <w:color w:val="auto"/>
        </w:rPr>
        <w:t>4.</w:t>
      </w:r>
      <w:r w:rsidRPr="001D0D21">
        <w:rPr>
          <w:rFonts w:ascii="Arial" w:hAnsi="Arial" w:cs="Arial"/>
          <w:color w:val="auto"/>
        </w:rPr>
        <w:t>大比例尺圖者優於小比例尺圖者。</w:t>
      </w:r>
    </w:p>
    <w:p w:rsidR="00560118" w:rsidRPr="001D0D21" w:rsidRDefault="00560118" w:rsidP="00367B43">
      <w:pPr>
        <w:pStyle w:val="3"/>
        <w:spacing w:line="500" w:lineRule="exact"/>
        <w:ind w:leftChars="300" w:left="978" w:right="240" w:hangingChars="92" w:hanging="258"/>
        <w:jc w:val="both"/>
        <w:rPr>
          <w:rFonts w:ascii="Arial" w:hAnsi="Arial" w:cs="Arial"/>
          <w:color w:val="auto"/>
        </w:rPr>
      </w:pPr>
      <w:r w:rsidRPr="001D0D21">
        <w:rPr>
          <w:rFonts w:ascii="Arial" w:hAnsi="Arial" w:cs="Arial"/>
          <w:color w:val="auto"/>
        </w:rPr>
        <w:t>5.</w:t>
      </w:r>
      <w:r w:rsidRPr="001D0D21">
        <w:rPr>
          <w:rFonts w:ascii="Arial" w:hAnsi="Arial" w:cs="Arial"/>
          <w:color w:val="auto"/>
        </w:rPr>
        <w:t>決標紀錄之內容優於開標或議價紀錄之內容。</w:t>
      </w:r>
    </w:p>
    <w:p w:rsidR="00560118" w:rsidRPr="001D0D21" w:rsidRDefault="00560118" w:rsidP="00FE7556">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1.2.2</w:t>
        </w:r>
        <w:r w:rsidR="00FE7556" w:rsidRPr="001D0D21">
          <w:rPr>
            <w:rFonts w:ascii="Arial" w:hAnsi="Arial" w:cs="Arial"/>
            <w:color w:val="auto"/>
          </w:rPr>
          <w:t xml:space="preserve"> </w:t>
        </w:r>
      </w:smartTag>
      <w:r w:rsidRPr="001D0D21">
        <w:rPr>
          <w:rFonts w:ascii="Arial" w:hAnsi="Arial" w:cs="Arial"/>
          <w:color w:val="auto"/>
        </w:rPr>
        <w:t>本契約一切契約文件均為本契約之一部份，與本契約條款均有同等效力，並得互為補充、解釋。其適用之優先順序同本契約第</w:t>
      </w:r>
      <w:r w:rsidRPr="001D0D21">
        <w:rPr>
          <w:rFonts w:ascii="Arial" w:hAnsi="Arial" w:cs="Arial"/>
          <w:color w:val="auto"/>
        </w:rPr>
        <w:t>1.2</w:t>
      </w:r>
      <w:r w:rsidRPr="001D0D21">
        <w:rPr>
          <w:rFonts w:ascii="Arial" w:hAnsi="Arial" w:cs="Arial"/>
          <w:color w:val="auto"/>
        </w:rPr>
        <w:t>條各款之排列順序。</w:t>
      </w:r>
    </w:p>
    <w:p w:rsidR="00560118" w:rsidRPr="001D0D21" w:rsidRDefault="00560118" w:rsidP="00FE7556">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1.2.3</w:t>
        </w:r>
        <w:r w:rsidR="00FE7556" w:rsidRPr="001D0D21">
          <w:rPr>
            <w:rFonts w:ascii="Arial" w:hAnsi="Arial" w:cs="Arial"/>
            <w:color w:val="auto"/>
          </w:rPr>
          <w:t xml:space="preserve"> </w:t>
        </w:r>
      </w:smartTag>
      <w:r w:rsidRPr="001D0D21">
        <w:rPr>
          <w:rFonts w:ascii="Arial" w:hAnsi="Arial" w:cs="Arial"/>
          <w:color w:val="auto"/>
        </w:rPr>
        <w:t>如本契約各項文件或條款間有意義不明、牴觸、矛盾、錯誤或遺漏情形，致本契約履行義務或規定內容發生爭議時，甲乙雙方同意依本契約第</w:t>
      </w:r>
      <w:r w:rsidR="00714302" w:rsidRPr="001D0D21">
        <w:rPr>
          <w:rFonts w:ascii="Arial" w:hAnsi="Arial" w:cs="Arial"/>
          <w:color w:val="auto"/>
        </w:rPr>
        <w:t>十</w:t>
      </w:r>
      <w:r w:rsidR="00B559D7" w:rsidRPr="001D0D21">
        <w:rPr>
          <w:rFonts w:ascii="Arial" w:hAnsi="Arial" w:cs="Arial"/>
          <w:color w:val="auto"/>
        </w:rPr>
        <w:t>八</w:t>
      </w:r>
      <w:r w:rsidRPr="001D0D21">
        <w:rPr>
          <w:rFonts w:ascii="Arial" w:hAnsi="Arial" w:cs="Arial"/>
          <w:color w:val="auto"/>
        </w:rPr>
        <w:t>章規定處理之。</w:t>
      </w:r>
    </w:p>
    <w:p w:rsidR="00560118" w:rsidRPr="001D0D21" w:rsidRDefault="00A22687" w:rsidP="00FE7556">
      <w:pPr>
        <w:pStyle w:val="21"/>
        <w:spacing w:line="500" w:lineRule="exact"/>
        <w:ind w:leftChars="0" w:left="708" w:right="240" w:hangingChars="253" w:hanging="708"/>
        <w:rPr>
          <w:rFonts w:ascii="Arial" w:hAnsi="Arial" w:cs="Arial"/>
          <w:color w:val="auto"/>
        </w:rPr>
      </w:pPr>
      <w:r w:rsidRPr="001D0D21">
        <w:rPr>
          <w:rFonts w:ascii="Arial" w:hAnsi="Arial" w:cs="Arial"/>
          <w:color w:val="auto"/>
        </w:rPr>
        <w:t>1.2.4. 1.</w:t>
      </w:r>
      <w:r w:rsidR="00560118" w:rsidRPr="001D0D21">
        <w:rPr>
          <w:rFonts w:ascii="Arial" w:hAnsi="Arial" w:cs="Arial"/>
          <w:color w:val="auto"/>
        </w:rPr>
        <w:t>契約文字以中文為準。但下列情形得以外文為準：</w:t>
      </w:r>
    </w:p>
    <w:p w:rsidR="00560118" w:rsidRPr="001D0D21" w:rsidRDefault="00560118" w:rsidP="00821538">
      <w:pPr>
        <w:pStyle w:val="3"/>
        <w:spacing w:line="500" w:lineRule="exact"/>
        <w:ind w:leftChars="413" w:left="991" w:right="240"/>
        <w:jc w:val="both"/>
        <w:rPr>
          <w:rFonts w:ascii="Arial" w:hAnsi="Arial" w:cs="Arial"/>
          <w:color w:val="auto"/>
        </w:rPr>
      </w:pPr>
      <w:r w:rsidRPr="001D0D21">
        <w:rPr>
          <w:rFonts w:ascii="Arial" w:hAnsi="Arial" w:cs="Arial"/>
          <w:color w:val="auto"/>
        </w:rPr>
        <w:t>(1)</w:t>
      </w:r>
      <w:r w:rsidRPr="001D0D21">
        <w:rPr>
          <w:rFonts w:ascii="Arial" w:hAnsi="Arial" w:cs="Arial"/>
          <w:color w:val="auto"/>
        </w:rPr>
        <w:t>特殊技術或材料之圖文資料。</w:t>
      </w:r>
    </w:p>
    <w:p w:rsidR="00560118" w:rsidRPr="001D0D21" w:rsidRDefault="00560118" w:rsidP="00821538">
      <w:pPr>
        <w:pStyle w:val="3"/>
        <w:spacing w:line="500" w:lineRule="exact"/>
        <w:ind w:leftChars="413" w:left="1344" w:right="240" w:hangingChars="126" w:hanging="353"/>
        <w:jc w:val="both"/>
        <w:rPr>
          <w:rFonts w:ascii="Arial" w:hAnsi="Arial" w:cs="Arial"/>
          <w:color w:val="auto"/>
        </w:rPr>
      </w:pPr>
      <w:r w:rsidRPr="001D0D21">
        <w:rPr>
          <w:rFonts w:ascii="Arial" w:hAnsi="Arial" w:cs="Arial"/>
          <w:color w:val="auto"/>
        </w:rPr>
        <w:t>(2)</w:t>
      </w:r>
      <w:r w:rsidRPr="001D0D21">
        <w:rPr>
          <w:rFonts w:ascii="Arial" w:hAnsi="Arial" w:cs="Arial"/>
          <w:color w:val="auto"/>
        </w:rPr>
        <w:t>國際組織、外國政府或其授權機構、公會或商會所出具</w:t>
      </w:r>
      <w:r w:rsidRPr="001D0D21">
        <w:rPr>
          <w:rFonts w:ascii="Arial" w:hAnsi="Arial" w:cs="Arial"/>
          <w:color w:val="auto"/>
        </w:rPr>
        <w:lastRenderedPageBreak/>
        <w:t>之文件。</w:t>
      </w:r>
    </w:p>
    <w:p w:rsidR="00560118" w:rsidRPr="001D0D21" w:rsidRDefault="00560118" w:rsidP="00821538">
      <w:pPr>
        <w:pStyle w:val="3"/>
        <w:spacing w:line="500" w:lineRule="exact"/>
        <w:ind w:leftChars="413" w:left="991" w:right="240"/>
        <w:jc w:val="both"/>
        <w:rPr>
          <w:rFonts w:ascii="Arial" w:hAnsi="Arial" w:cs="Arial"/>
          <w:color w:val="auto"/>
        </w:rPr>
      </w:pPr>
      <w:r w:rsidRPr="001D0D21">
        <w:rPr>
          <w:rFonts w:ascii="Arial" w:hAnsi="Arial" w:cs="Arial"/>
          <w:color w:val="auto"/>
        </w:rPr>
        <w:t>(3)</w:t>
      </w:r>
      <w:r w:rsidRPr="001D0D21">
        <w:rPr>
          <w:rFonts w:ascii="Arial" w:hAnsi="Arial" w:cs="Arial"/>
          <w:color w:val="auto"/>
        </w:rPr>
        <w:t>其他經機關認定確有必要者。</w:t>
      </w:r>
    </w:p>
    <w:p w:rsidR="00560118" w:rsidRPr="001D0D21" w:rsidRDefault="00560118" w:rsidP="00821538">
      <w:pPr>
        <w:pStyle w:val="3"/>
        <w:spacing w:line="500" w:lineRule="exact"/>
        <w:ind w:leftChars="300" w:left="978" w:right="240" w:hangingChars="92" w:hanging="258"/>
        <w:jc w:val="both"/>
        <w:rPr>
          <w:rFonts w:ascii="Arial" w:hAnsi="Arial" w:cs="Arial"/>
          <w:color w:val="auto"/>
        </w:rPr>
      </w:pPr>
      <w:r w:rsidRPr="001D0D21">
        <w:rPr>
          <w:rFonts w:ascii="Arial" w:hAnsi="Arial" w:cs="Arial"/>
          <w:color w:val="auto"/>
        </w:rPr>
        <w:t>2.</w:t>
      </w:r>
      <w:r w:rsidRPr="001D0D21">
        <w:rPr>
          <w:rFonts w:ascii="Arial" w:hAnsi="Arial" w:cs="Arial"/>
          <w:color w:val="auto"/>
        </w:rPr>
        <w:t>契約文字有中文譯文，其與外文文意不符者，除資格文件外，以中文為準。其因譯文有誤致生損害者，由提供譯文之一方負責賠償。</w:t>
      </w:r>
    </w:p>
    <w:p w:rsidR="00560118" w:rsidRPr="001D0D21" w:rsidRDefault="00560118" w:rsidP="00821538">
      <w:pPr>
        <w:pStyle w:val="3"/>
        <w:spacing w:line="500" w:lineRule="exact"/>
        <w:ind w:leftChars="300" w:left="978" w:right="240" w:hangingChars="92" w:hanging="258"/>
        <w:jc w:val="both"/>
        <w:rPr>
          <w:rFonts w:ascii="Arial" w:hAnsi="Arial" w:cs="Arial"/>
          <w:color w:val="auto"/>
        </w:rPr>
      </w:pPr>
      <w:r w:rsidRPr="001D0D21">
        <w:rPr>
          <w:rFonts w:ascii="Arial" w:hAnsi="Arial" w:cs="Arial"/>
          <w:color w:val="auto"/>
        </w:rPr>
        <w:t>3.</w:t>
      </w:r>
      <w:r w:rsidRPr="001D0D21">
        <w:rPr>
          <w:rFonts w:ascii="Arial" w:hAnsi="Arial" w:cs="Arial"/>
          <w:color w:val="auto"/>
        </w:rPr>
        <w:t>契約所稱申請、報告、同意、指示、核准、通知、解釋及其他類似行為所為之意思表示，以中文書面為之為原則。書面之遞交，得以面交簽收、郵寄或傳真至雙方預為約定之人員或處所。</w:t>
      </w:r>
    </w:p>
    <w:p w:rsidR="00560118" w:rsidRPr="001D0D21" w:rsidRDefault="00560118" w:rsidP="00FE7556">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1.2.5</w:t>
        </w:r>
        <w:r w:rsidR="00FE7556" w:rsidRPr="001D0D21">
          <w:rPr>
            <w:rFonts w:ascii="Arial" w:hAnsi="Arial" w:cs="Arial"/>
            <w:color w:val="auto"/>
          </w:rPr>
          <w:t xml:space="preserve"> </w:t>
        </w:r>
      </w:smartTag>
      <w:r w:rsidRPr="001D0D21">
        <w:rPr>
          <w:rFonts w:ascii="Arial" w:hAnsi="Arial" w:cs="Arial"/>
          <w:color w:val="auto"/>
        </w:rPr>
        <w:t>契約所使用之度量衡單位，除另有規定者外，以公制為之。</w:t>
      </w:r>
    </w:p>
    <w:p w:rsidR="00560118" w:rsidRPr="001D0D21" w:rsidRDefault="00560118" w:rsidP="00FE7556">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1.2.6</w:t>
        </w:r>
        <w:r w:rsidR="00FE7556" w:rsidRPr="001D0D21">
          <w:rPr>
            <w:rFonts w:ascii="Arial" w:hAnsi="Arial" w:cs="Arial"/>
            <w:color w:val="auto"/>
          </w:rPr>
          <w:t xml:space="preserve"> </w:t>
        </w:r>
      </w:smartTag>
      <w:r w:rsidRPr="001D0D21">
        <w:rPr>
          <w:rFonts w:ascii="Arial" w:hAnsi="Arial" w:cs="Arial"/>
          <w:color w:val="auto"/>
        </w:rPr>
        <w:t>契約所定事項如有違反法令或無法執行之部分，該部分無效。但除去該部分，契約亦可成立者，不影響其他部分之有效性。該無效之部分，甲乙雙方必要時得依契約原定目的變更之。</w:t>
      </w:r>
    </w:p>
    <w:p w:rsidR="00560118" w:rsidRPr="001D0D21" w:rsidRDefault="00560118" w:rsidP="00FE7556">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1.2.7</w:t>
        </w:r>
        <w:r w:rsidR="00FE7556" w:rsidRPr="001D0D21">
          <w:rPr>
            <w:rFonts w:ascii="Arial" w:hAnsi="Arial" w:cs="Arial"/>
            <w:color w:val="auto"/>
          </w:rPr>
          <w:t xml:space="preserve"> </w:t>
        </w:r>
      </w:smartTag>
      <w:r w:rsidRPr="001D0D21">
        <w:rPr>
          <w:rFonts w:ascii="Arial" w:hAnsi="Arial" w:cs="Arial"/>
          <w:color w:val="auto"/>
        </w:rPr>
        <w:t>行政行為之拘束性</w:t>
      </w:r>
    </w:p>
    <w:p w:rsidR="00560118" w:rsidRPr="001D0D21" w:rsidRDefault="00560118" w:rsidP="00FE7556">
      <w:pPr>
        <w:pStyle w:val="21"/>
        <w:spacing w:line="500" w:lineRule="exact"/>
        <w:ind w:leftChars="295" w:left="708" w:right="240" w:firstLine="1"/>
        <w:rPr>
          <w:rFonts w:ascii="Arial" w:hAnsi="Arial" w:cs="Arial"/>
          <w:color w:val="auto"/>
        </w:rPr>
      </w:pPr>
      <w:r w:rsidRPr="001D0D21">
        <w:rPr>
          <w:rFonts w:ascii="Arial" w:hAnsi="Arial" w:cs="Arial"/>
          <w:color w:val="auto"/>
        </w:rPr>
        <w:t>乙方應受依法令所為之行政處分與其他公法上行政行為所拘束，且不得以其已履行本契約規定為由，拒絕遵從之。</w:t>
      </w:r>
    </w:p>
    <w:p w:rsidR="00560118" w:rsidRPr="001D0D21" w:rsidRDefault="00560118" w:rsidP="00C3736E">
      <w:pPr>
        <w:spacing w:line="640" w:lineRule="exact"/>
        <w:jc w:val="both"/>
        <w:outlineLvl w:val="1"/>
        <w:rPr>
          <w:rFonts w:ascii="Arial" w:eastAsia="標楷體" w:hAnsi="Arial" w:cs="Arial"/>
          <w:b/>
          <w:sz w:val="28"/>
          <w:szCs w:val="28"/>
        </w:rPr>
      </w:pPr>
      <w:bookmarkStart w:id="16" w:name="_Toc493586181"/>
      <w:bookmarkStart w:id="17" w:name="_Toc495065394"/>
      <w:r w:rsidRPr="001D0D21">
        <w:rPr>
          <w:rFonts w:ascii="Arial" w:eastAsia="標楷體" w:hAnsi="Arial" w:cs="Arial"/>
          <w:b/>
          <w:sz w:val="28"/>
          <w:szCs w:val="28"/>
        </w:rPr>
        <w:t>1.3</w:t>
      </w:r>
      <w:r w:rsidRPr="001D0D21">
        <w:rPr>
          <w:rFonts w:ascii="Arial" w:eastAsia="標楷體" w:hAnsi="Arial" w:cs="Arial"/>
          <w:b/>
          <w:sz w:val="28"/>
          <w:szCs w:val="28"/>
        </w:rPr>
        <w:t>名詞定義</w:t>
      </w:r>
      <w:bookmarkEnd w:id="16"/>
      <w:bookmarkEnd w:id="17"/>
    </w:p>
    <w:p w:rsidR="00560118" w:rsidRPr="001D0D21" w:rsidRDefault="00560118" w:rsidP="00821538">
      <w:pPr>
        <w:pStyle w:val="21"/>
        <w:spacing w:line="500" w:lineRule="exact"/>
        <w:ind w:leftChars="236" w:left="566" w:right="240"/>
        <w:rPr>
          <w:rFonts w:ascii="Arial" w:hAnsi="Arial" w:cs="Arial"/>
          <w:color w:val="auto"/>
        </w:rPr>
      </w:pPr>
      <w:r w:rsidRPr="001D0D21">
        <w:rPr>
          <w:rFonts w:ascii="Arial" w:hAnsi="Arial" w:cs="Arial"/>
          <w:color w:val="auto"/>
        </w:rPr>
        <w:t>本契約所用名詞，其定義如下：</w:t>
      </w:r>
    </w:p>
    <w:p w:rsidR="00560118" w:rsidRPr="001D0D21" w:rsidRDefault="00560118" w:rsidP="00821538">
      <w:pPr>
        <w:pStyle w:val="3"/>
        <w:spacing w:line="500" w:lineRule="exact"/>
        <w:ind w:leftChars="192" w:left="741" w:right="240" w:hangingChars="100" w:hanging="280"/>
        <w:jc w:val="both"/>
        <w:rPr>
          <w:rFonts w:ascii="Arial" w:hAnsi="Arial" w:cs="Arial"/>
          <w:color w:val="auto"/>
        </w:rPr>
      </w:pPr>
      <w:r w:rsidRPr="001D0D21">
        <w:rPr>
          <w:rFonts w:ascii="Arial" w:hAnsi="Arial" w:cs="Arial"/>
          <w:color w:val="auto"/>
        </w:rPr>
        <w:t>1.</w:t>
      </w:r>
      <w:r w:rsidRPr="001D0D21">
        <w:rPr>
          <w:rFonts w:ascii="Arial" w:hAnsi="Arial" w:cs="Arial"/>
          <w:color w:val="auto"/>
        </w:rPr>
        <w:t>本契約：指「</w:t>
      </w:r>
      <w:r w:rsidR="00F276CE" w:rsidRPr="001D0D21">
        <w:rPr>
          <w:rFonts w:ascii="Arial" w:hAnsi="Arial" w:cs="Arial"/>
          <w:color w:val="auto"/>
        </w:rPr>
        <w:t>南投縣埔里鎮</w:t>
      </w:r>
      <w:r w:rsidR="00AD5F56" w:rsidRPr="001D0D21">
        <w:rPr>
          <w:rFonts w:ascii="Arial" w:hAnsi="Arial" w:cs="Arial"/>
          <w:color w:val="auto"/>
        </w:rPr>
        <w:t>和平段</w:t>
      </w:r>
      <w:r w:rsidR="00AD5F56" w:rsidRPr="001D0D21">
        <w:rPr>
          <w:rFonts w:ascii="Arial" w:hAnsi="Arial" w:cs="Arial"/>
          <w:color w:val="auto"/>
        </w:rPr>
        <w:t>1035</w:t>
      </w:r>
      <w:r w:rsidR="00AD5F56" w:rsidRPr="001D0D21">
        <w:rPr>
          <w:rFonts w:ascii="Arial" w:hAnsi="Arial" w:cs="Arial"/>
          <w:color w:val="auto"/>
        </w:rPr>
        <w:t>、</w:t>
      </w:r>
      <w:r w:rsidR="00AD5F56" w:rsidRPr="001D0D21">
        <w:rPr>
          <w:rFonts w:ascii="Arial" w:hAnsi="Arial" w:cs="Arial"/>
          <w:color w:val="auto"/>
        </w:rPr>
        <w:t>1038</w:t>
      </w:r>
      <w:r w:rsidR="00AD5F56" w:rsidRPr="001D0D21">
        <w:rPr>
          <w:rFonts w:ascii="Arial" w:hAnsi="Arial" w:cs="Arial"/>
          <w:color w:val="auto"/>
        </w:rPr>
        <w:t>、</w:t>
      </w:r>
      <w:r w:rsidR="00AD5F56" w:rsidRPr="001D0D21">
        <w:rPr>
          <w:rFonts w:ascii="Arial" w:hAnsi="Arial" w:cs="Arial"/>
          <w:color w:val="auto"/>
        </w:rPr>
        <w:t>1039</w:t>
      </w:r>
      <w:r w:rsidR="00AD5F56" w:rsidRPr="001D0D21">
        <w:rPr>
          <w:rFonts w:ascii="Arial" w:hAnsi="Arial" w:cs="Arial"/>
          <w:color w:val="auto"/>
        </w:rPr>
        <w:t>、</w:t>
      </w:r>
      <w:r w:rsidR="00AD5F56" w:rsidRPr="001D0D21">
        <w:rPr>
          <w:rFonts w:ascii="Arial" w:hAnsi="Arial" w:cs="Arial"/>
          <w:color w:val="auto"/>
        </w:rPr>
        <w:t>1040</w:t>
      </w:r>
      <w:r w:rsidR="00AD5F56" w:rsidRPr="001D0D21">
        <w:rPr>
          <w:rFonts w:ascii="Arial" w:hAnsi="Arial" w:cs="Arial"/>
          <w:color w:val="auto"/>
        </w:rPr>
        <w:t>、</w:t>
      </w:r>
      <w:r w:rsidR="00AD5F56" w:rsidRPr="001D0D21">
        <w:rPr>
          <w:rFonts w:ascii="Arial" w:hAnsi="Arial" w:cs="Arial"/>
          <w:color w:val="auto"/>
        </w:rPr>
        <w:t>1043</w:t>
      </w:r>
      <w:r w:rsidR="00AD5F56" w:rsidRPr="001D0D21">
        <w:rPr>
          <w:rFonts w:ascii="Arial" w:hAnsi="Arial" w:cs="Arial"/>
          <w:color w:val="auto"/>
        </w:rPr>
        <w:t>、</w:t>
      </w:r>
      <w:r w:rsidR="00AD5F56" w:rsidRPr="001D0D21">
        <w:rPr>
          <w:rFonts w:ascii="Arial" w:hAnsi="Arial" w:cs="Arial"/>
          <w:color w:val="auto"/>
        </w:rPr>
        <w:t>1044</w:t>
      </w:r>
      <w:r w:rsidR="00AD5F56" w:rsidRPr="001D0D21">
        <w:rPr>
          <w:rFonts w:ascii="Arial" w:hAnsi="Arial" w:cs="Arial"/>
          <w:color w:val="auto"/>
        </w:rPr>
        <w:t>地號等六筆</w:t>
      </w:r>
      <w:r w:rsidR="00F276CE" w:rsidRPr="001D0D21">
        <w:rPr>
          <w:rFonts w:ascii="Arial" w:hAnsi="Arial" w:cs="Arial"/>
          <w:color w:val="auto"/>
        </w:rPr>
        <w:t>國有土地合作開發興建營運案</w:t>
      </w:r>
      <w:r w:rsidR="00763344" w:rsidRPr="001D0D21">
        <w:rPr>
          <w:rFonts w:ascii="Arial" w:hAnsi="Arial" w:cs="Arial"/>
          <w:color w:val="auto"/>
        </w:rPr>
        <w:t>開發經營契約</w:t>
      </w:r>
      <w:r w:rsidRPr="001D0D21">
        <w:rPr>
          <w:rFonts w:ascii="Arial" w:hAnsi="Arial" w:cs="Arial"/>
          <w:color w:val="auto"/>
        </w:rPr>
        <w:t>」。</w:t>
      </w:r>
    </w:p>
    <w:p w:rsidR="00560118" w:rsidRPr="001D0D21" w:rsidRDefault="00560118" w:rsidP="00821538">
      <w:pPr>
        <w:pStyle w:val="3"/>
        <w:spacing w:line="500" w:lineRule="exact"/>
        <w:ind w:leftChars="192" w:left="741" w:right="240" w:hangingChars="100" w:hanging="280"/>
        <w:jc w:val="both"/>
        <w:rPr>
          <w:rFonts w:ascii="Arial" w:hAnsi="Arial" w:cs="Arial"/>
          <w:color w:val="auto"/>
        </w:rPr>
      </w:pPr>
      <w:r w:rsidRPr="001D0D21">
        <w:rPr>
          <w:rFonts w:ascii="Arial" w:hAnsi="Arial" w:cs="Arial"/>
          <w:color w:val="auto"/>
        </w:rPr>
        <w:t>2.</w:t>
      </w:r>
      <w:r w:rsidR="00DA3B66" w:rsidRPr="001D0D21">
        <w:rPr>
          <w:rFonts w:ascii="Arial" w:hAnsi="Arial" w:cs="Arial"/>
          <w:color w:val="auto"/>
        </w:rPr>
        <w:t>本案</w:t>
      </w:r>
      <w:r w:rsidRPr="001D0D21">
        <w:rPr>
          <w:rFonts w:ascii="Arial" w:hAnsi="Arial" w:cs="Arial"/>
          <w:color w:val="auto"/>
        </w:rPr>
        <w:t>：指「</w:t>
      </w:r>
      <w:r w:rsidR="00F276CE" w:rsidRPr="001D0D21">
        <w:rPr>
          <w:rFonts w:ascii="Arial" w:hAnsi="Arial" w:cs="Arial"/>
          <w:color w:val="auto"/>
        </w:rPr>
        <w:t>南投縣埔里鎮</w:t>
      </w:r>
      <w:r w:rsidR="00AD5F56" w:rsidRPr="001D0D21">
        <w:rPr>
          <w:rFonts w:ascii="Arial" w:hAnsi="Arial" w:cs="Arial"/>
          <w:color w:val="auto"/>
        </w:rPr>
        <w:t>和平段</w:t>
      </w:r>
      <w:r w:rsidR="00AD5F56" w:rsidRPr="001D0D21">
        <w:rPr>
          <w:rFonts w:ascii="Arial" w:hAnsi="Arial" w:cs="Arial"/>
          <w:color w:val="auto"/>
        </w:rPr>
        <w:t>1035</w:t>
      </w:r>
      <w:r w:rsidR="00AD5F56" w:rsidRPr="001D0D21">
        <w:rPr>
          <w:rFonts w:ascii="Arial" w:hAnsi="Arial" w:cs="Arial"/>
          <w:color w:val="auto"/>
        </w:rPr>
        <w:t>、</w:t>
      </w:r>
      <w:r w:rsidR="00AD5F56" w:rsidRPr="001D0D21">
        <w:rPr>
          <w:rFonts w:ascii="Arial" w:hAnsi="Arial" w:cs="Arial"/>
          <w:color w:val="auto"/>
        </w:rPr>
        <w:t>1038</w:t>
      </w:r>
      <w:r w:rsidR="00AD5F56" w:rsidRPr="001D0D21">
        <w:rPr>
          <w:rFonts w:ascii="Arial" w:hAnsi="Arial" w:cs="Arial"/>
          <w:color w:val="auto"/>
        </w:rPr>
        <w:t>、</w:t>
      </w:r>
      <w:r w:rsidR="00AD5F56" w:rsidRPr="001D0D21">
        <w:rPr>
          <w:rFonts w:ascii="Arial" w:hAnsi="Arial" w:cs="Arial"/>
          <w:color w:val="auto"/>
        </w:rPr>
        <w:t>1039</w:t>
      </w:r>
      <w:r w:rsidR="00AD5F56" w:rsidRPr="001D0D21">
        <w:rPr>
          <w:rFonts w:ascii="Arial" w:hAnsi="Arial" w:cs="Arial"/>
          <w:color w:val="auto"/>
        </w:rPr>
        <w:t>、</w:t>
      </w:r>
      <w:r w:rsidR="00AD5F56" w:rsidRPr="001D0D21">
        <w:rPr>
          <w:rFonts w:ascii="Arial" w:hAnsi="Arial" w:cs="Arial"/>
          <w:color w:val="auto"/>
        </w:rPr>
        <w:t>1040</w:t>
      </w:r>
      <w:r w:rsidR="00AD5F56" w:rsidRPr="001D0D21">
        <w:rPr>
          <w:rFonts w:ascii="Arial" w:hAnsi="Arial" w:cs="Arial"/>
          <w:color w:val="auto"/>
        </w:rPr>
        <w:t>、</w:t>
      </w:r>
      <w:r w:rsidR="00AD5F56" w:rsidRPr="001D0D21">
        <w:rPr>
          <w:rFonts w:ascii="Arial" w:hAnsi="Arial" w:cs="Arial"/>
          <w:color w:val="auto"/>
        </w:rPr>
        <w:t>1043</w:t>
      </w:r>
      <w:r w:rsidR="00AD5F56" w:rsidRPr="001D0D21">
        <w:rPr>
          <w:rFonts w:ascii="Arial" w:hAnsi="Arial" w:cs="Arial"/>
          <w:color w:val="auto"/>
        </w:rPr>
        <w:t>、</w:t>
      </w:r>
      <w:r w:rsidR="00AD5F56" w:rsidRPr="001D0D21">
        <w:rPr>
          <w:rFonts w:ascii="Arial" w:hAnsi="Arial" w:cs="Arial"/>
          <w:color w:val="auto"/>
        </w:rPr>
        <w:t>1044</w:t>
      </w:r>
      <w:r w:rsidR="00AD5F56" w:rsidRPr="001D0D21">
        <w:rPr>
          <w:rFonts w:ascii="Arial" w:hAnsi="Arial" w:cs="Arial"/>
          <w:color w:val="auto"/>
        </w:rPr>
        <w:t>地號等六筆</w:t>
      </w:r>
      <w:r w:rsidR="00F276CE" w:rsidRPr="001D0D21">
        <w:rPr>
          <w:rFonts w:ascii="Arial" w:hAnsi="Arial" w:cs="Arial"/>
          <w:color w:val="auto"/>
        </w:rPr>
        <w:t>國有土地合作開發興建營運案</w:t>
      </w:r>
      <w:r w:rsidRPr="001D0D21">
        <w:rPr>
          <w:rFonts w:ascii="Arial" w:hAnsi="Arial" w:cs="Arial"/>
          <w:color w:val="auto"/>
        </w:rPr>
        <w:t>」。</w:t>
      </w:r>
    </w:p>
    <w:p w:rsidR="00560118" w:rsidRPr="001D0D21" w:rsidRDefault="00560118" w:rsidP="00821538">
      <w:pPr>
        <w:pStyle w:val="3"/>
        <w:spacing w:line="500" w:lineRule="exact"/>
        <w:ind w:leftChars="192" w:left="741" w:right="240" w:hangingChars="100" w:hanging="280"/>
        <w:jc w:val="both"/>
        <w:rPr>
          <w:rFonts w:ascii="Arial" w:hAnsi="Arial" w:cs="Arial"/>
          <w:color w:val="auto"/>
        </w:rPr>
      </w:pPr>
      <w:r w:rsidRPr="001D0D21">
        <w:rPr>
          <w:rFonts w:ascii="Arial" w:hAnsi="Arial" w:cs="Arial"/>
          <w:color w:val="auto"/>
        </w:rPr>
        <w:t>3.</w:t>
      </w:r>
      <w:r w:rsidRPr="001D0D21">
        <w:rPr>
          <w:rFonts w:ascii="Arial" w:hAnsi="Arial" w:cs="Arial"/>
          <w:color w:val="auto"/>
        </w:rPr>
        <w:t>融資機構：指對於本案之興建及營運提供財務上之借貸、保證、信用或其他形式之授信予乙方，有助乙方履行本契約之</w:t>
      </w:r>
      <w:r w:rsidRPr="001D0D21">
        <w:rPr>
          <w:rFonts w:ascii="Arial" w:hAnsi="Arial" w:cs="Arial"/>
          <w:color w:val="auto"/>
        </w:rPr>
        <w:lastRenderedPageBreak/>
        <w:t>國內外金融機構。</w:t>
      </w:r>
    </w:p>
    <w:p w:rsidR="00560118" w:rsidRPr="001D0D21" w:rsidRDefault="00560118" w:rsidP="00821538">
      <w:pPr>
        <w:pStyle w:val="3"/>
        <w:spacing w:line="500" w:lineRule="exact"/>
        <w:ind w:leftChars="192" w:left="741" w:right="240" w:hangingChars="100" w:hanging="280"/>
        <w:jc w:val="both"/>
        <w:rPr>
          <w:rFonts w:ascii="Arial" w:hAnsi="Arial" w:cs="Arial"/>
          <w:color w:val="auto"/>
        </w:rPr>
      </w:pPr>
      <w:r w:rsidRPr="001D0D21">
        <w:rPr>
          <w:rFonts w:ascii="Arial" w:hAnsi="Arial" w:cs="Arial"/>
          <w:color w:val="auto"/>
        </w:rPr>
        <w:t>4.</w:t>
      </w:r>
      <w:r w:rsidRPr="001D0D21">
        <w:rPr>
          <w:rFonts w:ascii="Arial" w:hAnsi="Arial" w:cs="Arial"/>
          <w:color w:val="auto"/>
        </w:rPr>
        <w:t>智慧財產權：依專利法、商標法、著作權法、營業秘密法或其他國內外法令所保護之（包括但不限於）權利、圖說、標幟、技術、樣式、設計或其他資料等。</w:t>
      </w:r>
    </w:p>
    <w:p w:rsidR="00560118" w:rsidRPr="001D0D21" w:rsidRDefault="00560118" w:rsidP="00821538">
      <w:pPr>
        <w:pStyle w:val="3"/>
        <w:spacing w:line="500" w:lineRule="exact"/>
        <w:ind w:leftChars="192" w:left="741" w:right="240" w:hangingChars="100" w:hanging="280"/>
        <w:jc w:val="both"/>
        <w:rPr>
          <w:rFonts w:ascii="Arial" w:hAnsi="Arial" w:cs="Arial"/>
          <w:color w:val="auto"/>
        </w:rPr>
      </w:pPr>
      <w:r w:rsidRPr="001D0D21">
        <w:rPr>
          <w:rFonts w:ascii="Arial" w:hAnsi="Arial" w:cs="Arial"/>
          <w:color w:val="auto"/>
        </w:rPr>
        <w:t>5.</w:t>
      </w:r>
      <w:r w:rsidRPr="001D0D21">
        <w:rPr>
          <w:rFonts w:ascii="Arial" w:hAnsi="Arial" w:cs="Arial"/>
          <w:color w:val="auto"/>
        </w:rPr>
        <w:t>評選委員會：指甲方為審核本案之投標案件，參考採購法第九十四條及「採購評選委員會組織準則」</w:t>
      </w:r>
      <w:r w:rsidR="00A5526C" w:rsidRPr="001D0D21">
        <w:rPr>
          <w:rFonts w:ascii="Arial" w:hAnsi="Arial" w:cs="Arial"/>
          <w:color w:val="auto"/>
        </w:rPr>
        <w:t>精神</w:t>
      </w:r>
      <w:r w:rsidRPr="001D0D21">
        <w:rPr>
          <w:rFonts w:ascii="Arial" w:hAnsi="Arial" w:cs="Arial"/>
          <w:color w:val="auto"/>
        </w:rPr>
        <w:t>成立</w:t>
      </w:r>
      <w:r w:rsidR="00A5526C" w:rsidRPr="001D0D21">
        <w:rPr>
          <w:rFonts w:ascii="Arial" w:hAnsi="Arial" w:cs="Arial"/>
          <w:color w:val="auto"/>
        </w:rPr>
        <w:t>之</w:t>
      </w:r>
      <w:r w:rsidRPr="001D0D21">
        <w:rPr>
          <w:rFonts w:ascii="Arial" w:hAnsi="Arial" w:cs="Arial"/>
          <w:color w:val="auto"/>
        </w:rPr>
        <w:t>評選委員會。</w:t>
      </w:r>
    </w:p>
    <w:p w:rsidR="00714302" w:rsidRPr="001D0D21" w:rsidRDefault="00714302" w:rsidP="00821538">
      <w:pPr>
        <w:pStyle w:val="3"/>
        <w:spacing w:line="500" w:lineRule="exact"/>
        <w:ind w:leftChars="192" w:left="741" w:right="240" w:hangingChars="100" w:hanging="280"/>
        <w:jc w:val="both"/>
        <w:rPr>
          <w:rFonts w:ascii="Arial" w:hAnsi="Arial" w:cs="Arial"/>
          <w:color w:val="auto"/>
        </w:rPr>
      </w:pPr>
      <w:r w:rsidRPr="001D0D21">
        <w:rPr>
          <w:rFonts w:ascii="Arial" w:hAnsi="Arial" w:cs="Arial"/>
          <w:color w:val="auto"/>
        </w:rPr>
        <w:t>6.</w:t>
      </w:r>
      <w:r w:rsidRPr="001D0D21">
        <w:rPr>
          <w:rFonts w:ascii="Arial" w:hAnsi="Arial" w:cs="Arial"/>
          <w:color w:val="auto"/>
        </w:rPr>
        <w:t>中區分署：指財政部國有財產署中區分署。</w:t>
      </w:r>
    </w:p>
    <w:p w:rsidR="00560118" w:rsidRPr="001D0D21" w:rsidRDefault="00714302" w:rsidP="00821538">
      <w:pPr>
        <w:pStyle w:val="3"/>
        <w:spacing w:line="500" w:lineRule="exact"/>
        <w:ind w:leftChars="192" w:left="741" w:right="240" w:hangingChars="100" w:hanging="280"/>
        <w:jc w:val="both"/>
        <w:rPr>
          <w:rFonts w:ascii="Arial" w:hAnsi="Arial" w:cs="Arial"/>
          <w:color w:val="auto"/>
        </w:rPr>
      </w:pPr>
      <w:r w:rsidRPr="001D0D21">
        <w:rPr>
          <w:rFonts w:ascii="Arial" w:hAnsi="Arial" w:cs="Arial"/>
          <w:color w:val="auto"/>
        </w:rPr>
        <w:t>7</w:t>
      </w:r>
      <w:r w:rsidR="00560118" w:rsidRPr="001D0D21">
        <w:rPr>
          <w:rFonts w:ascii="Arial" w:hAnsi="Arial" w:cs="Arial"/>
          <w:color w:val="auto"/>
        </w:rPr>
        <w:t>.</w:t>
      </w:r>
      <w:r w:rsidR="00C46ED6" w:rsidRPr="001D0D21">
        <w:rPr>
          <w:rFonts w:ascii="Arial" w:hAnsi="Arial" w:cs="Arial"/>
          <w:color w:val="auto"/>
        </w:rPr>
        <w:t>本基地</w:t>
      </w:r>
      <w:r w:rsidR="00560118" w:rsidRPr="001D0D21">
        <w:rPr>
          <w:rFonts w:ascii="Arial" w:hAnsi="Arial" w:cs="Arial"/>
          <w:color w:val="auto"/>
        </w:rPr>
        <w:t>：指甲方提供予乙方興建營運本案之土地（詳附件一）。</w:t>
      </w:r>
    </w:p>
    <w:p w:rsidR="00560118" w:rsidRPr="001D0D21" w:rsidRDefault="00714302" w:rsidP="00821538">
      <w:pPr>
        <w:pStyle w:val="3"/>
        <w:spacing w:line="500" w:lineRule="exact"/>
        <w:ind w:leftChars="192" w:left="741" w:right="240" w:hangingChars="100" w:hanging="280"/>
        <w:jc w:val="both"/>
        <w:rPr>
          <w:rFonts w:ascii="Arial" w:hAnsi="Arial" w:cs="Arial"/>
          <w:color w:val="auto"/>
        </w:rPr>
      </w:pPr>
      <w:r w:rsidRPr="001D0D21">
        <w:rPr>
          <w:rFonts w:ascii="Arial" w:hAnsi="Arial" w:cs="Arial"/>
          <w:color w:val="auto"/>
        </w:rPr>
        <w:t>8</w:t>
      </w:r>
      <w:r w:rsidR="00560118" w:rsidRPr="001D0D21">
        <w:rPr>
          <w:rFonts w:ascii="Arial" w:hAnsi="Arial" w:cs="Arial"/>
          <w:color w:val="auto"/>
        </w:rPr>
        <w:t>.</w:t>
      </w:r>
      <w:r w:rsidR="00560118" w:rsidRPr="001D0D21">
        <w:rPr>
          <w:rFonts w:ascii="Arial" w:hAnsi="Arial" w:cs="Arial"/>
          <w:color w:val="auto"/>
        </w:rPr>
        <w:t>投資執行計畫書：係指乙方於簽訂本契約之次日起</w:t>
      </w:r>
      <w:r w:rsidR="006C7D2F" w:rsidRPr="001D0D21">
        <w:rPr>
          <w:rFonts w:ascii="Arial" w:hAnsi="Arial" w:cs="Arial"/>
          <w:color w:val="auto"/>
        </w:rPr>
        <w:t>60</w:t>
      </w:r>
      <w:r w:rsidR="00560118" w:rsidRPr="001D0D21">
        <w:rPr>
          <w:rFonts w:ascii="Arial" w:hAnsi="Arial" w:cs="Arial"/>
          <w:color w:val="auto"/>
        </w:rPr>
        <w:t>日內，依</w:t>
      </w:r>
      <w:r w:rsidR="00915844" w:rsidRPr="001D0D21">
        <w:rPr>
          <w:rFonts w:ascii="Arial" w:hAnsi="Arial" w:cs="Arial"/>
          <w:color w:val="auto"/>
        </w:rPr>
        <w:t>投資計畫</w:t>
      </w:r>
      <w:r w:rsidR="00560118" w:rsidRPr="001D0D21">
        <w:rPr>
          <w:rFonts w:ascii="Arial" w:hAnsi="Arial" w:cs="Arial"/>
          <w:color w:val="auto"/>
        </w:rPr>
        <w:t>書及評選委員綜合評選結論及修正意見提出投資執行計畫書，並經甲方</w:t>
      </w:r>
      <w:r w:rsidR="001B1A26" w:rsidRPr="001D0D21">
        <w:rPr>
          <w:rFonts w:ascii="Arial" w:hAnsi="Arial" w:cs="Arial"/>
          <w:color w:val="auto"/>
        </w:rPr>
        <w:t>審核</w:t>
      </w:r>
      <w:r w:rsidR="00560118" w:rsidRPr="001D0D21">
        <w:rPr>
          <w:rFonts w:ascii="Arial" w:hAnsi="Arial" w:cs="Arial"/>
          <w:color w:val="auto"/>
        </w:rPr>
        <w:t>同意後，作為乙方興建營運執行之依據。</w:t>
      </w:r>
    </w:p>
    <w:p w:rsidR="00560118" w:rsidRPr="001D0D21" w:rsidRDefault="00714302" w:rsidP="00821538">
      <w:pPr>
        <w:pStyle w:val="3"/>
        <w:spacing w:line="500" w:lineRule="exact"/>
        <w:ind w:leftChars="192" w:left="741" w:right="240" w:hangingChars="100" w:hanging="280"/>
        <w:jc w:val="both"/>
        <w:rPr>
          <w:rFonts w:ascii="Arial" w:hAnsi="Arial" w:cs="Arial"/>
          <w:color w:val="auto"/>
        </w:rPr>
      </w:pPr>
      <w:r w:rsidRPr="001D0D21">
        <w:rPr>
          <w:rFonts w:ascii="Arial" w:hAnsi="Arial" w:cs="Arial"/>
          <w:color w:val="auto"/>
        </w:rPr>
        <w:t>9</w:t>
      </w:r>
      <w:r w:rsidR="00560118" w:rsidRPr="001D0D21">
        <w:rPr>
          <w:rFonts w:ascii="Arial" w:hAnsi="Arial" w:cs="Arial"/>
          <w:color w:val="auto"/>
        </w:rPr>
        <w:t>.</w:t>
      </w:r>
      <w:r w:rsidR="00560118" w:rsidRPr="001D0D21">
        <w:rPr>
          <w:rFonts w:ascii="Arial" w:hAnsi="Arial" w:cs="Arial"/>
          <w:color w:val="auto"/>
        </w:rPr>
        <w:t>興建執行計畫書：係指乙方於開工前</w:t>
      </w:r>
      <w:r w:rsidR="006C7D2F" w:rsidRPr="001D0D21">
        <w:rPr>
          <w:rFonts w:ascii="Arial" w:hAnsi="Arial" w:cs="Arial"/>
          <w:color w:val="auto"/>
        </w:rPr>
        <w:t>60</w:t>
      </w:r>
      <w:r w:rsidR="00560118" w:rsidRPr="001D0D21">
        <w:rPr>
          <w:rFonts w:ascii="Arial" w:hAnsi="Arial" w:cs="Arial"/>
          <w:color w:val="auto"/>
        </w:rPr>
        <w:t>日，依據本契約及投資執行計畫書內興建計畫內容，擬定興建執行計畫書，送經甲方</w:t>
      </w:r>
      <w:r w:rsidR="001B1A26" w:rsidRPr="001D0D21">
        <w:rPr>
          <w:rFonts w:ascii="Arial" w:hAnsi="Arial" w:cs="Arial"/>
          <w:color w:val="auto"/>
        </w:rPr>
        <w:t>審核</w:t>
      </w:r>
      <w:r w:rsidR="00560118" w:rsidRPr="001D0D21">
        <w:rPr>
          <w:rFonts w:ascii="Arial" w:hAnsi="Arial" w:cs="Arial"/>
          <w:color w:val="auto"/>
        </w:rPr>
        <w:t>後，據以執行興建作業。</w:t>
      </w:r>
    </w:p>
    <w:p w:rsidR="00560118" w:rsidRPr="001D0D21" w:rsidRDefault="00714302" w:rsidP="00821538">
      <w:pPr>
        <w:pStyle w:val="3"/>
        <w:spacing w:line="500" w:lineRule="exact"/>
        <w:ind w:leftChars="192" w:left="741" w:right="240" w:hangingChars="100" w:hanging="280"/>
        <w:jc w:val="both"/>
        <w:rPr>
          <w:rFonts w:ascii="Arial" w:hAnsi="Arial" w:cs="Arial"/>
          <w:color w:val="auto"/>
        </w:rPr>
      </w:pPr>
      <w:r w:rsidRPr="001D0D21">
        <w:rPr>
          <w:rFonts w:ascii="Arial" w:hAnsi="Arial" w:cs="Arial"/>
          <w:color w:val="auto"/>
        </w:rPr>
        <w:t>10</w:t>
      </w:r>
      <w:r w:rsidR="00560118" w:rsidRPr="001D0D21">
        <w:rPr>
          <w:rFonts w:ascii="Arial" w:hAnsi="Arial" w:cs="Arial"/>
          <w:color w:val="auto"/>
        </w:rPr>
        <w:t>.</w:t>
      </w:r>
      <w:r w:rsidR="00560118" w:rsidRPr="001D0D21">
        <w:rPr>
          <w:rFonts w:ascii="Arial" w:hAnsi="Arial" w:cs="Arial"/>
          <w:color w:val="auto"/>
        </w:rPr>
        <w:t>營運執行計畫書</w:t>
      </w:r>
      <w:r w:rsidRPr="001D0D21">
        <w:rPr>
          <w:rFonts w:ascii="Arial" w:hAnsi="Arial" w:cs="Arial"/>
          <w:color w:val="auto"/>
        </w:rPr>
        <w:t>：</w:t>
      </w:r>
      <w:r w:rsidR="00560118" w:rsidRPr="001D0D21">
        <w:rPr>
          <w:rFonts w:ascii="Arial" w:hAnsi="Arial" w:cs="Arial"/>
          <w:color w:val="auto"/>
        </w:rPr>
        <w:t>指乙方開始營運前</w:t>
      </w:r>
      <w:r w:rsidR="006C7D2F" w:rsidRPr="001D0D21">
        <w:rPr>
          <w:rFonts w:ascii="Arial" w:hAnsi="Arial" w:cs="Arial"/>
          <w:color w:val="auto"/>
        </w:rPr>
        <w:t>60</w:t>
      </w:r>
      <w:r w:rsidR="00560118" w:rsidRPr="001D0D21">
        <w:rPr>
          <w:rFonts w:ascii="Arial" w:hAnsi="Arial" w:cs="Arial"/>
          <w:color w:val="auto"/>
        </w:rPr>
        <w:t>日，依據本契約及投資執行計畫書內營運計畫內容，</w:t>
      </w:r>
      <w:r w:rsidR="00C5056E" w:rsidRPr="001D0D21">
        <w:rPr>
          <w:rFonts w:ascii="Arial" w:hAnsi="Arial" w:cs="Arial"/>
          <w:color w:val="auto"/>
        </w:rPr>
        <w:t>擬定營運執行計畫書送經甲方</w:t>
      </w:r>
      <w:r w:rsidR="001B1A26" w:rsidRPr="001D0D21">
        <w:rPr>
          <w:rFonts w:ascii="Arial" w:hAnsi="Arial" w:cs="Arial"/>
          <w:color w:val="auto"/>
        </w:rPr>
        <w:t>審核</w:t>
      </w:r>
      <w:r w:rsidR="00C5056E" w:rsidRPr="001D0D21">
        <w:rPr>
          <w:rFonts w:ascii="Arial" w:hAnsi="Arial" w:cs="Arial"/>
          <w:color w:val="auto"/>
        </w:rPr>
        <w:t>，據以執行營運作業。</w:t>
      </w:r>
    </w:p>
    <w:p w:rsidR="00D571DA" w:rsidRPr="001D0D21" w:rsidRDefault="00560118" w:rsidP="00821538">
      <w:pPr>
        <w:pStyle w:val="3"/>
        <w:spacing w:line="500" w:lineRule="exact"/>
        <w:ind w:leftChars="192" w:left="741" w:right="240" w:hangingChars="100" w:hanging="280"/>
        <w:jc w:val="both"/>
        <w:rPr>
          <w:rFonts w:ascii="Arial" w:hAnsi="Arial" w:cs="Arial"/>
          <w:color w:val="auto"/>
        </w:rPr>
      </w:pPr>
      <w:r w:rsidRPr="001D0D21">
        <w:rPr>
          <w:rFonts w:ascii="Arial" w:hAnsi="Arial" w:cs="Arial"/>
          <w:color w:val="auto"/>
        </w:rPr>
        <w:t>1</w:t>
      </w:r>
      <w:r w:rsidR="00714302" w:rsidRPr="001D0D21">
        <w:rPr>
          <w:rFonts w:ascii="Arial" w:hAnsi="Arial" w:cs="Arial"/>
          <w:color w:val="auto"/>
        </w:rPr>
        <w:t>1</w:t>
      </w:r>
      <w:r w:rsidRPr="001D0D21">
        <w:rPr>
          <w:rFonts w:ascii="Arial" w:hAnsi="Arial" w:cs="Arial"/>
          <w:color w:val="auto"/>
        </w:rPr>
        <w:t>.</w:t>
      </w:r>
      <w:r w:rsidRPr="001D0D21">
        <w:rPr>
          <w:rFonts w:ascii="Arial" w:hAnsi="Arial" w:cs="Arial"/>
          <w:color w:val="auto"/>
        </w:rPr>
        <w:t>營運開始日：係指乙方取得</w:t>
      </w:r>
      <w:r w:rsidR="00D571DA" w:rsidRPr="001D0D21">
        <w:rPr>
          <w:rFonts w:ascii="Arial" w:hAnsi="Arial" w:cs="Arial"/>
          <w:color w:val="auto"/>
        </w:rPr>
        <w:t>本案使用執照，檢附其他依法應取得之核准文件，提報甲方備查</w:t>
      </w:r>
      <w:r w:rsidRPr="001D0D21">
        <w:rPr>
          <w:rFonts w:ascii="Arial" w:hAnsi="Arial" w:cs="Arial"/>
          <w:color w:val="auto"/>
        </w:rPr>
        <w:t>，並以甲方書面同意乙方所報開始營運之日</w:t>
      </w:r>
      <w:r w:rsidR="00D571DA" w:rsidRPr="001D0D21">
        <w:rPr>
          <w:rFonts w:ascii="Arial" w:hAnsi="Arial" w:cs="Arial"/>
          <w:color w:val="auto"/>
        </w:rPr>
        <w:t>。</w:t>
      </w:r>
    </w:p>
    <w:p w:rsidR="00560118" w:rsidRPr="001D0D21" w:rsidRDefault="00560118" w:rsidP="00821538">
      <w:pPr>
        <w:pStyle w:val="3"/>
        <w:spacing w:line="500" w:lineRule="exact"/>
        <w:ind w:leftChars="192" w:left="741" w:right="240" w:hangingChars="100" w:hanging="280"/>
        <w:jc w:val="both"/>
        <w:rPr>
          <w:rFonts w:ascii="Arial" w:hAnsi="Arial" w:cs="Arial"/>
          <w:color w:val="auto"/>
        </w:rPr>
      </w:pPr>
      <w:r w:rsidRPr="001D0D21">
        <w:rPr>
          <w:rFonts w:ascii="Arial" w:hAnsi="Arial" w:cs="Arial"/>
          <w:color w:val="auto"/>
        </w:rPr>
        <w:t>1</w:t>
      </w:r>
      <w:r w:rsidR="00714302" w:rsidRPr="001D0D21">
        <w:rPr>
          <w:rFonts w:ascii="Arial" w:hAnsi="Arial" w:cs="Arial"/>
          <w:color w:val="auto"/>
        </w:rPr>
        <w:t>2</w:t>
      </w:r>
      <w:r w:rsidRPr="001D0D21">
        <w:rPr>
          <w:rFonts w:ascii="Arial" w:hAnsi="Arial" w:cs="Arial"/>
          <w:color w:val="auto"/>
        </w:rPr>
        <w:t>.</w:t>
      </w:r>
      <w:r w:rsidRPr="001D0D21">
        <w:rPr>
          <w:rFonts w:ascii="Arial" w:hAnsi="Arial" w:cs="Arial"/>
          <w:color w:val="auto"/>
        </w:rPr>
        <w:t>營運資產：係指乙方於許可期間內，因興建營運本案所取得及為繼續經營本案所必要之資產及設備。</w:t>
      </w:r>
    </w:p>
    <w:p w:rsidR="00560118" w:rsidRPr="001D0D21" w:rsidRDefault="00560118" w:rsidP="00821538">
      <w:pPr>
        <w:pStyle w:val="3"/>
        <w:spacing w:line="500" w:lineRule="exact"/>
        <w:ind w:leftChars="192" w:left="741" w:right="240" w:hangingChars="100" w:hanging="280"/>
        <w:jc w:val="both"/>
        <w:rPr>
          <w:rFonts w:ascii="Arial" w:hAnsi="Arial" w:cs="Arial"/>
          <w:color w:val="auto"/>
        </w:rPr>
      </w:pPr>
      <w:r w:rsidRPr="001D0D21">
        <w:rPr>
          <w:rFonts w:ascii="Arial" w:hAnsi="Arial" w:cs="Arial"/>
          <w:color w:val="auto"/>
        </w:rPr>
        <w:t>1</w:t>
      </w:r>
      <w:r w:rsidR="00714302" w:rsidRPr="001D0D21">
        <w:rPr>
          <w:rFonts w:ascii="Arial" w:hAnsi="Arial" w:cs="Arial"/>
          <w:color w:val="auto"/>
        </w:rPr>
        <w:t>3</w:t>
      </w:r>
      <w:r w:rsidRPr="001D0D21">
        <w:rPr>
          <w:rFonts w:ascii="Arial" w:hAnsi="Arial" w:cs="Arial"/>
          <w:color w:val="auto"/>
        </w:rPr>
        <w:t>.</w:t>
      </w:r>
      <w:r w:rsidR="009F11D1" w:rsidRPr="001D0D21">
        <w:rPr>
          <w:rFonts w:ascii="Arial" w:hAnsi="Arial" w:cs="Arial"/>
          <w:color w:val="auto"/>
        </w:rPr>
        <w:t>協力</w:t>
      </w:r>
      <w:r w:rsidRPr="001D0D21">
        <w:rPr>
          <w:rFonts w:ascii="Arial" w:hAnsi="Arial" w:cs="Arial"/>
          <w:color w:val="auto"/>
        </w:rPr>
        <w:t>廠商</w:t>
      </w:r>
      <w:r w:rsidRPr="001D0D21">
        <w:rPr>
          <w:rFonts w:ascii="Arial" w:hAnsi="Arial" w:cs="Arial"/>
          <w:color w:val="auto"/>
        </w:rPr>
        <w:t>/</w:t>
      </w:r>
      <w:r w:rsidRPr="001D0D21">
        <w:rPr>
          <w:rFonts w:ascii="Arial" w:hAnsi="Arial" w:cs="Arial"/>
          <w:color w:val="auto"/>
        </w:rPr>
        <w:t>協力人員：係指</w:t>
      </w:r>
      <w:r w:rsidR="001B1A26" w:rsidRPr="001D0D21">
        <w:rPr>
          <w:rFonts w:ascii="Arial" w:hAnsi="Arial" w:cs="Arial"/>
          <w:color w:val="auto"/>
        </w:rPr>
        <w:t>非乙方，惟承諾</w:t>
      </w:r>
      <w:r w:rsidR="00DA07B7" w:rsidRPr="001D0D21">
        <w:rPr>
          <w:rFonts w:ascii="Arial" w:hAnsi="Arial" w:cs="Arial"/>
          <w:color w:val="auto"/>
        </w:rPr>
        <w:t>協助乙方委託之階段性工作事項之廠商或人員</w:t>
      </w:r>
      <w:r w:rsidR="00DA59A8" w:rsidRPr="001D0D21">
        <w:rPr>
          <w:rFonts w:ascii="Arial" w:hAnsi="Arial" w:cs="Arial"/>
          <w:color w:val="auto"/>
        </w:rPr>
        <w:t>。</w:t>
      </w:r>
      <w:r w:rsidR="00DA07B7" w:rsidRPr="001D0D21">
        <w:rPr>
          <w:rFonts w:ascii="Arial" w:hAnsi="Arial" w:cs="Arial"/>
          <w:color w:val="auto"/>
        </w:rPr>
        <w:t>於投標時出具</w:t>
      </w:r>
      <w:r w:rsidR="00440DB1" w:rsidRPr="001D0D21">
        <w:rPr>
          <w:rFonts w:ascii="Arial" w:hAnsi="Arial" w:cs="Arial"/>
          <w:color w:val="auto"/>
        </w:rPr>
        <w:t>協力廠商</w:t>
      </w:r>
      <w:r w:rsidR="00EB797F" w:rsidRPr="001D0D21">
        <w:rPr>
          <w:rFonts w:ascii="Arial" w:hAnsi="Arial" w:cs="Arial"/>
          <w:color w:val="auto"/>
        </w:rPr>
        <w:t>/</w:t>
      </w:r>
      <w:r w:rsidR="00EB797F" w:rsidRPr="001D0D21">
        <w:rPr>
          <w:rFonts w:ascii="Arial" w:hAnsi="Arial" w:cs="Arial"/>
          <w:color w:val="auto"/>
        </w:rPr>
        <w:t>協</w:t>
      </w:r>
      <w:r w:rsidR="00EB797F" w:rsidRPr="001D0D21">
        <w:rPr>
          <w:rFonts w:ascii="Arial" w:hAnsi="Arial" w:cs="Arial"/>
          <w:color w:val="auto"/>
        </w:rPr>
        <w:lastRenderedPageBreak/>
        <w:t>力人員</w:t>
      </w:r>
      <w:r w:rsidR="00440DB1" w:rsidRPr="001D0D21">
        <w:rPr>
          <w:rFonts w:ascii="Arial" w:hAnsi="Arial" w:cs="Arial"/>
          <w:color w:val="auto"/>
        </w:rPr>
        <w:t>合作</w:t>
      </w:r>
      <w:r w:rsidR="00DA07B7" w:rsidRPr="001D0D21">
        <w:rPr>
          <w:rFonts w:ascii="Arial" w:hAnsi="Arial" w:cs="Arial"/>
          <w:color w:val="auto"/>
        </w:rPr>
        <w:t>意願書，並於</w:t>
      </w:r>
      <w:r w:rsidR="00601743" w:rsidRPr="001D0D21">
        <w:rPr>
          <w:rFonts w:ascii="Arial" w:hAnsi="Arial" w:cs="Arial"/>
          <w:color w:val="auto"/>
        </w:rPr>
        <w:t>本契約</w:t>
      </w:r>
      <w:r w:rsidR="00DA07B7" w:rsidRPr="001D0D21">
        <w:rPr>
          <w:rFonts w:ascii="Arial" w:hAnsi="Arial" w:cs="Arial"/>
          <w:color w:val="auto"/>
        </w:rPr>
        <w:t>簽約前與乙方共同簽署</w:t>
      </w:r>
      <w:r w:rsidR="00440DB1" w:rsidRPr="001D0D21">
        <w:rPr>
          <w:rFonts w:ascii="Arial" w:hAnsi="Arial" w:cs="Arial"/>
          <w:color w:val="auto"/>
        </w:rPr>
        <w:t>協力廠商</w:t>
      </w:r>
      <w:r w:rsidR="00EB797F" w:rsidRPr="001D0D21">
        <w:rPr>
          <w:rFonts w:ascii="Arial" w:hAnsi="Arial" w:cs="Arial"/>
          <w:color w:val="auto"/>
        </w:rPr>
        <w:t>/</w:t>
      </w:r>
      <w:r w:rsidR="00EB797F" w:rsidRPr="001D0D21">
        <w:rPr>
          <w:rFonts w:ascii="Arial" w:hAnsi="Arial" w:cs="Arial"/>
          <w:color w:val="auto"/>
        </w:rPr>
        <w:t>協力人員</w:t>
      </w:r>
      <w:r w:rsidR="00DA07B7" w:rsidRPr="001D0D21">
        <w:rPr>
          <w:rFonts w:ascii="Arial" w:hAnsi="Arial" w:cs="Arial"/>
          <w:color w:val="auto"/>
        </w:rPr>
        <w:t>承諾書。</w:t>
      </w:r>
      <w:r w:rsidR="00DA59A8" w:rsidRPr="001D0D21">
        <w:rPr>
          <w:rFonts w:ascii="Arial" w:hAnsi="Arial" w:cs="Arial"/>
          <w:color w:val="auto"/>
        </w:rPr>
        <w:t>前述廠商或人員</w:t>
      </w:r>
      <w:r w:rsidR="00DA07B7" w:rsidRPr="001D0D21">
        <w:rPr>
          <w:rFonts w:ascii="Arial" w:hAnsi="Arial" w:cs="Arial"/>
          <w:color w:val="auto"/>
        </w:rPr>
        <w:t>且於本投資契約簽訂後，除經甲方同意外，不得更換</w:t>
      </w:r>
      <w:r w:rsidR="008624CD" w:rsidRPr="001D0D21">
        <w:rPr>
          <w:rFonts w:ascii="Arial" w:hAnsi="Arial" w:cs="Arial"/>
          <w:color w:val="auto"/>
        </w:rPr>
        <w:t>。</w:t>
      </w:r>
    </w:p>
    <w:p w:rsidR="00560118" w:rsidRPr="001D0D21" w:rsidRDefault="00560118" w:rsidP="00821538">
      <w:pPr>
        <w:pStyle w:val="3"/>
        <w:spacing w:line="500" w:lineRule="exact"/>
        <w:ind w:leftChars="192" w:left="741" w:right="240" w:hangingChars="100" w:hanging="280"/>
        <w:jc w:val="both"/>
        <w:rPr>
          <w:rFonts w:ascii="Arial" w:hAnsi="Arial" w:cs="Arial"/>
          <w:color w:val="auto"/>
        </w:rPr>
      </w:pPr>
      <w:r w:rsidRPr="001D0D21">
        <w:rPr>
          <w:rFonts w:ascii="Arial" w:hAnsi="Arial" w:cs="Arial"/>
          <w:color w:val="auto"/>
        </w:rPr>
        <w:t>1</w:t>
      </w:r>
      <w:r w:rsidR="00714302" w:rsidRPr="001D0D21">
        <w:rPr>
          <w:rFonts w:ascii="Arial" w:hAnsi="Arial" w:cs="Arial"/>
          <w:color w:val="auto"/>
        </w:rPr>
        <w:t>4</w:t>
      </w:r>
      <w:r w:rsidRPr="001D0D21">
        <w:rPr>
          <w:rFonts w:ascii="Arial" w:hAnsi="Arial" w:cs="Arial"/>
          <w:color w:val="auto"/>
        </w:rPr>
        <w:t>.</w:t>
      </w:r>
      <w:r w:rsidRPr="001D0D21">
        <w:rPr>
          <w:rFonts w:ascii="Arial" w:hAnsi="Arial" w:cs="Arial"/>
          <w:color w:val="auto"/>
        </w:rPr>
        <w:t>同意：係指乙方辦理前須檢附相關文件以書面方式通知甲方，並經甲方書面同意後始得為之。</w:t>
      </w:r>
    </w:p>
    <w:p w:rsidR="00560118" w:rsidRPr="001D0D21" w:rsidRDefault="00560118" w:rsidP="00821538">
      <w:pPr>
        <w:pStyle w:val="3"/>
        <w:spacing w:line="500" w:lineRule="exact"/>
        <w:ind w:leftChars="192" w:left="741" w:right="240" w:hangingChars="100" w:hanging="280"/>
        <w:jc w:val="both"/>
        <w:rPr>
          <w:rFonts w:ascii="Arial" w:hAnsi="Arial" w:cs="Arial"/>
          <w:color w:val="auto"/>
        </w:rPr>
      </w:pPr>
      <w:r w:rsidRPr="001D0D21">
        <w:rPr>
          <w:rFonts w:ascii="Arial" w:hAnsi="Arial" w:cs="Arial"/>
          <w:color w:val="auto"/>
        </w:rPr>
        <w:t>1</w:t>
      </w:r>
      <w:r w:rsidR="00714302" w:rsidRPr="001D0D21">
        <w:rPr>
          <w:rFonts w:ascii="Arial" w:hAnsi="Arial" w:cs="Arial"/>
          <w:color w:val="auto"/>
        </w:rPr>
        <w:t>5</w:t>
      </w:r>
      <w:r w:rsidRPr="001D0D21">
        <w:rPr>
          <w:rFonts w:ascii="Arial" w:hAnsi="Arial" w:cs="Arial"/>
          <w:color w:val="auto"/>
        </w:rPr>
        <w:t>.</w:t>
      </w:r>
      <w:r w:rsidRPr="001D0D21">
        <w:rPr>
          <w:rFonts w:ascii="Arial" w:hAnsi="Arial" w:cs="Arial"/>
          <w:color w:val="auto"/>
        </w:rPr>
        <w:t>備查：</w:t>
      </w:r>
      <w:r w:rsidR="0048612E" w:rsidRPr="001D0D21">
        <w:rPr>
          <w:rFonts w:ascii="Arial" w:hAnsi="Arial" w:cs="Arial"/>
          <w:color w:val="auto"/>
        </w:rPr>
        <w:t>係指乙方</w:t>
      </w:r>
      <w:r w:rsidRPr="001D0D21">
        <w:rPr>
          <w:rFonts w:ascii="Arial" w:hAnsi="Arial" w:cs="Arial"/>
          <w:color w:val="auto"/>
        </w:rPr>
        <w:t>就其得全權辦理之事務，通知甲方知悉並將相關資料送交甲方留存。</w:t>
      </w:r>
    </w:p>
    <w:p w:rsidR="00514150" w:rsidRPr="001D0D21" w:rsidRDefault="00714302" w:rsidP="00821538">
      <w:pPr>
        <w:pStyle w:val="3"/>
        <w:spacing w:line="500" w:lineRule="exact"/>
        <w:ind w:leftChars="192" w:left="741" w:right="240" w:hangingChars="100" w:hanging="280"/>
        <w:jc w:val="both"/>
        <w:rPr>
          <w:rFonts w:ascii="Arial" w:hAnsi="Arial" w:cs="Arial"/>
          <w:color w:val="auto"/>
        </w:rPr>
      </w:pPr>
      <w:r w:rsidRPr="001D0D21">
        <w:rPr>
          <w:rFonts w:ascii="Arial" w:hAnsi="Arial" w:cs="Arial"/>
          <w:color w:val="auto"/>
        </w:rPr>
        <w:t>16</w:t>
      </w:r>
      <w:r w:rsidR="006F0F50" w:rsidRPr="001D0D21">
        <w:rPr>
          <w:rFonts w:ascii="Arial" w:hAnsi="Arial" w:cs="Arial"/>
          <w:color w:val="auto"/>
        </w:rPr>
        <w:t>.</w:t>
      </w:r>
      <w:r w:rsidR="006F0F50" w:rsidRPr="001D0D21">
        <w:rPr>
          <w:rFonts w:ascii="Arial" w:hAnsi="Arial" w:cs="Arial"/>
          <w:color w:val="auto"/>
        </w:rPr>
        <w:t>轉讓：係由讓與人與受讓人所成立之意思合致，約定將前者之財產權轉讓與後者之法律行為，</w:t>
      </w:r>
      <w:r w:rsidR="00F00F12" w:rsidRPr="001D0D21">
        <w:rPr>
          <w:rFonts w:ascii="Arial" w:hAnsi="Arial" w:cs="Arial"/>
          <w:color w:val="auto"/>
        </w:rPr>
        <w:t>需依據相關法令進行辦理。</w:t>
      </w:r>
    </w:p>
    <w:p w:rsidR="006F0F50" w:rsidRPr="001D0D21" w:rsidRDefault="006F0F50" w:rsidP="00821538">
      <w:pPr>
        <w:pStyle w:val="3"/>
        <w:spacing w:line="500" w:lineRule="exact"/>
        <w:ind w:leftChars="192" w:left="741" w:right="240" w:hangingChars="100" w:hanging="280"/>
        <w:jc w:val="both"/>
        <w:rPr>
          <w:rFonts w:ascii="Arial" w:hAnsi="Arial" w:cs="Arial"/>
          <w:color w:val="auto"/>
        </w:rPr>
      </w:pPr>
      <w:r w:rsidRPr="001D0D21">
        <w:rPr>
          <w:rFonts w:ascii="Arial" w:hAnsi="Arial" w:cs="Arial"/>
          <w:color w:val="auto"/>
        </w:rPr>
        <w:t>1</w:t>
      </w:r>
      <w:r w:rsidR="00714302" w:rsidRPr="001D0D21">
        <w:rPr>
          <w:rFonts w:ascii="Arial" w:hAnsi="Arial" w:cs="Arial"/>
          <w:color w:val="auto"/>
        </w:rPr>
        <w:t>7</w:t>
      </w:r>
      <w:r w:rsidRPr="001D0D21">
        <w:rPr>
          <w:rFonts w:ascii="Arial" w:hAnsi="Arial" w:cs="Arial"/>
          <w:color w:val="auto"/>
        </w:rPr>
        <w:t>.</w:t>
      </w:r>
      <w:r w:rsidRPr="001D0D21">
        <w:rPr>
          <w:rFonts w:ascii="Arial" w:hAnsi="Arial" w:cs="Arial"/>
          <w:color w:val="auto"/>
        </w:rPr>
        <w:t>出租：謂當事人約定</w:t>
      </w:r>
      <w:r w:rsidR="00AD2005" w:rsidRPr="001D0D21">
        <w:rPr>
          <w:rFonts w:ascii="Arial" w:hAnsi="Arial" w:cs="Arial"/>
          <w:color w:val="auto"/>
        </w:rPr>
        <w:t>，</w:t>
      </w:r>
      <w:r w:rsidRPr="001D0D21">
        <w:rPr>
          <w:rFonts w:ascii="Arial" w:hAnsi="Arial" w:cs="Arial"/>
          <w:color w:val="auto"/>
        </w:rPr>
        <w:t>一方以物租與他方使用收益，他方支付租金之契約；是將自己有使用收益權之「物」租與他方使用收益，並因而收受</w:t>
      </w:r>
      <w:r w:rsidR="001B1A26" w:rsidRPr="001D0D21">
        <w:rPr>
          <w:rFonts w:ascii="Arial" w:hAnsi="Arial" w:cs="Arial"/>
          <w:color w:val="auto"/>
        </w:rPr>
        <w:t>租</w:t>
      </w:r>
      <w:r w:rsidRPr="001D0D21">
        <w:rPr>
          <w:rFonts w:ascii="Arial" w:hAnsi="Arial" w:cs="Arial"/>
          <w:color w:val="auto"/>
        </w:rPr>
        <w:t>金之法律行為。</w:t>
      </w:r>
    </w:p>
    <w:p w:rsidR="006F0F50" w:rsidRPr="001D0D21" w:rsidRDefault="006F0F50" w:rsidP="00821538">
      <w:pPr>
        <w:pStyle w:val="3"/>
        <w:spacing w:line="500" w:lineRule="exact"/>
        <w:ind w:leftChars="192" w:left="741" w:right="240" w:hangingChars="100" w:hanging="280"/>
        <w:jc w:val="both"/>
        <w:rPr>
          <w:rFonts w:ascii="Arial" w:hAnsi="Arial" w:cs="Arial"/>
          <w:color w:val="auto"/>
        </w:rPr>
      </w:pPr>
      <w:r w:rsidRPr="001D0D21">
        <w:rPr>
          <w:rFonts w:ascii="Arial" w:hAnsi="Arial" w:cs="Arial"/>
          <w:color w:val="auto"/>
        </w:rPr>
        <w:t>1</w:t>
      </w:r>
      <w:r w:rsidR="00714302" w:rsidRPr="001D0D21">
        <w:rPr>
          <w:rFonts w:ascii="Arial" w:hAnsi="Arial" w:cs="Arial"/>
          <w:color w:val="auto"/>
        </w:rPr>
        <w:t>8</w:t>
      </w:r>
      <w:r w:rsidRPr="001D0D21">
        <w:rPr>
          <w:rFonts w:ascii="Arial" w:hAnsi="Arial" w:cs="Arial"/>
          <w:color w:val="auto"/>
        </w:rPr>
        <w:t>.</w:t>
      </w:r>
      <w:r w:rsidRPr="001D0D21">
        <w:rPr>
          <w:rFonts w:ascii="Arial" w:hAnsi="Arial" w:cs="Arial"/>
          <w:color w:val="auto"/>
        </w:rPr>
        <w:t>設定負擔：意指設定他項權利</w:t>
      </w:r>
      <w:r w:rsidR="00AD2005" w:rsidRPr="001D0D21">
        <w:rPr>
          <w:rFonts w:ascii="Arial" w:hAnsi="Arial" w:cs="Arial"/>
          <w:color w:val="auto"/>
        </w:rPr>
        <w:t>。</w:t>
      </w:r>
    </w:p>
    <w:p w:rsidR="00BE1C52" w:rsidRPr="001D0D21" w:rsidRDefault="00BE1C52" w:rsidP="00821538">
      <w:pPr>
        <w:pStyle w:val="3"/>
        <w:spacing w:line="500" w:lineRule="exact"/>
        <w:ind w:leftChars="192" w:left="741" w:right="240" w:hangingChars="100" w:hanging="280"/>
        <w:jc w:val="both"/>
        <w:rPr>
          <w:rFonts w:ascii="Arial" w:hAnsi="Arial" w:cs="Arial"/>
          <w:color w:val="auto"/>
        </w:rPr>
      </w:pPr>
      <w:r w:rsidRPr="001D0D21">
        <w:rPr>
          <w:rFonts w:ascii="Arial" w:hAnsi="Arial" w:cs="Arial"/>
          <w:color w:val="auto"/>
        </w:rPr>
        <w:t>19.</w:t>
      </w:r>
      <w:bookmarkStart w:id="18" w:name="_Hlk492505509"/>
      <w:r w:rsidRPr="001D0D21">
        <w:rPr>
          <w:rFonts w:ascii="Arial" w:hAnsi="Arial" w:cs="Arial"/>
          <w:color w:val="auto"/>
        </w:rPr>
        <w:t>營業收入：</w:t>
      </w:r>
      <w:r w:rsidR="007A30B4" w:rsidRPr="001D0D21">
        <w:rPr>
          <w:rFonts w:ascii="Arial" w:hAnsi="Arial" w:cs="Arial"/>
          <w:color w:val="auto"/>
        </w:rPr>
        <w:t>本基地內自營，出租他人及委託他人經營之全部收入。如</w:t>
      </w:r>
      <w:r w:rsidR="001B1A26" w:rsidRPr="001D0D21">
        <w:rPr>
          <w:rFonts w:ascii="Arial" w:hAnsi="Arial" w:cs="Arial"/>
          <w:color w:val="auto"/>
        </w:rPr>
        <w:t>乙方</w:t>
      </w:r>
      <w:r w:rsidR="007A30B4" w:rsidRPr="001D0D21">
        <w:rPr>
          <w:rFonts w:ascii="Arial" w:hAnsi="Arial" w:cs="Arial"/>
          <w:color w:val="auto"/>
        </w:rPr>
        <w:t>將本基地設施出</w:t>
      </w:r>
      <w:r w:rsidR="007A30B4" w:rsidRPr="001D0D21">
        <w:rPr>
          <w:rFonts w:ascii="Arial" w:hAnsi="Arial" w:cs="Arial"/>
          <w:color w:val="auto"/>
        </w:rPr>
        <w:t>(</w:t>
      </w:r>
      <w:r w:rsidR="007A30B4" w:rsidRPr="001D0D21">
        <w:rPr>
          <w:rFonts w:ascii="Arial" w:hAnsi="Arial" w:cs="Arial"/>
          <w:color w:val="auto"/>
        </w:rPr>
        <w:t>分</w:t>
      </w:r>
      <w:r w:rsidR="007A30B4" w:rsidRPr="001D0D21">
        <w:rPr>
          <w:rFonts w:ascii="Arial" w:hAnsi="Arial" w:cs="Arial"/>
          <w:color w:val="auto"/>
        </w:rPr>
        <w:t>)</w:t>
      </w:r>
      <w:r w:rsidR="007A30B4" w:rsidRPr="001D0D21">
        <w:rPr>
          <w:rFonts w:ascii="Arial" w:hAnsi="Arial" w:cs="Arial"/>
          <w:color w:val="auto"/>
        </w:rPr>
        <w:t>租或委託他人經營者，應將承租人或受託人經營之全部收入併入計算（</w:t>
      </w:r>
      <w:r w:rsidR="001B1A26" w:rsidRPr="001D0D21">
        <w:rPr>
          <w:rFonts w:ascii="Arial" w:hAnsi="Arial" w:cs="Arial"/>
          <w:color w:val="auto"/>
        </w:rPr>
        <w:t>乙方</w:t>
      </w:r>
      <w:r w:rsidR="007A30B4" w:rsidRPr="001D0D21">
        <w:rPr>
          <w:rFonts w:ascii="Arial" w:hAnsi="Arial" w:cs="Arial"/>
          <w:color w:val="auto"/>
        </w:rPr>
        <w:t>出租他人租金重複計算部分得予扣除）。</w:t>
      </w:r>
      <w:bookmarkEnd w:id="18"/>
    </w:p>
    <w:p w:rsidR="00D4783B" w:rsidRPr="001D0D21" w:rsidRDefault="00D4783B" w:rsidP="00821538">
      <w:pPr>
        <w:pStyle w:val="3"/>
        <w:spacing w:line="500" w:lineRule="exact"/>
        <w:ind w:leftChars="192" w:left="741" w:right="240" w:hangingChars="100" w:hanging="280"/>
        <w:jc w:val="both"/>
        <w:rPr>
          <w:rFonts w:ascii="Arial" w:hAnsi="Arial" w:cs="Arial"/>
          <w:color w:val="auto"/>
        </w:rPr>
      </w:pPr>
      <w:r w:rsidRPr="001D0D21">
        <w:rPr>
          <w:rFonts w:ascii="Arial" w:hAnsi="Arial" w:cs="Arial"/>
          <w:color w:val="auto"/>
        </w:rPr>
        <w:t>20.</w:t>
      </w:r>
      <w:r w:rsidRPr="001D0D21">
        <w:rPr>
          <w:rFonts w:ascii="Arial" w:hAnsi="Arial" w:cs="Arial"/>
          <w:color w:val="auto"/>
        </w:rPr>
        <w:t>許可期間：</w:t>
      </w:r>
      <w:r w:rsidR="0090692E" w:rsidRPr="001D0D21">
        <w:rPr>
          <w:rFonts w:ascii="Arial" w:hAnsi="Arial" w:cs="Arial"/>
          <w:color w:val="auto"/>
        </w:rPr>
        <w:t>指本契約第</w:t>
      </w:r>
      <w:r w:rsidR="0090692E" w:rsidRPr="001D0D21">
        <w:rPr>
          <w:rFonts w:ascii="Arial" w:hAnsi="Arial" w:cs="Arial"/>
          <w:color w:val="auto"/>
        </w:rPr>
        <w:t>2.2.1</w:t>
      </w:r>
      <w:r w:rsidR="0090692E" w:rsidRPr="001D0D21">
        <w:rPr>
          <w:rFonts w:ascii="Arial" w:hAnsi="Arial" w:cs="Arial"/>
          <w:color w:val="auto"/>
        </w:rPr>
        <w:t>條所定乙方興建及營運之期間。</w:t>
      </w:r>
    </w:p>
    <w:p w:rsidR="00D4783B" w:rsidRPr="001D0D21" w:rsidRDefault="00D4783B" w:rsidP="00821538">
      <w:pPr>
        <w:pStyle w:val="3"/>
        <w:spacing w:line="500" w:lineRule="exact"/>
        <w:ind w:leftChars="192" w:left="741" w:right="240" w:hangingChars="100" w:hanging="280"/>
        <w:jc w:val="both"/>
        <w:rPr>
          <w:rFonts w:ascii="Arial" w:hAnsi="Arial" w:cs="Arial"/>
          <w:color w:val="auto"/>
        </w:rPr>
      </w:pPr>
      <w:r w:rsidRPr="001D0D21">
        <w:rPr>
          <w:rFonts w:ascii="Arial" w:hAnsi="Arial" w:cs="Arial"/>
          <w:color w:val="auto"/>
        </w:rPr>
        <w:t>21.</w:t>
      </w:r>
      <w:r w:rsidRPr="001D0D21">
        <w:rPr>
          <w:rFonts w:ascii="Arial" w:hAnsi="Arial" w:cs="Arial"/>
          <w:color w:val="auto"/>
        </w:rPr>
        <w:t>興建期間：</w:t>
      </w:r>
      <w:r w:rsidR="0090692E" w:rsidRPr="001D0D21">
        <w:rPr>
          <w:rFonts w:ascii="Arial" w:hAnsi="Arial" w:cs="Arial"/>
          <w:color w:val="auto"/>
        </w:rPr>
        <w:t>指本契約第</w:t>
      </w:r>
      <w:r w:rsidR="0090692E" w:rsidRPr="001D0D21">
        <w:rPr>
          <w:rFonts w:ascii="Arial" w:hAnsi="Arial" w:cs="Arial"/>
          <w:color w:val="auto"/>
        </w:rPr>
        <w:t>2.2.2</w:t>
      </w:r>
      <w:r w:rsidR="0090692E" w:rsidRPr="001D0D21">
        <w:rPr>
          <w:rFonts w:ascii="Arial" w:hAnsi="Arial" w:cs="Arial"/>
          <w:color w:val="auto"/>
        </w:rPr>
        <w:t>條所定乙方興建之期間。</w:t>
      </w:r>
    </w:p>
    <w:p w:rsidR="0051761F" w:rsidRPr="001D0D21" w:rsidRDefault="00D4783B" w:rsidP="00821538">
      <w:pPr>
        <w:pStyle w:val="3"/>
        <w:spacing w:line="500" w:lineRule="exact"/>
        <w:ind w:leftChars="192" w:left="741" w:right="240" w:hangingChars="100" w:hanging="280"/>
        <w:jc w:val="both"/>
        <w:rPr>
          <w:rFonts w:ascii="Arial" w:hAnsi="Arial" w:cs="Arial"/>
          <w:color w:val="auto"/>
        </w:rPr>
      </w:pPr>
      <w:r w:rsidRPr="001D0D21">
        <w:rPr>
          <w:rFonts w:ascii="Arial" w:hAnsi="Arial" w:cs="Arial"/>
          <w:color w:val="auto"/>
        </w:rPr>
        <w:t>22.</w:t>
      </w:r>
      <w:r w:rsidRPr="001D0D21">
        <w:rPr>
          <w:rFonts w:ascii="Arial" w:hAnsi="Arial" w:cs="Arial"/>
          <w:color w:val="auto"/>
        </w:rPr>
        <w:t>營運期間：</w:t>
      </w:r>
      <w:r w:rsidR="0090692E" w:rsidRPr="001D0D21">
        <w:rPr>
          <w:rFonts w:ascii="Arial" w:hAnsi="Arial" w:cs="Arial"/>
          <w:color w:val="auto"/>
        </w:rPr>
        <w:t>指本契約第</w:t>
      </w:r>
      <w:r w:rsidR="0090692E" w:rsidRPr="001D0D21">
        <w:rPr>
          <w:rFonts w:ascii="Arial" w:hAnsi="Arial" w:cs="Arial"/>
          <w:color w:val="auto"/>
        </w:rPr>
        <w:t>2.2.3</w:t>
      </w:r>
      <w:r w:rsidR="0090692E" w:rsidRPr="001D0D21">
        <w:rPr>
          <w:rFonts w:ascii="Arial" w:hAnsi="Arial" w:cs="Arial"/>
          <w:color w:val="auto"/>
        </w:rPr>
        <w:t>條所定乙方營運之期間。</w:t>
      </w:r>
    </w:p>
    <w:p w:rsidR="00560118" w:rsidRPr="001D0D21" w:rsidRDefault="00560118" w:rsidP="0051761F">
      <w:pPr>
        <w:spacing w:line="640" w:lineRule="exact"/>
        <w:jc w:val="both"/>
        <w:outlineLvl w:val="1"/>
        <w:rPr>
          <w:rFonts w:ascii="Arial" w:eastAsia="標楷體" w:hAnsi="Arial" w:cs="Arial"/>
          <w:b/>
          <w:sz w:val="28"/>
          <w:szCs w:val="28"/>
        </w:rPr>
      </w:pPr>
      <w:bookmarkStart w:id="19" w:name="_Toc493586182"/>
      <w:bookmarkStart w:id="20" w:name="_Toc495065395"/>
      <w:r w:rsidRPr="001D0D21">
        <w:rPr>
          <w:rFonts w:ascii="Arial" w:eastAsia="標楷體" w:hAnsi="Arial" w:cs="Arial"/>
          <w:b/>
          <w:sz w:val="28"/>
          <w:szCs w:val="28"/>
        </w:rPr>
        <w:t>1.4</w:t>
      </w:r>
      <w:r w:rsidRPr="001D0D21">
        <w:rPr>
          <w:rFonts w:ascii="Arial" w:eastAsia="標楷體" w:hAnsi="Arial" w:cs="Arial"/>
          <w:b/>
          <w:sz w:val="28"/>
          <w:szCs w:val="28"/>
        </w:rPr>
        <w:t>契約解釋原則</w:t>
      </w:r>
      <w:bookmarkEnd w:id="19"/>
      <w:bookmarkEnd w:id="20"/>
    </w:p>
    <w:p w:rsidR="00560118" w:rsidRPr="001D0D21" w:rsidRDefault="00560118" w:rsidP="00FE7556">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1.4.1</w:t>
        </w:r>
      </w:smartTag>
      <w:r w:rsidRPr="001D0D21">
        <w:rPr>
          <w:rFonts w:ascii="Arial" w:hAnsi="Arial" w:cs="Arial"/>
          <w:color w:val="auto"/>
        </w:rPr>
        <w:t>本契約各條款之效力悉以其內容規定為準，各條款之標題不影響其內容之意義、解釋或規定。</w:t>
      </w:r>
    </w:p>
    <w:p w:rsidR="00560118" w:rsidRPr="001D0D21" w:rsidRDefault="00560118" w:rsidP="00FE7556">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1.4.2</w:t>
        </w:r>
      </w:smartTag>
      <w:r w:rsidRPr="001D0D21">
        <w:rPr>
          <w:rFonts w:ascii="Arial" w:hAnsi="Arial" w:cs="Arial"/>
          <w:color w:val="auto"/>
        </w:rPr>
        <w:t>本契約所稱之「人」包括自然人、法人及其他事業團體。</w:t>
      </w:r>
    </w:p>
    <w:p w:rsidR="00560118" w:rsidRPr="001D0D21" w:rsidRDefault="00560118" w:rsidP="00FE7556">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lastRenderedPageBreak/>
          <w:t>1.4.3</w:t>
        </w:r>
      </w:smartTag>
      <w:r w:rsidRPr="001D0D21">
        <w:rPr>
          <w:rFonts w:ascii="Arial" w:hAnsi="Arial" w:cs="Arial"/>
          <w:color w:val="auto"/>
        </w:rPr>
        <w:t>本契約及相關文件疑義之解釋應以中文為主。</w:t>
      </w:r>
    </w:p>
    <w:p w:rsidR="00560118" w:rsidRPr="001D0D21" w:rsidRDefault="00560118" w:rsidP="00FE7556">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1.4.4</w:t>
        </w:r>
      </w:smartTag>
      <w:r w:rsidRPr="001D0D21">
        <w:rPr>
          <w:rFonts w:ascii="Arial" w:hAnsi="Arial" w:cs="Arial"/>
          <w:color w:val="auto"/>
        </w:rPr>
        <w:t>本契約文件所載日期，除另有規定外，均以日曆天計算，星期六、星期日、國定假日或其他休息日均計入。</w:t>
      </w:r>
    </w:p>
    <w:p w:rsidR="00560118" w:rsidRPr="001D0D21" w:rsidRDefault="00560118" w:rsidP="00FE7556">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1.4.5</w:t>
        </w:r>
      </w:smartTag>
      <w:r w:rsidRPr="001D0D21">
        <w:rPr>
          <w:rFonts w:ascii="Arial" w:hAnsi="Arial" w:cs="Arial"/>
          <w:color w:val="auto"/>
        </w:rPr>
        <w:t>本契約所引用之法規均包含其未來增刪及修訂之條文。本契約之規定條款如與訂約後生效之法令不同，悉依行為當時有效之法令規定為準。</w:t>
      </w:r>
    </w:p>
    <w:p w:rsidR="00560118" w:rsidRPr="001D0D21" w:rsidRDefault="00560118" w:rsidP="00FE7556">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1.4.6</w:t>
        </w:r>
      </w:smartTag>
      <w:r w:rsidRPr="001D0D21">
        <w:rPr>
          <w:rFonts w:ascii="Arial" w:hAnsi="Arial" w:cs="Arial"/>
          <w:color w:val="auto"/>
        </w:rPr>
        <w:t>除本契約載明者外，甲方提供之其他資料以履行本契約所必要者為限。</w:t>
      </w:r>
    </w:p>
    <w:p w:rsidR="00560118" w:rsidRPr="001D0D21" w:rsidRDefault="00560118" w:rsidP="00C3736E">
      <w:pPr>
        <w:spacing w:line="640" w:lineRule="exact"/>
        <w:jc w:val="both"/>
        <w:outlineLvl w:val="1"/>
        <w:rPr>
          <w:rFonts w:ascii="Arial" w:eastAsia="標楷體" w:hAnsi="Arial" w:cs="Arial"/>
          <w:b/>
          <w:sz w:val="28"/>
          <w:szCs w:val="28"/>
        </w:rPr>
      </w:pPr>
      <w:bookmarkStart w:id="21" w:name="_Toc493586183"/>
      <w:bookmarkStart w:id="22" w:name="_Toc495065396"/>
      <w:r w:rsidRPr="001D0D21">
        <w:rPr>
          <w:rFonts w:ascii="Arial" w:eastAsia="標楷體" w:hAnsi="Arial" w:cs="Arial"/>
          <w:b/>
          <w:sz w:val="28"/>
          <w:szCs w:val="28"/>
        </w:rPr>
        <w:t>1.5</w:t>
      </w:r>
      <w:r w:rsidRPr="001D0D21">
        <w:rPr>
          <w:rFonts w:ascii="Arial" w:eastAsia="標楷體" w:hAnsi="Arial" w:cs="Arial"/>
          <w:b/>
          <w:sz w:val="28"/>
          <w:szCs w:val="28"/>
        </w:rPr>
        <w:t>契約條款之效力</w:t>
      </w:r>
      <w:bookmarkEnd w:id="21"/>
      <w:bookmarkEnd w:id="22"/>
    </w:p>
    <w:p w:rsidR="00560118" w:rsidRPr="001D0D21" w:rsidRDefault="00560118" w:rsidP="00821538">
      <w:pPr>
        <w:pStyle w:val="21"/>
        <w:spacing w:line="500" w:lineRule="exact"/>
        <w:ind w:leftChars="236" w:left="566" w:right="240"/>
        <w:rPr>
          <w:rFonts w:ascii="Arial" w:hAnsi="Arial" w:cs="Arial"/>
          <w:color w:val="auto"/>
        </w:rPr>
      </w:pPr>
      <w:r w:rsidRPr="001D0D21">
        <w:rPr>
          <w:rFonts w:ascii="Arial" w:hAnsi="Arial" w:cs="Arial"/>
          <w:color w:val="auto"/>
        </w:rPr>
        <w:t>本契約任何條款依中華民國法律無效時，僅該條款之規定失其效力，並不影響其他各條款之效力；本契約任何條款或條款之一部分，如經本契約管轄法院宣告無效，或因任何法令規定之變更，或因政府政策之改變致無法履行時，所有其他部分仍繼續有效。但無效、法令變更或政策變更部分對其他條款具有重大影響致不能履行，或雖履行但不能達到本契約原定目的，不在此限。</w:t>
      </w:r>
    </w:p>
    <w:p w:rsidR="00560118" w:rsidRPr="001D0D21" w:rsidRDefault="00560118" w:rsidP="00C3736E">
      <w:pPr>
        <w:spacing w:line="640" w:lineRule="exact"/>
        <w:jc w:val="both"/>
        <w:outlineLvl w:val="1"/>
        <w:rPr>
          <w:rFonts w:ascii="Arial" w:eastAsia="標楷體" w:hAnsi="Arial" w:cs="Arial"/>
          <w:b/>
          <w:sz w:val="28"/>
          <w:szCs w:val="28"/>
        </w:rPr>
      </w:pPr>
      <w:bookmarkStart w:id="23" w:name="_Toc493586184"/>
      <w:bookmarkStart w:id="24" w:name="_Toc495065397"/>
      <w:r w:rsidRPr="001D0D21">
        <w:rPr>
          <w:rFonts w:ascii="Arial" w:eastAsia="標楷體" w:hAnsi="Arial" w:cs="Arial"/>
          <w:b/>
          <w:sz w:val="28"/>
          <w:szCs w:val="28"/>
        </w:rPr>
        <w:t>1.6</w:t>
      </w:r>
      <w:r w:rsidRPr="001D0D21">
        <w:rPr>
          <w:rFonts w:ascii="Arial" w:eastAsia="標楷體" w:hAnsi="Arial" w:cs="Arial"/>
          <w:b/>
          <w:sz w:val="28"/>
          <w:szCs w:val="28"/>
        </w:rPr>
        <w:t>契約權利義務之繼受</w:t>
      </w:r>
      <w:bookmarkEnd w:id="23"/>
      <w:bookmarkEnd w:id="24"/>
    </w:p>
    <w:p w:rsidR="00C20D77" w:rsidRPr="001D0D21" w:rsidRDefault="005E14C7" w:rsidP="00821538">
      <w:pPr>
        <w:pStyle w:val="21"/>
        <w:spacing w:line="500" w:lineRule="exact"/>
        <w:ind w:leftChars="236" w:left="566" w:right="240"/>
        <w:rPr>
          <w:rFonts w:ascii="Arial" w:hAnsi="Arial" w:cs="Arial"/>
          <w:color w:val="auto"/>
        </w:rPr>
      </w:pPr>
      <w:r w:rsidRPr="001D0D21">
        <w:rPr>
          <w:rFonts w:ascii="Arial" w:hAnsi="Arial" w:cs="Arial"/>
          <w:color w:val="auto"/>
        </w:rPr>
        <w:t>本契約對於立約雙方當事人及其繼受人（含法定代理人）均有相同拘束力。若因政策而組織有裁撤或變更時，應依法由繼受之機關概括承受本契約之權利義務。</w:t>
      </w:r>
    </w:p>
    <w:p w:rsidR="00560118" w:rsidRPr="001D0D21" w:rsidRDefault="00560118" w:rsidP="00F70B2A">
      <w:pPr>
        <w:spacing w:before="180" w:after="180" w:line="640" w:lineRule="exact"/>
        <w:jc w:val="both"/>
        <w:outlineLvl w:val="0"/>
        <w:rPr>
          <w:rFonts w:ascii="Arial" w:eastAsia="標楷體" w:hAnsi="Arial" w:cs="Arial"/>
          <w:b/>
          <w:sz w:val="28"/>
          <w:szCs w:val="28"/>
        </w:rPr>
      </w:pPr>
      <w:bookmarkStart w:id="25" w:name="_Toc429505228"/>
      <w:bookmarkStart w:id="26" w:name="_Toc429505258"/>
      <w:bookmarkStart w:id="27" w:name="_Toc493586185"/>
      <w:bookmarkStart w:id="28" w:name="_Toc495065398"/>
      <w:r w:rsidRPr="001D0D21">
        <w:rPr>
          <w:rFonts w:ascii="Arial" w:eastAsia="標楷體" w:hAnsi="Arial" w:cs="Arial"/>
          <w:b/>
          <w:sz w:val="28"/>
          <w:szCs w:val="28"/>
        </w:rPr>
        <w:t>第二章</w:t>
      </w:r>
      <w:r w:rsidR="00226EEA" w:rsidRPr="001D0D21">
        <w:rPr>
          <w:rFonts w:ascii="Arial" w:eastAsia="標楷體" w:hAnsi="Arial" w:cs="Arial"/>
          <w:b/>
          <w:sz w:val="28"/>
          <w:szCs w:val="28"/>
        </w:rPr>
        <w:t xml:space="preserve">　</w:t>
      </w:r>
      <w:r w:rsidR="005E14C7" w:rsidRPr="001D0D21">
        <w:rPr>
          <w:rFonts w:ascii="Arial" w:eastAsia="標楷體" w:hAnsi="Arial" w:cs="Arial"/>
          <w:b/>
          <w:sz w:val="28"/>
          <w:szCs w:val="28"/>
        </w:rPr>
        <w:t>開發經營有效期限及地上權存續期間</w:t>
      </w:r>
      <w:bookmarkEnd w:id="25"/>
      <w:bookmarkEnd w:id="26"/>
      <w:bookmarkEnd w:id="27"/>
      <w:bookmarkEnd w:id="28"/>
    </w:p>
    <w:p w:rsidR="00560118" w:rsidRPr="001D0D21" w:rsidRDefault="00560118" w:rsidP="00C3736E">
      <w:pPr>
        <w:spacing w:line="640" w:lineRule="exact"/>
        <w:jc w:val="both"/>
        <w:outlineLvl w:val="1"/>
        <w:rPr>
          <w:rFonts w:ascii="Arial" w:eastAsia="標楷體" w:hAnsi="Arial" w:cs="Arial"/>
          <w:b/>
          <w:sz w:val="28"/>
          <w:szCs w:val="28"/>
        </w:rPr>
      </w:pPr>
      <w:bookmarkStart w:id="29" w:name="_Toc493586186"/>
      <w:bookmarkStart w:id="30" w:name="_Toc495065399"/>
      <w:r w:rsidRPr="001D0D21">
        <w:rPr>
          <w:rFonts w:ascii="Arial" w:eastAsia="標楷體" w:hAnsi="Arial" w:cs="Arial"/>
          <w:b/>
          <w:sz w:val="28"/>
          <w:szCs w:val="28"/>
        </w:rPr>
        <w:t>2.1</w:t>
      </w:r>
      <w:r w:rsidRPr="001D0D21">
        <w:rPr>
          <w:rFonts w:ascii="Arial" w:eastAsia="標楷體" w:hAnsi="Arial" w:cs="Arial"/>
          <w:b/>
          <w:sz w:val="28"/>
          <w:szCs w:val="28"/>
        </w:rPr>
        <w:t>許可權限</w:t>
      </w:r>
      <w:r w:rsidR="00314716" w:rsidRPr="001D0D21">
        <w:rPr>
          <w:rFonts w:ascii="Arial" w:eastAsia="標楷體" w:hAnsi="Arial" w:cs="Arial"/>
          <w:b/>
          <w:sz w:val="28"/>
          <w:szCs w:val="28"/>
        </w:rPr>
        <w:t>(</w:t>
      </w:r>
      <w:r w:rsidR="00314716" w:rsidRPr="001D0D21">
        <w:rPr>
          <w:rFonts w:ascii="Arial" w:eastAsia="標楷體" w:hAnsi="Arial" w:cs="Arial"/>
          <w:b/>
          <w:sz w:val="28"/>
          <w:szCs w:val="28"/>
        </w:rPr>
        <w:t>開發經營權限</w:t>
      </w:r>
      <w:r w:rsidR="00314716" w:rsidRPr="001D0D21">
        <w:rPr>
          <w:rFonts w:ascii="Arial" w:eastAsia="標楷體" w:hAnsi="Arial" w:cs="Arial"/>
          <w:b/>
          <w:sz w:val="28"/>
          <w:szCs w:val="28"/>
        </w:rPr>
        <w:t>)</w:t>
      </w:r>
      <w:bookmarkEnd w:id="29"/>
      <w:bookmarkEnd w:id="30"/>
    </w:p>
    <w:p w:rsidR="00560118" w:rsidRPr="001D0D21" w:rsidRDefault="00560118" w:rsidP="00FE7556">
      <w:pPr>
        <w:pStyle w:val="21"/>
        <w:spacing w:line="500" w:lineRule="exact"/>
        <w:ind w:leftChars="236" w:left="566" w:right="240"/>
        <w:rPr>
          <w:rFonts w:ascii="Arial" w:hAnsi="Arial" w:cs="Arial"/>
          <w:color w:val="auto"/>
        </w:rPr>
      </w:pPr>
      <w:r w:rsidRPr="001D0D21">
        <w:rPr>
          <w:rFonts w:ascii="Arial" w:hAnsi="Arial" w:cs="Arial"/>
          <w:color w:val="auto"/>
        </w:rPr>
        <w:t>乙方於許可期間內，享有在本</w:t>
      </w:r>
      <w:r w:rsidR="009921FF" w:rsidRPr="001D0D21">
        <w:rPr>
          <w:rFonts w:ascii="Arial" w:hAnsi="Arial" w:cs="Arial"/>
          <w:color w:val="auto"/>
        </w:rPr>
        <w:t>基</w:t>
      </w:r>
      <w:r w:rsidRPr="001D0D21">
        <w:rPr>
          <w:rFonts w:ascii="Arial" w:hAnsi="Arial" w:cs="Arial"/>
          <w:color w:val="auto"/>
        </w:rPr>
        <w:t>地範圍內，興建及營運本案</w:t>
      </w:r>
      <w:r w:rsidRPr="001D0D21">
        <w:rPr>
          <w:rFonts w:ascii="Arial" w:hAnsi="Arial" w:cs="Arial"/>
          <w:color w:val="auto"/>
        </w:rPr>
        <w:lastRenderedPageBreak/>
        <w:t>之權限。</w:t>
      </w:r>
    </w:p>
    <w:p w:rsidR="00314716" w:rsidRPr="001D0D21" w:rsidRDefault="00314716" w:rsidP="00821538">
      <w:pPr>
        <w:pStyle w:val="21"/>
        <w:spacing w:line="500" w:lineRule="exact"/>
        <w:ind w:leftChars="234" w:left="808" w:right="240" w:hangingChars="88" w:hanging="246"/>
        <w:rPr>
          <w:rFonts w:ascii="Arial" w:hAnsi="Arial" w:cs="Arial"/>
          <w:color w:val="auto"/>
        </w:rPr>
      </w:pPr>
      <w:r w:rsidRPr="001D0D21">
        <w:rPr>
          <w:rFonts w:ascii="Arial" w:hAnsi="Arial" w:cs="Arial"/>
          <w:color w:val="auto"/>
        </w:rPr>
        <w:t>1</w:t>
      </w:r>
      <w:r w:rsidR="00821538" w:rsidRPr="001D0D21">
        <w:rPr>
          <w:rFonts w:ascii="Arial" w:hAnsi="Arial" w:cs="Arial" w:hint="eastAsia"/>
          <w:color w:val="auto"/>
        </w:rPr>
        <w:t>.</w:t>
      </w:r>
      <w:r w:rsidRPr="001D0D21">
        <w:rPr>
          <w:rFonts w:ascii="Arial" w:hAnsi="Arial" w:cs="Arial"/>
          <w:color w:val="auto"/>
        </w:rPr>
        <w:t>除本契約另有規定外，乙方應於第</w:t>
      </w:r>
      <w:r w:rsidRPr="001D0D21">
        <w:rPr>
          <w:rFonts w:ascii="Arial" w:hAnsi="Arial" w:cs="Arial"/>
          <w:color w:val="auto"/>
        </w:rPr>
        <w:t>2.2</w:t>
      </w:r>
      <w:r w:rsidRPr="001D0D21">
        <w:rPr>
          <w:rFonts w:ascii="Arial" w:hAnsi="Arial" w:cs="Arial"/>
          <w:color w:val="auto"/>
        </w:rPr>
        <w:t>條規定之有效期間內，按本契約及附件規定，履行對本</w:t>
      </w:r>
      <w:r w:rsidR="00F45B58" w:rsidRPr="001D0D21">
        <w:rPr>
          <w:rFonts w:ascii="Arial" w:hAnsi="Arial" w:cs="Arial"/>
          <w:color w:val="auto"/>
        </w:rPr>
        <w:t>案</w:t>
      </w:r>
      <w:r w:rsidRPr="001D0D21">
        <w:rPr>
          <w:rFonts w:ascii="Arial" w:hAnsi="Arial" w:cs="Arial"/>
          <w:color w:val="auto"/>
        </w:rPr>
        <w:t>之投資、開發、營運之責任與義務。</w:t>
      </w:r>
    </w:p>
    <w:p w:rsidR="00314716" w:rsidRPr="001D0D21" w:rsidRDefault="00314716" w:rsidP="00821538">
      <w:pPr>
        <w:pStyle w:val="21"/>
        <w:spacing w:line="500" w:lineRule="exact"/>
        <w:ind w:leftChars="234" w:left="808" w:right="240" w:hangingChars="88" w:hanging="246"/>
        <w:rPr>
          <w:rFonts w:ascii="Arial" w:hAnsi="Arial" w:cs="Arial"/>
          <w:color w:val="auto"/>
        </w:rPr>
      </w:pPr>
      <w:r w:rsidRPr="001D0D21">
        <w:rPr>
          <w:rFonts w:ascii="Arial" w:hAnsi="Arial" w:cs="Arial"/>
          <w:color w:val="auto"/>
        </w:rPr>
        <w:t>2</w:t>
      </w:r>
      <w:r w:rsidR="00821538" w:rsidRPr="001D0D21">
        <w:rPr>
          <w:rFonts w:ascii="Arial" w:hAnsi="Arial" w:cs="Arial" w:hint="eastAsia"/>
          <w:color w:val="auto"/>
        </w:rPr>
        <w:t>.</w:t>
      </w:r>
      <w:r w:rsidR="00D571DA" w:rsidRPr="001D0D21">
        <w:rPr>
          <w:rFonts w:ascii="Arial" w:hAnsi="Arial" w:cs="Arial"/>
          <w:color w:val="auto"/>
        </w:rPr>
        <w:t>乙方得標後得視實際經營需求或經營方針，於設定地上權期限內報</w:t>
      </w:r>
      <w:r w:rsidRPr="001D0D21">
        <w:rPr>
          <w:rFonts w:ascii="Arial" w:hAnsi="Arial" w:cs="Arial"/>
          <w:color w:val="auto"/>
        </w:rPr>
        <w:t>甲方</w:t>
      </w:r>
      <w:r w:rsidR="00F03C0E" w:rsidRPr="001D0D21">
        <w:rPr>
          <w:rFonts w:ascii="Arial" w:hAnsi="Arial" w:cs="Arial"/>
          <w:color w:val="auto"/>
        </w:rPr>
        <w:t>同意</w:t>
      </w:r>
      <w:r w:rsidRPr="001D0D21">
        <w:rPr>
          <w:rFonts w:ascii="Arial" w:hAnsi="Arial" w:cs="Arial"/>
          <w:color w:val="auto"/>
        </w:rPr>
        <w:t>交予第三人委託經營，惟</w:t>
      </w:r>
      <w:r w:rsidR="00EB608F" w:rsidRPr="001D0D21">
        <w:rPr>
          <w:rFonts w:ascii="Arial" w:hAnsi="Arial" w:cs="Arial"/>
          <w:color w:val="auto"/>
        </w:rPr>
        <w:t>第三人</w:t>
      </w:r>
      <w:r w:rsidRPr="001D0D21">
        <w:rPr>
          <w:rFonts w:ascii="Arial" w:hAnsi="Arial" w:cs="Arial"/>
          <w:color w:val="auto"/>
        </w:rPr>
        <w:t>應具備與</w:t>
      </w:r>
      <w:r w:rsidR="002F0B9A" w:rsidRPr="001D0D21">
        <w:rPr>
          <w:rFonts w:ascii="Arial" w:hAnsi="Arial" w:cs="Arial"/>
          <w:color w:val="auto"/>
        </w:rPr>
        <w:t>乙方</w:t>
      </w:r>
      <w:r w:rsidRPr="001D0D21">
        <w:rPr>
          <w:rFonts w:ascii="Arial" w:hAnsi="Arial" w:cs="Arial"/>
          <w:color w:val="auto"/>
        </w:rPr>
        <w:t>相同之資格條件。</w:t>
      </w:r>
    </w:p>
    <w:p w:rsidR="00560118" w:rsidRPr="001D0D21" w:rsidRDefault="00560118" w:rsidP="00C3736E">
      <w:pPr>
        <w:spacing w:line="640" w:lineRule="exact"/>
        <w:jc w:val="both"/>
        <w:outlineLvl w:val="1"/>
        <w:rPr>
          <w:rFonts w:ascii="Arial" w:eastAsia="標楷體" w:hAnsi="Arial" w:cs="Arial"/>
          <w:b/>
          <w:sz w:val="28"/>
          <w:szCs w:val="28"/>
        </w:rPr>
      </w:pPr>
      <w:bookmarkStart w:id="31" w:name="_Toc493586187"/>
      <w:bookmarkStart w:id="32" w:name="_Toc495065400"/>
      <w:r w:rsidRPr="001D0D21">
        <w:rPr>
          <w:rFonts w:ascii="Arial" w:eastAsia="標楷體" w:hAnsi="Arial" w:cs="Arial"/>
          <w:b/>
          <w:sz w:val="28"/>
          <w:szCs w:val="28"/>
        </w:rPr>
        <w:t>2.2</w:t>
      </w:r>
      <w:r w:rsidR="00314716" w:rsidRPr="001D0D21">
        <w:rPr>
          <w:rFonts w:ascii="Arial" w:eastAsia="標楷體" w:hAnsi="Arial" w:cs="Arial"/>
          <w:b/>
          <w:sz w:val="28"/>
          <w:szCs w:val="28"/>
        </w:rPr>
        <w:t>許可期間</w:t>
      </w:r>
      <w:r w:rsidR="00314716" w:rsidRPr="001D0D21">
        <w:rPr>
          <w:rFonts w:ascii="Arial" w:eastAsia="標楷體" w:hAnsi="Arial" w:cs="Arial"/>
          <w:b/>
          <w:sz w:val="28"/>
          <w:szCs w:val="28"/>
        </w:rPr>
        <w:t xml:space="preserve"> </w:t>
      </w:r>
      <w:r w:rsidR="00367B43" w:rsidRPr="001D0D21">
        <w:rPr>
          <w:rFonts w:ascii="Arial" w:eastAsia="標楷體" w:hAnsi="Arial" w:cs="Arial"/>
          <w:b/>
          <w:sz w:val="28"/>
          <w:szCs w:val="28"/>
        </w:rPr>
        <w:t>(</w:t>
      </w:r>
      <w:r w:rsidR="00314716" w:rsidRPr="001D0D21">
        <w:rPr>
          <w:rFonts w:ascii="Arial" w:eastAsia="標楷體" w:hAnsi="Arial" w:cs="Arial"/>
          <w:b/>
          <w:sz w:val="28"/>
          <w:szCs w:val="28"/>
        </w:rPr>
        <w:t>開發經營有效期限及地上權設存續期間</w:t>
      </w:r>
      <w:r w:rsidR="00367B43" w:rsidRPr="001D0D21">
        <w:rPr>
          <w:rFonts w:ascii="Arial" w:eastAsia="標楷體" w:hAnsi="Arial" w:cs="Arial"/>
          <w:b/>
          <w:sz w:val="28"/>
          <w:szCs w:val="28"/>
        </w:rPr>
        <w:t>)</w:t>
      </w:r>
      <w:bookmarkEnd w:id="31"/>
      <w:bookmarkEnd w:id="32"/>
    </w:p>
    <w:p w:rsidR="00560118" w:rsidRPr="001D0D21" w:rsidRDefault="00560118" w:rsidP="00FE7556">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2.2.1</w:t>
        </w:r>
        <w:r w:rsidR="00FE7556" w:rsidRPr="001D0D21">
          <w:rPr>
            <w:rFonts w:ascii="Arial" w:hAnsi="Arial" w:cs="Arial"/>
            <w:color w:val="auto"/>
          </w:rPr>
          <w:t xml:space="preserve"> </w:t>
        </w:r>
      </w:smartTag>
      <w:r w:rsidRPr="001D0D21">
        <w:rPr>
          <w:rFonts w:ascii="Arial" w:hAnsi="Arial" w:cs="Arial"/>
          <w:color w:val="auto"/>
        </w:rPr>
        <w:t>本契約之</w:t>
      </w:r>
      <w:r w:rsidR="00D27B83" w:rsidRPr="001D0D21">
        <w:rPr>
          <w:rFonts w:ascii="Arial" w:hAnsi="Arial" w:cs="Arial"/>
          <w:color w:val="auto"/>
        </w:rPr>
        <w:t>許可期間包含</w:t>
      </w:r>
      <w:r w:rsidRPr="001D0D21">
        <w:rPr>
          <w:rFonts w:ascii="Arial" w:hAnsi="Arial" w:cs="Arial"/>
          <w:color w:val="auto"/>
        </w:rPr>
        <w:t>興建</w:t>
      </w:r>
      <w:r w:rsidR="00D27B83" w:rsidRPr="001D0D21">
        <w:rPr>
          <w:rFonts w:ascii="Arial" w:hAnsi="Arial" w:cs="Arial"/>
          <w:color w:val="auto"/>
        </w:rPr>
        <w:t>期間與</w:t>
      </w:r>
      <w:r w:rsidRPr="001D0D21">
        <w:rPr>
          <w:rFonts w:ascii="Arial" w:hAnsi="Arial" w:cs="Arial"/>
          <w:color w:val="auto"/>
        </w:rPr>
        <w:t>營運期間，</w:t>
      </w:r>
      <w:r w:rsidR="00D27B83" w:rsidRPr="001D0D21">
        <w:rPr>
          <w:rFonts w:ascii="Arial" w:hAnsi="Arial" w:cs="Arial"/>
          <w:color w:val="auto"/>
        </w:rPr>
        <w:t>許可期間</w:t>
      </w:r>
      <w:r w:rsidRPr="001D0D21">
        <w:rPr>
          <w:rFonts w:ascii="Arial" w:hAnsi="Arial" w:cs="Arial"/>
          <w:color w:val="auto"/>
        </w:rPr>
        <w:t>自</w:t>
      </w:r>
      <w:r w:rsidR="0039291B" w:rsidRPr="001D0D21">
        <w:rPr>
          <w:rFonts w:ascii="Arial" w:hAnsi="Arial" w:cs="Arial"/>
          <w:color w:val="auto"/>
        </w:rPr>
        <w:t>本契約簽訂日</w:t>
      </w:r>
      <w:r w:rsidRPr="001D0D21">
        <w:rPr>
          <w:rFonts w:ascii="Arial" w:hAnsi="Arial" w:cs="Arial"/>
          <w:color w:val="auto"/>
        </w:rPr>
        <w:t>起算為期</w:t>
      </w:r>
      <w:r w:rsidR="00DC383E" w:rsidRPr="001D0D21">
        <w:rPr>
          <w:rFonts w:ascii="Arial" w:hAnsi="Arial" w:cs="Arial"/>
          <w:color w:val="auto"/>
        </w:rPr>
        <w:t>50</w:t>
      </w:r>
      <w:r w:rsidRPr="001D0D21">
        <w:rPr>
          <w:rFonts w:ascii="Arial" w:hAnsi="Arial" w:cs="Arial"/>
          <w:color w:val="auto"/>
        </w:rPr>
        <w:t>年，其屆滿日期與</w:t>
      </w:r>
      <w:r w:rsidR="00CE764E" w:rsidRPr="001D0D21">
        <w:rPr>
          <w:rFonts w:ascii="Arial" w:hAnsi="Arial" w:cs="Arial"/>
          <w:color w:val="auto"/>
        </w:rPr>
        <w:t>設定</w:t>
      </w:r>
      <w:r w:rsidRPr="001D0D21">
        <w:rPr>
          <w:rFonts w:ascii="Arial" w:hAnsi="Arial" w:cs="Arial"/>
          <w:color w:val="auto"/>
        </w:rPr>
        <w:t>地上權契約屆滿期限相同。</w:t>
      </w:r>
      <w:r w:rsidR="009F11D1" w:rsidRPr="001D0D21">
        <w:rPr>
          <w:rFonts w:ascii="Arial" w:hAnsi="Arial" w:cs="Arial"/>
          <w:color w:val="auto"/>
        </w:rPr>
        <w:t>除本契約另有規定外，如乙方之興建期間提前或延後，則營運期間應配合增減。</w:t>
      </w:r>
    </w:p>
    <w:p w:rsidR="00554786" w:rsidRPr="001D0D21" w:rsidRDefault="00554786" w:rsidP="00FE7556">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2.2.2</w:t>
        </w:r>
        <w:r w:rsidR="00FE7556" w:rsidRPr="001D0D21">
          <w:rPr>
            <w:rFonts w:ascii="Arial" w:hAnsi="Arial" w:cs="Arial"/>
            <w:color w:val="auto"/>
          </w:rPr>
          <w:t xml:space="preserve"> </w:t>
        </w:r>
      </w:smartTag>
      <w:r w:rsidRPr="001D0D21">
        <w:rPr>
          <w:rFonts w:ascii="Arial" w:hAnsi="Arial" w:cs="Arial"/>
          <w:color w:val="auto"/>
        </w:rPr>
        <w:t>興建期間：</w:t>
      </w:r>
      <w:r w:rsidR="00E57B94" w:rsidRPr="001D0D21">
        <w:rPr>
          <w:rFonts w:ascii="Arial" w:hAnsi="Arial" w:cs="Arial"/>
          <w:color w:val="auto"/>
        </w:rPr>
        <w:t>自簽訂本契約簽訂日起算</w:t>
      </w:r>
      <w:r w:rsidR="008C30BD" w:rsidRPr="001D0D21">
        <w:rPr>
          <w:rFonts w:ascii="Arial" w:hAnsi="Arial" w:cs="Arial"/>
          <w:color w:val="auto"/>
        </w:rPr>
        <w:t>3</w:t>
      </w:r>
      <w:r w:rsidR="00E57B94" w:rsidRPr="001D0D21">
        <w:rPr>
          <w:rFonts w:ascii="Arial" w:hAnsi="Arial" w:cs="Arial"/>
          <w:color w:val="auto"/>
        </w:rPr>
        <w:t>年</w:t>
      </w:r>
      <w:r w:rsidR="003C6799" w:rsidRPr="001D0D21">
        <w:rPr>
          <w:rFonts w:ascii="Arial" w:hAnsi="Arial" w:cs="Arial"/>
          <w:color w:val="auto"/>
        </w:rPr>
        <w:t>。</w:t>
      </w:r>
      <w:r w:rsidR="00DC383E" w:rsidRPr="001D0D21">
        <w:rPr>
          <w:rFonts w:ascii="Arial" w:hAnsi="Arial" w:cs="Arial"/>
          <w:color w:val="auto"/>
        </w:rPr>
        <w:t>如因不可抗力事由或其他不可歸責於</w:t>
      </w:r>
      <w:r w:rsidR="001B1A26" w:rsidRPr="001D0D21">
        <w:rPr>
          <w:rFonts w:ascii="Arial" w:hAnsi="Arial" w:cs="Arial"/>
          <w:color w:val="auto"/>
        </w:rPr>
        <w:t>乙方</w:t>
      </w:r>
      <w:r w:rsidR="00DC383E" w:rsidRPr="001D0D21">
        <w:rPr>
          <w:rFonts w:ascii="Arial" w:hAnsi="Arial" w:cs="Arial"/>
          <w:color w:val="auto"/>
        </w:rPr>
        <w:t>而需延長興建時程者，</w:t>
      </w:r>
      <w:r w:rsidR="001B1A26" w:rsidRPr="001D0D21">
        <w:rPr>
          <w:rFonts w:ascii="Arial" w:hAnsi="Arial" w:cs="Arial"/>
          <w:color w:val="auto"/>
        </w:rPr>
        <w:t>乙方</w:t>
      </w:r>
      <w:r w:rsidR="00DC383E" w:rsidRPr="001D0D21">
        <w:rPr>
          <w:rFonts w:ascii="Arial" w:hAnsi="Arial" w:cs="Arial"/>
          <w:color w:val="auto"/>
        </w:rPr>
        <w:t>應於興建時程期限到期前</w:t>
      </w:r>
      <w:r w:rsidR="00DC383E" w:rsidRPr="001D0D21">
        <w:rPr>
          <w:rFonts w:ascii="Arial" w:hAnsi="Arial" w:cs="Arial"/>
          <w:color w:val="auto"/>
        </w:rPr>
        <w:t>3</w:t>
      </w:r>
      <w:r w:rsidR="00DC383E" w:rsidRPr="001D0D21">
        <w:rPr>
          <w:rFonts w:ascii="Arial" w:hAnsi="Arial" w:cs="Arial"/>
          <w:color w:val="auto"/>
        </w:rPr>
        <w:t>個月，以書面敘明事由通知</w:t>
      </w:r>
      <w:r w:rsidR="00D139DB" w:rsidRPr="001D0D21">
        <w:rPr>
          <w:rFonts w:ascii="Arial" w:hAnsi="Arial" w:cs="Arial"/>
          <w:color w:val="auto"/>
        </w:rPr>
        <w:t>甲方</w:t>
      </w:r>
      <w:r w:rsidR="00DC383E" w:rsidRPr="001D0D21">
        <w:rPr>
          <w:rFonts w:ascii="Arial" w:hAnsi="Arial" w:cs="Arial"/>
          <w:color w:val="auto"/>
        </w:rPr>
        <w:t>，如經</w:t>
      </w:r>
      <w:r w:rsidR="00D139DB" w:rsidRPr="001D0D21">
        <w:rPr>
          <w:rFonts w:ascii="Arial" w:hAnsi="Arial" w:cs="Arial"/>
          <w:color w:val="auto"/>
        </w:rPr>
        <w:t>甲方</w:t>
      </w:r>
      <w:r w:rsidR="00DC383E" w:rsidRPr="001D0D21">
        <w:rPr>
          <w:rFonts w:ascii="Arial" w:hAnsi="Arial" w:cs="Arial"/>
          <w:color w:val="auto"/>
        </w:rPr>
        <w:t>同意，得以展延</w:t>
      </w:r>
      <w:r w:rsidR="00440DB1" w:rsidRPr="001D0D21">
        <w:rPr>
          <w:rFonts w:ascii="Arial" w:hAnsi="Arial" w:cs="Arial"/>
          <w:color w:val="auto"/>
        </w:rPr>
        <w:t>1</w:t>
      </w:r>
      <w:r w:rsidR="00DC383E" w:rsidRPr="001D0D21">
        <w:rPr>
          <w:rFonts w:ascii="Arial" w:hAnsi="Arial" w:cs="Arial"/>
          <w:color w:val="auto"/>
        </w:rPr>
        <w:t>次，展延年限不得超過</w:t>
      </w:r>
      <w:r w:rsidR="00DC383E" w:rsidRPr="001D0D21">
        <w:rPr>
          <w:rFonts w:ascii="Arial" w:hAnsi="Arial" w:cs="Arial"/>
          <w:color w:val="auto"/>
        </w:rPr>
        <w:t>2</w:t>
      </w:r>
      <w:r w:rsidR="00DC383E" w:rsidRPr="001D0D21">
        <w:rPr>
          <w:rFonts w:ascii="Arial" w:hAnsi="Arial" w:cs="Arial"/>
          <w:color w:val="auto"/>
        </w:rPr>
        <w:t>年。</w:t>
      </w:r>
    </w:p>
    <w:p w:rsidR="00560118" w:rsidRPr="001D0D21" w:rsidRDefault="00560118" w:rsidP="00FE7556">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2.2.3</w:t>
        </w:r>
        <w:r w:rsidR="00FE7556" w:rsidRPr="001D0D21">
          <w:rPr>
            <w:rFonts w:ascii="Arial" w:hAnsi="Arial" w:cs="Arial"/>
            <w:color w:val="auto"/>
          </w:rPr>
          <w:t xml:space="preserve"> </w:t>
        </w:r>
      </w:smartTag>
      <w:r w:rsidRPr="001D0D21">
        <w:rPr>
          <w:rFonts w:ascii="Arial" w:hAnsi="Arial" w:cs="Arial"/>
          <w:color w:val="auto"/>
        </w:rPr>
        <w:t>營運期間：自營運開始日起算至契約屆滿（或終止）之日止。</w:t>
      </w:r>
    </w:p>
    <w:p w:rsidR="00A0593A" w:rsidRPr="001D0D21" w:rsidRDefault="00A0593A" w:rsidP="00A0593A">
      <w:pPr>
        <w:pStyle w:val="21"/>
        <w:spacing w:line="500" w:lineRule="exact"/>
        <w:ind w:leftChars="0" w:left="708" w:right="240" w:hangingChars="253" w:hanging="708"/>
        <w:rPr>
          <w:rFonts w:ascii="Arial" w:hAnsi="Arial" w:cs="Arial"/>
          <w:color w:val="auto"/>
        </w:rPr>
      </w:pPr>
      <w:r w:rsidRPr="001D0D21">
        <w:rPr>
          <w:rFonts w:ascii="Arial" w:hAnsi="Arial" w:cs="Arial"/>
          <w:color w:val="auto"/>
        </w:rPr>
        <w:t xml:space="preserve">2.2.4 </w:t>
      </w:r>
      <w:r w:rsidRPr="001D0D21">
        <w:rPr>
          <w:rFonts w:ascii="Arial" w:hAnsi="Arial" w:cs="Arial"/>
          <w:color w:val="auto"/>
        </w:rPr>
        <w:t>本案地上權存續期間屆滿前</w:t>
      </w:r>
      <w:r w:rsidR="00DC383E" w:rsidRPr="001D0D21">
        <w:rPr>
          <w:rFonts w:ascii="Arial" w:hAnsi="Arial" w:cs="Arial"/>
          <w:color w:val="auto"/>
        </w:rPr>
        <w:t>2</w:t>
      </w:r>
      <w:r w:rsidRPr="001D0D21">
        <w:rPr>
          <w:rFonts w:ascii="Arial" w:hAnsi="Arial" w:cs="Arial"/>
          <w:color w:val="auto"/>
        </w:rPr>
        <w:t>年時，如有下列情事之一者，視為雙方不續約，乙方不得異議並應依相關規定辦理後續資產移轉事宜：</w:t>
      </w:r>
    </w:p>
    <w:p w:rsidR="00A0593A" w:rsidRPr="001D0D21" w:rsidRDefault="00A0593A" w:rsidP="00821538">
      <w:pPr>
        <w:pStyle w:val="21"/>
        <w:spacing w:line="500" w:lineRule="exact"/>
        <w:ind w:leftChars="234" w:left="808" w:right="240" w:hangingChars="88" w:hanging="246"/>
        <w:rPr>
          <w:rFonts w:ascii="Arial" w:hAnsi="Arial" w:cs="Arial"/>
          <w:color w:val="auto"/>
        </w:rPr>
      </w:pPr>
      <w:r w:rsidRPr="001D0D21">
        <w:rPr>
          <w:rFonts w:ascii="Arial" w:hAnsi="Arial" w:cs="Arial"/>
          <w:color w:val="auto"/>
        </w:rPr>
        <w:t>1</w:t>
      </w:r>
      <w:r w:rsidR="00821538" w:rsidRPr="001D0D21">
        <w:rPr>
          <w:rFonts w:ascii="Arial" w:hAnsi="Arial" w:cs="Arial" w:hint="eastAsia"/>
          <w:color w:val="auto"/>
        </w:rPr>
        <w:t>.</w:t>
      </w:r>
      <w:r w:rsidRPr="001D0D21">
        <w:rPr>
          <w:rFonts w:ascii="Arial" w:hAnsi="Arial" w:cs="Arial"/>
          <w:color w:val="auto"/>
        </w:rPr>
        <w:t>雙方對續約條件未達成合意。</w:t>
      </w:r>
    </w:p>
    <w:p w:rsidR="00A0593A" w:rsidRPr="001D0D21" w:rsidRDefault="00A0593A" w:rsidP="00821538">
      <w:pPr>
        <w:pStyle w:val="21"/>
        <w:spacing w:line="500" w:lineRule="exact"/>
        <w:ind w:leftChars="234" w:left="808" w:right="240" w:hangingChars="88" w:hanging="246"/>
        <w:rPr>
          <w:rFonts w:ascii="Arial" w:hAnsi="Arial" w:cs="Arial"/>
          <w:color w:val="auto"/>
        </w:rPr>
      </w:pPr>
      <w:r w:rsidRPr="001D0D21">
        <w:rPr>
          <w:rFonts w:ascii="Arial" w:hAnsi="Arial" w:cs="Arial"/>
          <w:color w:val="auto"/>
        </w:rPr>
        <w:t>2</w:t>
      </w:r>
      <w:r w:rsidR="00821538" w:rsidRPr="001D0D21">
        <w:rPr>
          <w:rFonts w:ascii="Arial" w:hAnsi="Arial" w:cs="Arial" w:hint="eastAsia"/>
          <w:color w:val="auto"/>
        </w:rPr>
        <w:t>.</w:t>
      </w:r>
      <w:r w:rsidR="00D25D38" w:rsidRPr="001D0D21">
        <w:rPr>
          <w:rFonts w:ascii="Arial" w:hAnsi="Arial" w:cs="Arial"/>
          <w:color w:val="auto"/>
        </w:rPr>
        <w:t>延長地上權存續期間之土地處分程序，經甲方提送財政部國有財產署，而於地上權存續期間屆滿前</w:t>
      </w:r>
      <w:r w:rsidR="00DC383E" w:rsidRPr="001D0D21">
        <w:rPr>
          <w:rFonts w:ascii="Arial" w:hAnsi="Arial" w:cs="Arial"/>
          <w:color w:val="auto"/>
        </w:rPr>
        <w:t>1</w:t>
      </w:r>
      <w:r w:rsidR="00D25D38" w:rsidRPr="001D0D21">
        <w:rPr>
          <w:rFonts w:ascii="Arial" w:hAnsi="Arial" w:cs="Arial"/>
          <w:color w:val="auto"/>
        </w:rPr>
        <w:t>年時尚未通過者</w:t>
      </w:r>
      <w:r w:rsidRPr="001D0D21">
        <w:rPr>
          <w:rFonts w:ascii="Arial" w:hAnsi="Arial" w:cs="Arial"/>
          <w:color w:val="auto"/>
        </w:rPr>
        <w:t>。</w:t>
      </w:r>
    </w:p>
    <w:p w:rsidR="00F96FE3" w:rsidRPr="001D0D21" w:rsidRDefault="00F96FE3" w:rsidP="00F96FE3">
      <w:pPr>
        <w:pStyle w:val="21"/>
        <w:spacing w:line="500" w:lineRule="exact"/>
        <w:ind w:leftChars="0" w:left="708" w:right="240" w:hangingChars="253" w:hanging="708"/>
        <w:rPr>
          <w:rFonts w:ascii="Arial" w:hAnsi="Arial" w:cs="Arial"/>
          <w:color w:val="auto"/>
        </w:rPr>
      </w:pPr>
      <w:r w:rsidRPr="001D0D21">
        <w:rPr>
          <w:rFonts w:ascii="Arial" w:hAnsi="Arial" w:cs="Arial"/>
          <w:color w:val="auto"/>
        </w:rPr>
        <w:lastRenderedPageBreak/>
        <w:t>2.2.</w:t>
      </w:r>
      <w:r w:rsidR="00A0593A" w:rsidRPr="001D0D21">
        <w:rPr>
          <w:rFonts w:ascii="Arial" w:hAnsi="Arial" w:cs="Arial"/>
          <w:color w:val="auto"/>
        </w:rPr>
        <w:t>5</w:t>
      </w:r>
      <w:r w:rsidRPr="001D0D21">
        <w:rPr>
          <w:rFonts w:ascii="Arial" w:hAnsi="Arial" w:cs="Arial"/>
          <w:color w:val="auto"/>
        </w:rPr>
        <w:t xml:space="preserve"> </w:t>
      </w:r>
      <w:r w:rsidRPr="001D0D21">
        <w:rPr>
          <w:rFonts w:ascii="Arial" w:hAnsi="Arial" w:cs="Arial"/>
          <w:color w:val="auto"/>
        </w:rPr>
        <w:t>續約之條件，包括但不限於延長地上權存續期間之年限、權利金、地租等相關事項，權利金以甲方辦理延長存續期間之地上權價值的鑑價結果為基準辦理議價，地租以屆時法令計收規定為基準。但延長之存續期間不得超過</w:t>
      </w:r>
      <w:r w:rsidRPr="001D0D21">
        <w:rPr>
          <w:rFonts w:ascii="Arial" w:hAnsi="Arial" w:cs="Arial"/>
          <w:color w:val="auto"/>
        </w:rPr>
        <w:t>20</w:t>
      </w:r>
      <w:r w:rsidRPr="001D0D21">
        <w:rPr>
          <w:rFonts w:ascii="Arial" w:hAnsi="Arial" w:cs="Arial"/>
          <w:color w:val="auto"/>
        </w:rPr>
        <w:t>年。</w:t>
      </w:r>
    </w:p>
    <w:p w:rsidR="00F96FE3" w:rsidRPr="001D0D21" w:rsidRDefault="00F96FE3" w:rsidP="00F96FE3">
      <w:pPr>
        <w:pStyle w:val="21"/>
        <w:spacing w:line="500" w:lineRule="exact"/>
        <w:ind w:leftChars="0" w:left="708" w:right="240" w:hangingChars="253" w:hanging="708"/>
        <w:rPr>
          <w:rFonts w:ascii="Arial" w:hAnsi="Arial" w:cs="Arial"/>
          <w:color w:val="auto"/>
        </w:rPr>
      </w:pPr>
      <w:r w:rsidRPr="001D0D21">
        <w:rPr>
          <w:rFonts w:ascii="Arial" w:hAnsi="Arial" w:cs="Arial"/>
          <w:color w:val="auto"/>
        </w:rPr>
        <w:t>2.2.</w:t>
      </w:r>
      <w:r w:rsidR="00A0593A" w:rsidRPr="001D0D21">
        <w:rPr>
          <w:rFonts w:ascii="Arial" w:hAnsi="Arial" w:cs="Arial"/>
          <w:color w:val="auto"/>
        </w:rPr>
        <w:t>6</w:t>
      </w:r>
      <w:r w:rsidRPr="001D0D21">
        <w:rPr>
          <w:rFonts w:ascii="Arial" w:hAnsi="Arial" w:cs="Arial"/>
          <w:color w:val="auto"/>
        </w:rPr>
        <w:t xml:space="preserve"> </w:t>
      </w:r>
      <w:r w:rsidRPr="001D0D21">
        <w:rPr>
          <w:rFonts w:ascii="Arial" w:hAnsi="Arial" w:cs="Arial"/>
          <w:color w:val="auto"/>
        </w:rPr>
        <w:t>地上權之存續期間為</w:t>
      </w:r>
      <w:r w:rsidRPr="001D0D21">
        <w:rPr>
          <w:rFonts w:ascii="Arial" w:hAnsi="Arial" w:cs="Arial"/>
          <w:color w:val="auto"/>
        </w:rPr>
        <w:t>50</w:t>
      </w:r>
      <w:r w:rsidRPr="001D0D21">
        <w:rPr>
          <w:rFonts w:ascii="Arial" w:hAnsi="Arial" w:cs="Arial"/>
          <w:color w:val="auto"/>
        </w:rPr>
        <w:t>年，自地上權依本契約第</w:t>
      </w:r>
      <w:r w:rsidR="00E9655C" w:rsidRPr="001D0D21">
        <w:rPr>
          <w:rFonts w:ascii="Arial" w:hAnsi="Arial" w:cs="Arial"/>
          <w:color w:val="auto"/>
        </w:rPr>
        <w:t>6.2.2</w:t>
      </w:r>
      <w:r w:rsidR="00E9655C" w:rsidRPr="001D0D21">
        <w:rPr>
          <w:rFonts w:ascii="Arial" w:hAnsi="Arial" w:cs="Arial"/>
          <w:color w:val="auto"/>
        </w:rPr>
        <w:t>條</w:t>
      </w:r>
      <w:r w:rsidR="00EB797F" w:rsidRPr="001D0D21">
        <w:rPr>
          <w:rFonts w:ascii="Arial" w:hAnsi="Arial" w:cs="Arial"/>
          <w:color w:val="auto"/>
        </w:rPr>
        <w:t>本契約簽訂完成</w:t>
      </w:r>
      <w:r w:rsidRPr="001D0D21">
        <w:rPr>
          <w:rFonts w:ascii="Arial" w:hAnsi="Arial" w:cs="Arial"/>
          <w:color w:val="auto"/>
        </w:rPr>
        <w:t>之日起算，期滿後得</w:t>
      </w:r>
      <w:r w:rsidR="000E5704" w:rsidRPr="001D0D21">
        <w:rPr>
          <w:rFonts w:ascii="Arial" w:hAnsi="Arial" w:cs="Arial"/>
          <w:color w:val="auto"/>
        </w:rPr>
        <w:t>由雙方重新議定條約，並報</w:t>
      </w:r>
      <w:bookmarkStart w:id="33" w:name="OLE_LINK1"/>
      <w:r w:rsidR="00576746" w:rsidRPr="001D0D21">
        <w:rPr>
          <w:rFonts w:ascii="Arial" w:hAnsi="Arial" w:cs="Arial"/>
          <w:color w:val="auto"/>
        </w:rPr>
        <w:t>請</w:t>
      </w:r>
      <w:r w:rsidRPr="001D0D21">
        <w:rPr>
          <w:rFonts w:ascii="Arial" w:hAnsi="Arial" w:cs="Arial"/>
          <w:color w:val="auto"/>
        </w:rPr>
        <w:t>財政部國有財產署</w:t>
      </w:r>
      <w:bookmarkEnd w:id="33"/>
      <w:r w:rsidRPr="001D0D21">
        <w:rPr>
          <w:rFonts w:ascii="Arial" w:hAnsi="Arial" w:cs="Arial"/>
          <w:color w:val="auto"/>
        </w:rPr>
        <w:t>同意延長處分期限後延長之。</w:t>
      </w:r>
      <w:r w:rsidR="001B1A26" w:rsidRPr="001D0D21">
        <w:rPr>
          <w:rFonts w:ascii="Arial" w:hAnsi="Arial" w:cs="Arial"/>
          <w:color w:val="auto"/>
        </w:rPr>
        <w:t>惟其屆滿日期仍應與開發經營契約屆滿期限相同。</w:t>
      </w:r>
    </w:p>
    <w:p w:rsidR="00F96FE3" w:rsidRPr="001D0D21" w:rsidRDefault="00F96FE3" w:rsidP="00F96FE3">
      <w:pPr>
        <w:pStyle w:val="21"/>
        <w:spacing w:line="500" w:lineRule="exact"/>
        <w:ind w:leftChars="0" w:left="708" w:right="240" w:hangingChars="253" w:hanging="708"/>
        <w:rPr>
          <w:rFonts w:ascii="Arial" w:hAnsi="Arial" w:cs="Arial"/>
          <w:color w:val="auto"/>
        </w:rPr>
      </w:pPr>
      <w:r w:rsidRPr="001D0D21">
        <w:rPr>
          <w:rFonts w:ascii="Arial" w:hAnsi="Arial" w:cs="Arial"/>
          <w:color w:val="auto"/>
        </w:rPr>
        <w:t>2.2.</w:t>
      </w:r>
      <w:r w:rsidR="00A0593A" w:rsidRPr="001D0D21">
        <w:rPr>
          <w:rFonts w:ascii="Arial" w:hAnsi="Arial" w:cs="Arial"/>
          <w:color w:val="auto"/>
        </w:rPr>
        <w:t>7</w:t>
      </w:r>
      <w:r w:rsidRPr="001D0D21">
        <w:rPr>
          <w:rFonts w:ascii="Arial" w:hAnsi="Arial" w:cs="Arial"/>
          <w:color w:val="auto"/>
        </w:rPr>
        <w:t xml:space="preserve"> </w:t>
      </w:r>
      <w:r w:rsidRPr="001D0D21">
        <w:rPr>
          <w:rFonts w:ascii="Arial" w:hAnsi="Arial" w:cs="Arial"/>
          <w:color w:val="auto"/>
        </w:rPr>
        <w:t>本契約因故終止或地上權存續期間屆滿雙方議定不予延長或其他原因消滅、撤銷或拋棄時，即一併同時失效，乙方應於原因發生之次日起</w:t>
      </w:r>
      <w:r w:rsidRPr="001D0D21">
        <w:rPr>
          <w:rFonts w:ascii="Arial" w:hAnsi="Arial" w:cs="Arial"/>
          <w:color w:val="auto"/>
        </w:rPr>
        <w:t>30</w:t>
      </w:r>
      <w:r w:rsidRPr="001D0D21">
        <w:rPr>
          <w:rFonts w:ascii="Arial" w:hAnsi="Arial" w:cs="Arial"/>
          <w:color w:val="auto"/>
        </w:rPr>
        <w:t>日內辦理地上權之塗銷登記，逾期以違約論。</w:t>
      </w:r>
    </w:p>
    <w:p w:rsidR="00560118" w:rsidRPr="001D0D21" w:rsidRDefault="00560118" w:rsidP="00C3736E">
      <w:pPr>
        <w:spacing w:line="640" w:lineRule="exact"/>
        <w:jc w:val="both"/>
        <w:outlineLvl w:val="1"/>
        <w:rPr>
          <w:rFonts w:ascii="Arial" w:eastAsia="標楷體" w:hAnsi="Arial" w:cs="Arial"/>
          <w:b/>
          <w:sz w:val="28"/>
          <w:szCs w:val="28"/>
        </w:rPr>
      </w:pPr>
      <w:bookmarkStart w:id="34" w:name="_Toc493586188"/>
      <w:bookmarkStart w:id="35" w:name="_Toc495065401"/>
      <w:r w:rsidRPr="001D0D21">
        <w:rPr>
          <w:rFonts w:ascii="Arial" w:eastAsia="標楷體" w:hAnsi="Arial" w:cs="Arial"/>
          <w:b/>
          <w:sz w:val="28"/>
          <w:szCs w:val="28"/>
        </w:rPr>
        <w:t>2.3</w:t>
      </w:r>
      <w:r w:rsidRPr="001D0D21">
        <w:rPr>
          <w:rFonts w:ascii="Arial" w:eastAsia="標楷體" w:hAnsi="Arial" w:cs="Arial"/>
          <w:b/>
          <w:sz w:val="28"/>
          <w:szCs w:val="28"/>
        </w:rPr>
        <w:t>許可範圍</w:t>
      </w:r>
      <w:bookmarkEnd w:id="34"/>
      <w:bookmarkEnd w:id="35"/>
    </w:p>
    <w:p w:rsidR="00560118" w:rsidRPr="001D0D21" w:rsidRDefault="00560118" w:rsidP="00FE7556">
      <w:pPr>
        <w:pStyle w:val="21"/>
        <w:spacing w:line="500" w:lineRule="exact"/>
        <w:ind w:leftChars="236" w:left="566" w:right="240"/>
        <w:rPr>
          <w:rFonts w:ascii="Arial" w:hAnsi="Arial" w:cs="Arial"/>
          <w:color w:val="auto"/>
        </w:rPr>
      </w:pPr>
      <w:r w:rsidRPr="001D0D21">
        <w:rPr>
          <w:rFonts w:ascii="Arial" w:hAnsi="Arial" w:cs="Arial"/>
          <w:color w:val="auto"/>
        </w:rPr>
        <w:t>乙方於許可期間內取得本案基地之興建營運權，包含下列各項設施：</w:t>
      </w:r>
    </w:p>
    <w:p w:rsidR="00EB608F" w:rsidRPr="001D0D21" w:rsidRDefault="00821538" w:rsidP="00821538">
      <w:pPr>
        <w:pStyle w:val="21"/>
        <w:spacing w:line="500" w:lineRule="exact"/>
        <w:ind w:leftChars="234" w:left="808" w:right="240" w:hangingChars="88" w:hanging="246"/>
        <w:rPr>
          <w:rFonts w:ascii="Arial" w:hAnsi="Arial" w:cs="Arial"/>
          <w:color w:val="auto"/>
        </w:rPr>
      </w:pPr>
      <w:r w:rsidRPr="001D0D21">
        <w:rPr>
          <w:rFonts w:ascii="Arial" w:hAnsi="Arial" w:cs="Arial" w:hint="eastAsia"/>
          <w:color w:val="auto"/>
        </w:rPr>
        <w:t>1.</w:t>
      </w:r>
      <w:r w:rsidR="00EB608F" w:rsidRPr="001D0D21">
        <w:rPr>
          <w:rFonts w:ascii="Arial" w:hAnsi="Arial" w:cs="Arial"/>
          <w:color w:val="auto"/>
        </w:rPr>
        <w:t>旅館業或觀光旅館業。</w:t>
      </w:r>
    </w:p>
    <w:p w:rsidR="00EB608F" w:rsidRPr="001D0D21" w:rsidRDefault="00821538" w:rsidP="00821538">
      <w:pPr>
        <w:pStyle w:val="21"/>
        <w:spacing w:line="500" w:lineRule="exact"/>
        <w:ind w:leftChars="234" w:left="808" w:right="240" w:hangingChars="88" w:hanging="246"/>
        <w:rPr>
          <w:rFonts w:ascii="Arial" w:hAnsi="Arial" w:cs="Arial"/>
          <w:color w:val="auto"/>
        </w:rPr>
      </w:pPr>
      <w:r w:rsidRPr="001D0D21">
        <w:rPr>
          <w:rFonts w:ascii="Arial" w:hAnsi="Arial" w:cs="Arial" w:hint="eastAsia"/>
          <w:color w:val="auto"/>
        </w:rPr>
        <w:t>2.</w:t>
      </w:r>
      <w:r w:rsidR="00EB608F" w:rsidRPr="001D0D21">
        <w:rPr>
          <w:rFonts w:ascii="Arial" w:hAnsi="Arial" w:cs="Arial"/>
          <w:color w:val="auto"/>
        </w:rPr>
        <w:t>農特產品展售及服務業。</w:t>
      </w:r>
    </w:p>
    <w:p w:rsidR="00EB608F" w:rsidRPr="001D0D21" w:rsidRDefault="00821538" w:rsidP="00821538">
      <w:pPr>
        <w:pStyle w:val="21"/>
        <w:spacing w:line="500" w:lineRule="exact"/>
        <w:ind w:leftChars="234" w:left="808" w:right="240" w:hangingChars="88" w:hanging="246"/>
        <w:rPr>
          <w:rFonts w:ascii="Arial" w:hAnsi="Arial" w:cs="Arial"/>
          <w:color w:val="auto"/>
        </w:rPr>
      </w:pPr>
      <w:r w:rsidRPr="001D0D21">
        <w:rPr>
          <w:rFonts w:ascii="Arial" w:hAnsi="Arial" w:cs="Arial" w:hint="eastAsia"/>
          <w:color w:val="auto"/>
        </w:rPr>
        <w:t>3.</w:t>
      </w:r>
      <w:r w:rsidR="00EB608F" w:rsidRPr="001D0D21">
        <w:rPr>
          <w:rFonts w:ascii="Arial" w:hAnsi="Arial" w:cs="Arial"/>
          <w:color w:val="auto"/>
        </w:rPr>
        <w:t>餐飲業。</w:t>
      </w:r>
    </w:p>
    <w:p w:rsidR="00821538" w:rsidRPr="001D0D21" w:rsidRDefault="00821538" w:rsidP="00821538">
      <w:pPr>
        <w:pStyle w:val="21"/>
        <w:spacing w:line="500" w:lineRule="exact"/>
        <w:ind w:leftChars="234" w:left="808" w:right="240" w:hangingChars="88" w:hanging="246"/>
        <w:rPr>
          <w:rFonts w:ascii="Arial" w:hAnsi="Arial" w:cs="Arial"/>
          <w:color w:val="auto"/>
        </w:rPr>
      </w:pPr>
      <w:bookmarkStart w:id="36" w:name="_Toc493595280"/>
      <w:bookmarkStart w:id="37" w:name="_Toc495065402"/>
      <w:r w:rsidRPr="001D0D21">
        <w:rPr>
          <w:rFonts w:ascii="Arial" w:hAnsi="Arial" w:cs="Arial" w:hint="eastAsia"/>
          <w:color w:val="auto"/>
        </w:rPr>
        <w:t>4.</w:t>
      </w:r>
      <w:r w:rsidRPr="001D0D21">
        <w:rPr>
          <w:rFonts w:ascii="Arial" w:hAnsi="Arial" w:cs="Arial"/>
          <w:color w:val="auto"/>
        </w:rPr>
        <w:t>其他觀光相關產業。</w:t>
      </w:r>
    </w:p>
    <w:p w:rsidR="0051761F" w:rsidRPr="001D0D21" w:rsidRDefault="00821538" w:rsidP="00821538">
      <w:pPr>
        <w:pStyle w:val="21"/>
        <w:spacing w:line="500" w:lineRule="exact"/>
        <w:ind w:leftChars="234" w:left="808" w:right="240" w:hangingChars="88" w:hanging="246"/>
        <w:rPr>
          <w:rFonts w:ascii="Arial" w:hAnsi="Arial" w:cs="Arial"/>
          <w:color w:val="auto"/>
        </w:rPr>
      </w:pPr>
      <w:r w:rsidRPr="001D0D21">
        <w:rPr>
          <w:rFonts w:ascii="Arial" w:hAnsi="Arial" w:cs="Arial" w:hint="eastAsia"/>
          <w:color w:val="auto"/>
        </w:rPr>
        <w:t>5.</w:t>
      </w:r>
      <w:r w:rsidRPr="001D0D21">
        <w:rPr>
          <w:rFonts w:ascii="Arial" w:hAnsi="Arial" w:cs="Arial"/>
          <w:color w:val="auto"/>
        </w:rPr>
        <w:t>惟不得違反都巿計畫法臺灣省施行細則有關住宅區相關管制規定。</w:t>
      </w:r>
      <w:bookmarkEnd w:id="36"/>
      <w:bookmarkEnd w:id="37"/>
    </w:p>
    <w:p w:rsidR="00560118" w:rsidRPr="001D0D21" w:rsidRDefault="00560118" w:rsidP="00C3736E">
      <w:pPr>
        <w:spacing w:line="640" w:lineRule="exact"/>
        <w:jc w:val="both"/>
        <w:outlineLvl w:val="1"/>
        <w:rPr>
          <w:rFonts w:ascii="Arial" w:eastAsia="標楷體" w:hAnsi="Arial" w:cs="Arial"/>
          <w:b/>
          <w:sz w:val="28"/>
          <w:szCs w:val="28"/>
        </w:rPr>
      </w:pPr>
      <w:bookmarkStart w:id="38" w:name="_Toc493595281"/>
      <w:bookmarkStart w:id="39" w:name="_Toc493586189"/>
      <w:bookmarkStart w:id="40" w:name="_Toc495065403"/>
      <w:bookmarkEnd w:id="38"/>
      <w:r w:rsidRPr="001D0D21">
        <w:rPr>
          <w:rFonts w:ascii="Arial" w:eastAsia="標楷體" w:hAnsi="Arial" w:cs="Arial"/>
          <w:b/>
          <w:sz w:val="28"/>
          <w:szCs w:val="28"/>
        </w:rPr>
        <w:t>2.4</w:t>
      </w:r>
      <w:r w:rsidR="00314716" w:rsidRPr="001D0D21">
        <w:rPr>
          <w:rFonts w:ascii="Arial" w:eastAsia="標楷體" w:hAnsi="Arial" w:cs="Arial"/>
          <w:b/>
          <w:sz w:val="28"/>
          <w:szCs w:val="28"/>
        </w:rPr>
        <w:t>許可權限處分之限制</w:t>
      </w:r>
      <w:bookmarkEnd w:id="39"/>
      <w:bookmarkEnd w:id="40"/>
    </w:p>
    <w:p w:rsidR="00560118" w:rsidRPr="001D0D21" w:rsidRDefault="00560118" w:rsidP="00FE7556">
      <w:pPr>
        <w:pStyle w:val="21"/>
        <w:spacing w:line="500" w:lineRule="exact"/>
        <w:ind w:leftChars="236" w:left="566" w:right="240"/>
        <w:rPr>
          <w:rFonts w:ascii="Arial" w:hAnsi="Arial" w:cs="Arial"/>
          <w:color w:val="auto"/>
        </w:rPr>
      </w:pPr>
      <w:r w:rsidRPr="001D0D21">
        <w:rPr>
          <w:rFonts w:ascii="Arial" w:hAnsi="Arial" w:cs="Arial"/>
          <w:color w:val="auto"/>
        </w:rPr>
        <w:t>乙方依本契約所取得之許可權限，除法律另有規定者外，非經甲方</w:t>
      </w:r>
      <w:r w:rsidR="006D2F4E" w:rsidRPr="001D0D21">
        <w:rPr>
          <w:rFonts w:ascii="Arial" w:hAnsi="Arial" w:cs="Arial"/>
          <w:color w:val="auto"/>
        </w:rPr>
        <w:t>及中區分署</w:t>
      </w:r>
      <w:r w:rsidRPr="001D0D21">
        <w:rPr>
          <w:rFonts w:ascii="Arial" w:hAnsi="Arial" w:cs="Arial"/>
          <w:color w:val="auto"/>
        </w:rPr>
        <w:t>書面同意，不得轉讓、出租、設定負擔或</w:t>
      </w:r>
      <w:r w:rsidRPr="001D0D21">
        <w:rPr>
          <w:rFonts w:ascii="Arial" w:hAnsi="Arial" w:cs="Arial"/>
          <w:color w:val="auto"/>
        </w:rPr>
        <w:lastRenderedPageBreak/>
        <w:t>為</w:t>
      </w:r>
      <w:r w:rsidR="00D25D38" w:rsidRPr="001D0D21">
        <w:rPr>
          <w:rFonts w:ascii="Arial" w:hAnsi="Arial" w:cs="Arial"/>
          <w:color w:val="auto"/>
        </w:rPr>
        <w:t>強制</w:t>
      </w:r>
      <w:r w:rsidRPr="001D0D21">
        <w:rPr>
          <w:rFonts w:ascii="Arial" w:hAnsi="Arial" w:cs="Arial"/>
          <w:color w:val="auto"/>
        </w:rPr>
        <w:t>執行之標的。</w:t>
      </w:r>
    </w:p>
    <w:p w:rsidR="00560118" w:rsidRPr="001D0D21" w:rsidRDefault="00560118" w:rsidP="00F70B2A">
      <w:pPr>
        <w:spacing w:before="180" w:after="180" w:line="640" w:lineRule="exact"/>
        <w:jc w:val="both"/>
        <w:outlineLvl w:val="0"/>
        <w:rPr>
          <w:rFonts w:ascii="Arial" w:eastAsia="標楷體" w:hAnsi="Arial" w:cs="Arial"/>
          <w:b/>
          <w:sz w:val="28"/>
          <w:szCs w:val="28"/>
        </w:rPr>
      </w:pPr>
      <w:bookmarkStart w:id="41" w:name="_Toc429505229"/>
      <w:bookmarkStart w:id="42" w:name="_Toc429505259"/>
      <w:bookmarkStart w:id="43" w:name="_Toc493586190"/>
      <w:bookmarkStart w:id="44" w:name="_Toc495065404"/>
      <w:r w:rsidRPr="001D0D21">
        <w:rPr>
          <w:rFonts w:ascii="Arial" w:eastAsia="標楷體" w:hAnsi="Arial" w:cs="Arial"/>
          <w:b/>
          <w:sz w:val="28"/>
          <w:szCs w:val="28"/>
        </w:rPr>
        <w:t>第三章</w:t>
      </w:r>
      <w:r w:rsidR="00226EEA" w:rsidRPr="001D0D21">
        <w:rPr>
          <w:rFonts w:ascii="Arial" w:eastAsia="標楷體" w:hAnsi="Arial" w:cs="Arial"/>
          <w:b/>
          <w:sz w:val="28"/>
          <w:szCs w:val="28"/>
        </w:rPr>
        <w:t xml:space="preserve">　</w:t>
      </w:r>
      <w:r w:rsidRPr="001D0D21">
        <w:rPr>
          <w:rFonts w:ascii="Arial" w:eastAsia="標楷體" w:hAnsi="Arial" w:cs="Arial"/>
          <w:b/>
          <w:sz w:val="28"/>
          <w:szCs w:val="28"/>
        </w:rPr>
        <w:t>工作範圍</w:t>
      </w:r>
      <w:bookmarkEnd w:id="41"/>
      <w:bookmarkEnd w:id="42"/>
      <w:bookmarkEnd w:id="43"/>
      <w:bookmarkEnd w:id="44"/>
    </w:p>
    <w:p w:rsidR="00560118" w:rsidRPr="001D0D21" w:rsidRDefault="00560118" w:rsidP="00C3736E">
      <w:pPr>
        <w:spacing w:line="640" w:lineRule="exact"/>
        <w:jc w:val="both"/>
        <w:outlineLvl w:val="1"/>
        <w:rPr>
          <w:rFonts w:ascii="Arial" w:eastAsia="標楷體" w:hAnsi="Arial" w:cs="Arial"/>
          <w:b/>
          <w:sz w:val="28"/>
          <w:szCs w:val="28"/>
        </w:rPr>
      </w:pPr>
      <w:bookmarkStart w:id="45" w:name="_Toc493586191"/>
      <w:bookmarkStart w:id="46" w:name="_Toc495065405"/>
      <w:r w:rsidRPr="001D0D21">
        <w:rPr>
          <w:rFonts w:ascii="Arial" w:eastAsia="標楷體" w:hAnsi="Arial" w:cs="Arial"/>
          <w:b/>
          <w:sz w:val="28"/>
          <w:szCs w:val="28"/>
        </w:rPr>
        <w:t>3.</w:t>
      </w:r>
      <w:r w:rsidR="00314716" w:rsidRPr="001D0D21">
        <w:rPr>
          <w:rFonts w:ascii="Arial" w:eastAsia="標楷體" w:hAnsi="Arial" w:cs="Arial"/>
          <w:b/>
          <w:sz w:val="28"/>
          <w:szCs w:val="28"/>
        </w:rPr>
        <w:t>1</w:t>
      </w:r>
      <w:r w:rsidRPr="001D0D21">
        <w:rPr>
          <w:rFonts w:ascii="Arial" w:eastAsia="標楷體" w:hAnsi="Arial" w:cs="Arial"/>
          <w:b/>
          <w:sz w:val="28"/>
          <w:szCs w:val="28"/>
        </w:rPr>
        <w:t>甲方工作範圍</w:t>
      </w:r>
      <w:bookmarkEnd w:id="45"/>
      <w:bookmarkEnd w:id="46"/>
    </w:p>
    <w:p w:rsidR="00560118" w:rsidRPr="001D0D21" w:rsidRDefault="00560118" w:rsidP="00A0593A">
      <w:pPr>
        <w:pStyle w:val="21"/>
        <w:spacing w:line="500" w:lineRule="exact"/>
        <w:ind w:leftChars="236" w:left="566" w:right="240"/>
        <w:rPr>
          <w:rFonts w:ascii="Arial" w:hAnsi="Arial" w:cs="Arial"/>
          <w:color w:val="auto"/>
        </w:rPr>
      </w:pPr>
      <w:r w:rsidRPr="001D0D21">
        <w:rPr>
          <w:rFonts w:ascii="Arial" w:hAnsi="Arial" w:cs="Arial"/>
          <w:color w:val="auto"/>
        </w:rPr>
        <w:t>為完成本案，甲方除為監督與管理外，負責將本</w:t>
      </w:r>
      <w:r w:rsidR="009921FF" w:rsidRPr="001D0D21">
        <w:rPr>
          <w:rFonts w:ascii="Arial" w:hAnsi="Arial" w:cs="Arial"/>
          <w:color w:val="auto"/>
        </w:rPr>
        <w:t>基</w:t>
      </w:r>
      <w:r w:rsidRPr="001D0D21">
        <w:rPr>
          <w:rFonts w:ascii="Arial" w:hAnsi="Arial" w:cs="Arial"/>
          <w:color w:val="auto"/>
        </w:rPr>
        <w:t>地交付予乙方使用。</w:t>
      </w:r>
    </w:p>
    <w:p w:rsidR="00560118" w:rsidRPr="001D0D21" w:rsidRDefault="00560118" w:rsidP="00C3736E">
      <w:pPr>
        <w:spacing w:line="640" w:lineRule="exact"/>
        <w:jc w:val="both"/>
        <w:outlineLvl w:val="1"/>
        <w:rPr>
          <w:rFonts w:ascii="Arial" w:eastAsia="標楷體" w:hAnsi="Arial" w:cs="Arial"/>
          <w:b/>
          <w:sz w:val="28"/>
          <w:szCs w:val="28"/>
        </w:rPr>
      </w:pPr>
      <w:bookmarkStart w:id="47" w:name="_Toc493586192"/>
      <w:bookmarkStart w:id="48" w:name="_Toc495065406"/>
      <w:r w:rsidRPr="001D0D21">
        <w:rPr>
          <w:rFonts w:ascii="Arial" w:eastAsia="標楷體" w:hAnsi="Arial" w:cs="Arial"/>
          <w:b/>
          <w:sz w:val="28"/>
          <w:szCs w:val="28"/>
        </w:rPr>
        <w:t>3.</w:t>
      </w:r>
      <w:r w:rsidR="00314716" w:rsidRPr="001D0D21">
        <w:rPr>
          <w:rFonts w:ascii="Arial" w:eastAsia="標楷體" w:hAnsi="Arial" w:cs="Arial"/>
          <w:b/>
          <w:sz w:val="28"/>
          <w:szCs w:val="28"/>
        </w:rPr>
        <w:t>2</w:t>
      </w:r>
      <w:r w:rsidRPr="001D0D21">
        <w:rPr>
          <w:rFonts w:ascii="Arial" w:eastAsia="標楷體" w:hAnsi="Arial" w:cs="Arial"/>
          <w:b/>
          <w:sz w:val="28"/>
          <w:szCs w:val="28"/>
        </w:rPr>
        <w:t>乙方工作範圍</w:t>
      </w:r>
      <w:bookmarkEnd w:id="47"/>
      <w:bookmarkEnd w:id="48"/>
    </w:p>
    <w:p w:rsidR="00560118" w:rsidRPr="001D0D21" w:rsidRDefault="00560118" w:rsidP="00A0593A">
      <w:pPr>
        <w:pStyle w:val="21"/>
        <w:spacing w:line="500" w:lineRule="exact"/>
        <w:ind w:leftChars="236" w:left="566" w:right="240"/>
        <w:rPr>
          <w:rFonts w:ascii="Arial" w:hAnsi="Arial" w:cs="Arial"/>
          <w:color w:val="auto"/>
        </w:rPr>
      </w:pPr>
      <w:r w:rsidRPr="001D0D21">
        <w:rPr>
          <w:rFonts w:ascii="Arial" w:hAnsi="Arial" w:cs="Arial"/>
          <w:color w:val="auto"/>
        </w:rPr>
        <w:t>除本契約第</w:t>
      </w:r>
      <w:r w:rsidRPr="001D0D21">
        <w:rPr>
          <w:rFonts w:ascii="Arial" w:hAnsi="Arial" w:cs="Arial"/>
          <w:color w:val="auto"/>
        </w:rPr>
        <w:t>3.</w:t>
      </w:r>
      <w:r w:rsidR="00A0593A" w:rsidRPr="001D0D21">
        <w:rPr>
          <w:rFonts w:ascii="Arial" w:hAnsi="Arial" w:cs="Arial"/>
          <w:color w:val="auto"/>
        </w:rPr>
        <w:t>3</w:t>
      </w:r>
      <w:r w:rsidRPr="001D0D21">
        <w:rPr>
          <w:rFonts w:ascii="Arial" w:hAnsi="Arial" w:cs="Arial"/>
          <w:color w:val="auto"/>
        </w:rPr>
        <w:t>條規定外，本案之興建、營運及移轉均為乙方之工作範圍，包括但不限於下列工作或工程：</w:t>
      </w:r>
    </w:p>
    <w:p w:rsidR="00560118" w:rsidRPr="001D0D21" w:rsidRDefault="00560118" w:rsidP="00821538">
      <w:pPr>
        <w:pStyle w:val="21"/>
        <w:spacing w:line="500" w:lineRule="exact"/>
        <w:ind w:leftChars="234" w:left="808" w:right="240" w:hangingChars="88" w:hanging="246"/>
        <w:rPr>
          <w:rFonts w:ascii="Arial" w:hAnsi="Arial" w:cs="Arial"/>
          <w:color w:val="auto"/>
        </w:rPr>
      </w:pPr>
      <w:bookmarkStart w:id="49" w:name="_Toc493595286"/>
      <w:bookmarkStart w:id="50" w:name="_Toc495065407"/>
      <w:r w:rsidRPr="001D0D21">
        <w:rPr>
          <w:rFonts w:ascii="Arial" w:hAnsi="Arial" w:cs="Arial"/>
          <w:color w:val="auto"/>
        </w:rPr>
        <w:t>1.</w:t>
      </w:r>
      <w:r w:rsidRPr="001D0D21">
        <w:rPr>
          <w:rFonts w:ascii="Arial" w:hAnsi="Arial" w:cs="Arial"/>
          <w:color w:val="auto"/>
        </w:rPr>
        <w:t>本</w:t>
      </w:r>
      <w:r w:rsidR="009921FF" w:rsidRPr="001D0D21">
        <w:rPr>
          <w:rFonts w:ascii="Arial" w:hAnsi="Arial" w:cs="Arial"/>
          <w:color w:val="auto"/>
        </w:rPr>
        <w:t>基</w:t>
      </w:r>
      <w:r w:rsidRPr="001D0D21">
        <w:rPr>
          <w:rFonts w:ascii="Arial" w:hAnsi="Arial" w:cs="Arial"/>
          <w:color w:val="auto"/>
        </w:rPr>
        <w:t>地之規劃、設計、興建工程。</w:t>
      </w:r>
      <w:bookmarkEnd w:id="49"/>
      <w:bookmarkEnd w:id="50"/>
    </w:p>
    <w:p w:rsidR="00560118" w:rsidRPr="001D0D21" w:rsidRDefault="00560118" w:rsidP="00821538">
      <w:pPr>
        <w:pStyle w:val="21"/>
        <w:spacing w:line="500" w:lineRule="exact"/>
        <w:ind w:leftChars="234" w:left="808" w:right="240" w:hangingChars="88" w:hanging="246"/>
        <w:rPr>
          <w:rFonts w:ascii="Arial" w:hAnsi="Arial" w:cs="Arial"/>
          <w:color w:val="auto"/>
        </w:rPr>
      </w:pPr>
      <w:bookmarkStart w:id="51" w:name="_Toc493595287"/>
      <w:bookmarkStart w:id="52" w:name="_Toc495065408"/>
      <w:r w:rsidRPr="001D0D21">
        <w:rPr>
          <w:rFonts w:ascii="Arial" w:hAnsi="Arial" w:cs="Arial"/>
          <w:color w:val="auto"/>
        </w:rPr>
        <w:t>2.</w:t>
      </w:r>
      <w:r w:rsidRPr="001D0D21">
        <w:rPr>
          <w:rFonts w:ascii="Arial" w:hAnsi="Arial" w:cs="Arial"/>
          <w:color w:val="auto"/>
        </w:rPr>
        <w:t>本</w:t>
      </w:r>
      <w:r w:rsidR="009921FF" w:rsidRPr="001D0D21">
        <w:rPr>
          <w:rFonts w:ascii="Arial" w:hAnsi="Arial" w:cs="Arial"/>
          <w:color w:val="auto"/>
        </w:rPr>
        <w:t>基</w:t>
      </w:r>
      <w:r w:rsidRPr="001D0D21">
        <w:rPr>
          <w:rFonts w:ascii="Arial" w:hAnsi="Arial" w:cs="Arial"/>
          <w:color w:val="auto"/>
        </w:rPr>
        <w:t>地範圍</w:t>
      </w:r>
      <w:r w:rsidR="006D2F4E" w:rsidRPr="001D0D21">
        <w:rPr>
          <w:rFonts w:ascii="Arial" w:hAnsi="Arial" w:cs="Arial"/>
          <w:color w:val="auto"/>
        </w:rPr>
        <w:t>內暨範圍前之</w:t>
      </w:r>
      <w:r w:rsidRPr="001D0D21">
        <w:rPr>
          <w:rFonts w:ascii="Arial" w:hAnsi="Arial" w:cs="Arial"/>
          <w:color w:val="auto"/>
        </w:rPr>
        <w:t>道路、排水溝渠、相關污水處理設施、景觀植裁等之整修及維護工作。</w:t>
      </w:r>
      <w:bookmarkEnd w:id="51"/>
      <w:bookmarkEnd w:id="52"/>
    </w:p>
    <w:p w:rsidR="00F37F69" w:rsidRPr="001D0D21" w:rsidRDefault="00560118" w:rsidP="00821538">
      <w:pPr>
        <w:pStyle w:val="21"/>
        <w:spacing w:line="500" w:lineRule="exact"/>
        <w:ind w:leftChars="234" w:left="808" w:right="240" w:hangingChars="88" w:hanging="246"/>
        <w:rPr>
          <w:rFonts w:ascii="Arial" w:hAnsi="Arial" w:cs="Arial"/>
          <w:color w:val="auto"/>
        </w:rPr>
      </w:pPr>
      <w:bookmarkStart w:id="53" w:name="_Toc493595288"/>
      <w:bookmarkStart w:id="54" w:name="_Toc495065409"/>
      <w:r w:rsidRPr="001D0D21">
        <w:rPr>
          <w:rFonts w:ascii="Arial" w:hAnsi="Arial" w:cs="Arial"/>
          <w:color w:val="auto"/>
        </w:rPr>
        <w:t>3.</w:t>
      </w:r>
      <w:r w:rsidRPr="001D0D21">
        <w:rPr>
          <w:rFonts w:ascii="Arial" w:hAnsi="Arial" w:cs="Arial"/>
          <w:color w:val="auto"/>
        </w:rPr>
        <w:t>負責辦理本案之經營，並對相關之建物及設備進行適當之維修、保養、更新及增置。</w:t>
      </w:r>
      <w:bookmarkEnd w:id="53"/>
      <w:bookmarkEnd w:id="54"/>
    </w:p>
    <w:p w:rsidR="00560118" w:rsidRPr="001D0D21" w:rsidRDefault="00560118" w:rsidP="00C3736E">
      <w:pPr>
        <w:spacing w:line="640" w:lineRule="exact"/>
        <w:jc w:val="both"/>
        <w:outlineLvl w:val="1"/>
        <w:rPr>
          <w:rFonts w:ascii="Arial" w:eastAsia="標楷體" w:hAnsi="Arial" w:cs="Arial"/>
          <w:b/>
          <w:sz w:val="28"/>
          <w:szCs w:val="28"/>
        </w:rPr>
      </w:pPr>
      <w:bookmarkStart w:id="55" w:name="_Toc493586193"/>
      <w:bookmarkStart w:id="56" w:name="_Toc495065410"/>
      <w:r w:rsidRPr="001D0D21">
        <w:rPr>
          <w:rFonts w:ascii="Arial" w:eastAsia="標楷體" w:hAnsi="Arial" w:cs="Arial"/>
          <w:b/>
          <w:sz w:val="28"/>
          <w:szCs w:val="28"/>
        </w:rPr>
        <w:t>3.</w:t>
      </w:r>
      <w:r w:rsidR="00314716" w:rsidRPr="001D0D21">
        <w:rPr>
          <w:rFonts w:ascii="Arial" w:eastAsia="標楷體" w:hAnsi="Arial" w:cs="Arial"/>
          <w:b/>
          <w:sz w:val="28"/>
          <w:szCs w:val="28"/>
        </w:rPr>
        <w:t>3</w:t>
      </w:r>
      <w:r w:rsidRPr="001D0D21">
        <w:rPr>
          <w:rFonts w:ascii="Arial" w:eastAsia="標楷體" w:hAnsi="Arial" w:cs="Arial"/>
          <w:b/>
          <w:sz w:val="28"/>
          <w:szCs w:val="28"/>
        </w:rPr>
        <w:t>工作範圍變更</w:t>
      </w:r>
      <w:bookmarkEnd w:id="55"/>
      <w:bookmarkEnd w:id="56"/>
    </w:p>
    <w:p w:rsidR="00560118" w:rsidRPr="001D0D21" w:rsidRDefault="00560118" w:rsidP="00A0593A">
      <w:pPr>
        <w:pStyle w:val="21"/>
        <w:spacing w:line="500" w:lineRule="exact"/>
        <w:ind w:leftChars="236" w:left="566" w:right="240"/>
        <w:rPr>
          <w:rFonts w:ascii="Arial" w:hAnsi="Arial" w:cs="Arial"/>
          <w:color w:val="auto"/>
        </w:rPr>
      </w:pPr>
      <w:r w:rsidRPr="001D0D21">
        <w:rPr>
          <w:rFonts w:ascii="Arial" w:hAnsi="Arial" w:cs="Arial"/>
          <w:color w:val="auto"/>
        </w:rPr>
        <w:t>如因甲方政策變更或公共利益或其他非可歸責於乙方之原因，必須變更乙方工作範圍時，</w:t>
      </w:r>
      <w:r w:rsidR="00F347B6" w:rsidRPr="001D0D21">
        <w:rPr>
          <w:rFonts w:ascii="Arial" w:hAnsi="Arial" w:cs="Arial"/>
          <w:color w:val="auto"/>
        </w:rPr>
        <w:t>致使乙方無法興建或營運，乙方得依</w:t>
      </w:r>
      <w:r w:rsidR="00F03C0E" w:rsidRPr="001D0D21">
        <w:rPr>
          <w:rFonts w:ascii="Arial" w:hAnsi="Arial" w:cs="Arial"/>
          <w:color w:val="auto"/>
        </w:rPr>
        <w:t>1</w:t>
      </w:r>
      <w:r w:rsidR="00FA5005" w:rsidRPr="001D0D21">
        <w:rPr>
          <w:rFonts w:ascii="Arial" w:hAnsi="Arial" w:cs="Arial"/>
          <w:color w:val="auto"/>
        </w:rPr>
        <w:t>7</w:t>
      </w:r>
      <w:r w:rsidR="00F03C0E" w:rsidRPr="001D0D21">
        <w:rPr>
          <w:rFonts w:ascii="Arial" w:hAnsi="Arial" w:cs="Arial"/>
          <w:color w:val="auto"/>
        </w:rPr>
        <w:t>.3.5</w:t>
      </w:r>
      <w:r w:rsidR="00F347B6" w:rsidRPr="001D0D21">
        <w:rPr>
          <w:rFonts w:ascii="Arial" w:hAnsi="Arial" w:cs="Arial"/>
          <w:color w:val="auto"/>
        </w:rPr>
        <w:t>終止本契約之效力</w:t>
      </w:r>
      <w:r w:rsidR="00D571DA" w:rsidRPr="001D0D21">
        <w:rPr>
          <w:rFonts w:ascii="Arial" w:hAnsi="Arial" w:cs="Arial"/>
          <w:color w:val="auto"/>
        </w:rPr>
        <w:t>。</w:t>
      </w:r>
    </w:p>
    <w:p w:rsidR="00560118" w:rsidRPr="001D0D21" w:rsidRDefault="00A0593A" w:rsidP="00C3736E">
      <w:pPr>
        <w:spacing w:line="640" w:lineRule="exact"/>
        <w:jc w:val="both"/>
        <w:outlineLvl w:val="1"/>
        <w:rPr>
          <w:rFonts w:ascii="Arial" w:eastAsia="標楷體" w:hAnsi="Arial" w:cs="Arial"/>
          <w:b/>
          <w:sz w:val="28"/>
          <w:szCs w:val="28"/>
        </w:rPr>
      </w:pPr>
      <w:bookmarkStart w:id="57" w:name="_Toc493586194"/>
      <w:bookmarkStart w:id="58" w:name="_Toc495065411"/>
      <w:r w:rsidRPr="001D0D21">
        <w:rPr>
          <w:rFonts w:ascii="Arial" w:eastAsia="標楷體" w:hAnsi="Arial" w:cs="Arial"/>
          <w:b/>
          <w:sz w:val="28"/>
          <w:szCs w:val="28"/>
        </w:rPr>
        <w:t>3.</w:t>
      </w:r>
      <w:r w:rsidR="00314716" w:rsidRPr="001D0D21">
        <w:rPr>
          <w:rFonts w:ascii="Arial" w:eastAsia="標楷體" w:hAnsi="Arial" w:cs="Arial"/>
          <w:b/>
          <w:sz w:val="28"/>
          <w:szCs w:val="28"/>
        </w:rPr>
        <w:t>4</w:t>
      </w:r>
      <w:r w:rsidR="00560118" w:rsidRPr="001D0D21">
        <w:rPr>
          <w:rFonts w:ascii="Arial" w:eastAsia="標楷體" w:hAnsi="Arial" w:cs="Arial"/>
          <w:b/>
          <w:sz w:val="28"/>
          <w:szCs w:val="28"/>
        </w:rPr>
        <w:t>經費分攤</w:t>
      </w:r>
      <w:bookmarkEnd w:id="57"/>
      <w:bookmarkEnd w:id="58"/>
    </w:p>
    <w:p w:rsidR="00560118" w:rsidRPr="001D0D21" w:rsidRDefault="00560118" w:rsidP="00A0593A">
      <w:pPr>
        <w:pStyle w:val="21"/>
        <w:spacing w:line="500" w:lineRule="exact"/>
        <w:ind w:leftChars="0" w:left="708" w:right="240" w:hangingChars="253" w:hanging="708"/>
        <w:rPr>
          <w:rFonts w:ascii="Arial" w:hAnsi="Arial" w:cs="Arial"/>
          <w:color w:val="auto"/>
        </w:rPr>
      </w:pPr>
      <w:r w:rsidRPr="001D0D21">
        <w:rPr>
          <w:rFonts w:ascii="Arial" w:hAnsi="Arial" w:cs="Arial"/>
          <w:color w:val="auto"/>
        </w:rPr>
        <w:t>3.</w:t>
      </w:r>
      <w:r w:rsidR="00314716" w:rsidRPr="001D0D21">
        <w:rPr>
          <w:rFonts w:ascii="Arial" w:hAnsi="Arial" w:cs="Arial"/>
          <w:color w:val="auto"/>
        </w:rPr>
        <w:t>4</w:t>
      </w:r>
      <w:r w:rsidRPr="001D0D21">
        <w:rPr>
          <w:rFonts w:ascii="Arial" w:hAnsi="Arial" w:cs="Arial"/>
          <w:color w:val="auto"/>
        </w:rPr>
        <w:t>.1</w:t>
      </w:r>
      <w:r w:rsidR="00A0593A" w:rsidRPr="001D0D21">
        <w:rPr>
          <w:rFonts w:ascii="Arial" w:hAnsi="Arial" w:cs="Arial"/>
          <w:color w:val="auto"/>
        </w:rPr>
        <w:t xml:space="preserve"> </w:t>
      </w:r>
      <w:r w:rsidRPr="001D0D21">
        <w:rPr>
          <w:rFonts w:ascii="Arial" w:hAnsi="Arial" w:cs="Arial"/>
          <w:color w:val="auto"/>
        </w:rPr>
        <w:t>甲方工作範圍內之事項，由甲方自行辦理；乙方工作範圍內之事項，由乙方出資辦理。</w:t>
      </w:r>
    </w:p>
    <w:p w:rsidR="00560118" w:rsidRPr="001D0D21" w:rsidRDefault="00560118" w:rsidP="00A0593A">
      <w:pPr>
        <w:pStyle w:val="21"/>
        <w:spacing w:line="500" w:lineRule="exact"/>
        <w:ind w:leftChars="0" w:left="708" w:right="240" w:hangingChars="253" w:hanging="708"/>
        <w:rPr>
          <w:rFonts w:ascii="Arial" w:hAnsi="Arial" w:cs="Arial"/>
          <w:color w:val="auto"/>
        </w:rPr>
      </w:pPr>
      <w:r w:rsidRPr="001D0D21">
        <w:rPr>
          <w:rFonts w:ascii="Arial" w:hAnsi="Arial" w:cs="Arial"/>
          <w:color w:val="auto"/>
        </w:rPr>
        <w:t>3.</w:t>
      </w:r>
      <w:r w:rsidR="00314716" w:rsidRPr="001D0D21">
        <w:rPr>
          <w:rFonts w:ascii="Arial" w:hAnsi="Arial" w:cs="Arial"/>
          <w:color w:val="auto"/>
        </w:rPr>
        <w:t>4</w:t>
      </w:r>
      <w:r w:rsidRPr="001D0D21">
        <w:rPr>
          <w:rFonts w:ascii="Arial" w:hAnsi="Arial" w:cs="Arial"/>
          <w:color w:val="auto"/>
        </w:rPr>
        <w:t>.2</w:t>
      </w:r>
      <w:r w:rsidR="00A0593A" w:rsidRPr="001D0D21">
        <w:rPr>
          <w:rFonts w:ascii="Arial" w:hAnsi="Arial" w:cs="Arial"/>
          <w:color w:val="auto"/>
        </w:rPr>
        <w:t xml:space="preserve"> </w:t>
      </w:r>
      <w:r w:rsidRPr="001D0D21">
        <w:rPr>
          <w:rFonts w:ascii="Arial" w:hAnsi="Arial" w:cs="Arial"/>
          <w:color w:val="auto"/>
        </w:rPr>
        <w:t>乙方不得要求甲方提供利息補貼、投資部分建設，或提供其他任何形式之出資或保證。</w:t>
      </w:r>
    </w:p>
    <w:p w:rsidR="00560118" w:rsidRPr="001D0D21" w:rsidRDefault="00560118" w:rsidP="00F70B2A">
      <w:pPr>
        <w:spacing w:before="180" w:after="180" w:line="640" w:lineRule="exact"/>
        <w:jc w:val="both"/>
        <w:outlineLvl w:val="0"/>
        <w:rPr>
          <w:rFonts w:ascii="Arial" w:eastAsia="標楷體" w:hAnsi="Arial" w:cs="Arial"/>
          <w:b/>
          <w:sz w:val="28"/>
          <w:szCs w:val="28"/>
        </w:rPr>
      </w:pPr>
      <w:bookmarkStart w:id="59" w:name="_Toc429505230"/>
      <w:bookmarkStart w:id="60" w:name="_Toc429505260"/>
      <w:bookmarkStart w:id="61" w:name="_Toc493586195"/>
      <w:bookmarkStart w:id="62" w:name="_Toc495065412"/>
      <w:r w:rsidRPr="001D0D21">
        <w:rPr>
          <w:rFonts w:ascii="Arial" w:eastAsia="標楷體" w:hAnsi="Arial" w:cs="Arial"/>
          <w:b/>
          <w:sz w:val="28"/>
          <w:szCs w:val="28"/>
        </w:rPr>
        <w:lastRenderedPageBreak/>
        <w:t>第四章</w:t>
      </w:r>
      <w:r w:rsidR="00226EEA" w:rsidRPr="001D0D21">
        <w:rPr>
          <w:rFonts w:ascii="Arial" w:eastAsia="標楷體" w:hAnsi="Arial" w:cs="Arial"/>
          <w:b/>
          <w:sz w:val="28"/>
          <w:szCs w:val="28"/>
        </w:rPr>
        <w:t xml:space="preserve">　</w:t>
      </w:r>
      <w:r w:rsidRPr="001D0D21">
        <w:rPr>
          <w:rFonts w:ascii="Arial" w:eastAsia="標楷體" w:hAnsi="Arial" w:cs="Arial"/>
          <w:b/>
          <w:sz w:val="28"/>
          <w:szCs w:val="28"/>
        </w:rPr>
        <w:t>乙方之聲明與承諾</w:t>
      </w:r>
      <w:bookmarkEnd w:id="59"/>
      <w:bookmarkEnd w:id="60"/>
      <w:bookmarkEnd w:id="61"/>
      <w:bookmarkEnd w:id="62"/>
    </w:p>
    <w:p w:rsidR="00560118" w:rsidRPr="001D0D21" w:rsidRDefault="00560118" w:rsidP="00C3736E">
      <w:pPr>
        <w:spacing w:line="640" w:lineRule="exact"/>
        <w:jc w:val="both"/>
        <w:outlineLvl w:val="1"/>
        <w:rPr>
          <w:rFonts w:ascii="Arial" w:eastAsia="標楷體" w:hAnsi="Arial" w:cs="Arial"/>
          <w:b/>
          <w:sz w:val="28"/>
          <w:szCs w:val="28"/>
        </w:rPr>
      </w:pPr>
      <w:bookmarkStart w:id="63" w:name="_Toc493586196"/>
      <w:bookmarkStart w:id="64" w:name="_Toc495065413"/>
      <w:r w:rsidRPr="001D0D21">
        <w:rPr>
          <w:rFonts w:ascii="Arial" w:eastAsia="標楷體" w:hAnsi="Arial" w:cs="Arial"/>
          <w:b/>
          <w:sz w:val="28"/>
          <w:szCs w:val="28"/>
        </w:rPr>
        <w:t>4.1</w:t>
      </w:r>
      <w:r w:rsidRPr="001D0D21">
        <w:rPr>
          <w:rFonts w:ascii="Arial" w:eastAsia="標楷體" w:hAnsi="Arial" w:cs="Arial"/>
          <w:b/>
          <w:sz w:val="28"/>
          <w:szCs w:val="28"/>
        </w:rPr>
        <w:t>乙方之聲明</w:t>
      </w:r>
      <w:bookmarkEnd w:id="63"/>
      <w:bookmarkEnd w:id="64"/>
    </w:p>
    <w:p w:rsidR="00560118" w:rsidRPr="001D0D21" w:rsidRDefault="00560118" w:rsidP="00A0593A">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4.1.1</w:t>
        </w:r>
        <w:r w:rsidR="00A0593A" w:rsidRPr="001D0D21">
          <w:rPr>
            <w:rFonts w:ascii="Arial" w:hAnsi="Arial" w:cs="Arial"/>
            <w:color w:val="auto"/>
          </w:rPr>
          <w:t xml:space="preserve"> </w:t>
        </w:r>
      </w:smartTag>
      <w:r w:rsidRPr="001D0D21">
        <w:rPr>
          <w:rFonts w:ascii="Arial" w:hAnsi="Arial" w:cs="Arial"/>
          <w:color w:val="auto"/>
        </w:rPr>
        <w:t>乙方係依中華民國法律合法設立</w:t>
      </w:r>
      <w:r w:rsidR="00FA5005" w:rsidRPr="001D0D21">
        <w:rPr>
          <w:rFonts w:ascii="Arial" w:hAnsi="Arial" w:cs="Arial"/>
          <w:color w:val="auto"/>
        </w:rPr>
        <w:t>於南投縣</w:t>
      </w:r>
      <w:r w:rsidRPr="001D0D21">
        <w:rPr>
          <w:rFonts w:ascii="Arial" w:hAnsi="Arial" w:cs="Arial"/>
          <w:color w:val="auto"/>
        </w:rPr>
        <w:t>且存續之</w:t>
      </w:r>
      <w:r w:rsidR="00B609FC" w:rsidRPr="001D0D21">
        <w:rPr>
          <w:rFonts w:ascii="Arial" w:hAnsi="Arial" w:cs="Arial"/>
          <w:color w:val="auto"/>
        </w:rPr>
        <w:t>國內外公司法人</w:t>
      </w:r>
      <w:r w:rsidRPr="001D0D21">
        <w:rPr>
          <w:rFonts w:ascii="Arial" w:hAnsi="Arial" w:cs="Arial"/>
          <w:color w:val="auto"/>
        </w:rPr>
        <w:t>，實收資本額不得低於新臺幣</w:t>
      </w:r>
      <w:r w:rsidR="00C06FC8" w:rsidRPr="001D0D21">
        <w:rPr>
          <w:rFonts w:ascii="Arial" w:hAnsi="Arial" w:cs="Arial"/>
          <w:color w:val="auto"/>
        </w:rPr>
        <w:t>6</w:t>
      </w:r>
      <w:r w:rsidR="00C06FC8" w:rsidRPr="001D0D21">
        <w:rPr>
          <w:rFonts w:ascii="Arial" w:hAnsi="Arial" w:cs="Arial"/>
          <w:color w:val="auto"/>
        </w:rPr>
        <w:t>千萬</w:t>
      </w:r>
      <w:r w:rsidRPr="001D0D21">
        <w:rPr>
          <w:rFonts w:ascii="Arial" w:hAnsi="Arial" w:cs="Arial"/>
          <w:color w:val="auto"/>
        </w:rPr>
        <w:t>元，對於其財產之所有、業務之執行及本契約書之簽訂履行，具有完整之權利及法律上之地位。</w:t>
      </w:r>
    </w:p>
    <w:p w:rsidR="00992619" w:rsidRPr="001D0D21" w:rsidRDefault="00560118" w:rsidP="00A0593A">
      <w:pPr>
        <w:pStyle w:val="21"/>
        <w:spacing w:line="500" w:lineRule="exact"/>
        <w:ind w:leftChars="0" w:left="708" w:right="240" w:hangingChars="253" w:hanging="708"/>
        <w:rPr>
          <w:rFonts w:ascii="Arial" w:hAnsi="Arial" w:cs="Arial"/>
          <w:color w:val="auto"/>
          <w:u w:val="single"/>
        </w:rPr>
      </w:pPr>
      <w:r w:rsidRPr="001D0D21">
        <w:rPr>
          <w:rFonts w:ascii="Arial" w:hAnsi="Arial" w:cs="Arial"/>
          <w:color w:val="auto"/>
        </w:rPr>
        <w:t>4.1.2</w:t>
      </w:r>
      <w:r w:rsidR="00914F09" w:rsidRPr="001D0D21">
        <w:rPr>
          <w:rFonts w:ascii="Arial" w:hAnsi="Arial" w:cs="Arial"/>
          <w:color w:val="auto"/>
        </w:rPr>
        <w:t xml:space="preserve"> </w:t>
      </w:r>
      <w:r w:rsidRPr="001D0D21">
        <w:rPr>
          <w:rFonts w:ascii="Arial" w:hAnsi="Arial" w:cs="Arial"/>
          <w:color w:val="auto"/>
        </w:rPr>
        <w:t>乙方之股東於本契約簽訂之日起至開始營</w:t>
      </w:r>
      <w:r w:rsidR="00792DF5" w:rsidRPr="001D0D21">
        <w:rPr>
          <w:rFonts w:ascii="Arial" w:hAnsi="Arial" w:cs="Arial"/>
          <w:color w:val="auto"/>
        </w:rPr>
        <w:t>運</w:t>
      </w:r>
      <w:r w:rsidRPr="001D0D21">
        <w:rPr>
          <w:rFonts w:ascii="Arial" w:hAnsi="Arial" w:cs="Arial"/>
          <w:color w:val="auto"/>
        </w:rPr>
        <w:t>日止，</w:t>
      </w:r>
      <w:r w:rsidR="00F347B6" w:rsidRPr="001D0D21">
        <w:rPr>
          <w:rFonts w:ascii="Arial" w:hAnsi="Arial" w:cs="Arial"/>
          <w:color w:val="auto"/>
        </w:rPr>
        <w:t>除讓與原始股東外，</w:t>
      </w:r>
      <w:r w:rsidRPr="001D0D21">
        <w:rPr>
          <w:rFonts w:ascii="Arial" w:hAnsi="Arial" w:cs="Arial"/>
          <w:color w:val="auto"/>
        </w:rPr>
        <w:t>不得移轉其所持有乙方之股權。</w:t>
      </w:r>
      <w:r w:rsidR="00F37F69" w:rsidRPr="001D0D21">
        <w:rPr>
          <w:rFonts w:ascii="Arial" w:hAnsi="Arial" w:cs="Arial"/>
          <w:color w:val="auto"/>
        </w:rPr>
        <w:t>增資</w:t>
      </w:r>
      <w:r w:rsidR="00992619" w:rsidRPr="001D0D21">
        <w:rPr>
          <w:rFonts w:ascii="Arial" w:hAnsi="Arial" w:cs="Arial"/>
          <w:color w:val="auto"/>
        </w:rPr>
        <w:t>不受前項規定限制。</w:t>
      </w:r>
    </w:p>
    <w:p w:rsidR="00560118" w:rsidRPr="001D0D21" w:rsidRDefault="00560118" w:rsidP="00A0593A">
      <w:pPr>
        <w:pStyle w:val="21"/>
        <w:spacing w:line="500" w:lineRule="exact"/>
        <w:ind w:leftChars="0" w:left="708" w:right="240" w:hangingChars="253" w:hanging="708"/>
        <w:rPr>
          <w:rFonts w:ascii="Arial" w:hAnsi="Arial" w:cs="Arial"/>
          <w:color w:val="auto"/>
        </w:rPr>
      </w:pPr>
      <w:r w:rsidRPr="001D0D21">
        <w:rPr>
          <w:rFonts w:ascii="Arial" w:hAnsi="Arial" w:cs="Arial"/>
          <w:color w:val="auto"/>
        </w:rPr>
        <w:t>4.1.3</w:t>
      </w:r>
      <w:r w:rsidR="00914F09" w:rsidRPr="001D0D21">
        <w:rPr>
          <w:rFonts w:ascii="Arial" w:hAnsi="Arial" w:cs="Arial"/>
          <w:color w:val="auto"/>
        </w:rPr>
        <w:t xml:space="preserve"> </w:t>
      </w:r>
      <w:r w:rsidRPr="001D0D21">
        <w:rPr>
          <w:rFonts w:ascii="Arial" w:hAnsi="Arial" w:cs="Arial"/>
          <w:color w:val="auto"/>
        </w:rPr>
        <w:t>乙方確實明瞭甲方不擔保其依本契約所為之協助辦理事項必然成就，乙方同意不因甲方協助事項未能成就而主張甲方違反協助義務。</w:t>
      </w:r>
    </w:p>
    <w:p w:rsidR="00560118" w:rsidRPr="001D0D21" w:rsidRDefault="00560118" w:rsidP="00A0593A">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4.1.4</w:t>
        </w:r>
        <w:r w:rsidR="00914F09" w:rsidRPr="001D0D21">
          <w:rPr>
            <w:rFonts w:ascii="Arial" w:hAnsi="Arial" w:cs="Arial"/>
            <w:color w:val="auto"/>
          </w:rPr>
          <w:t xml:space="preserve"> </w:t>
        </w:r>
      </w:smartTag>
      <w:r w:rsidRPr="001D0D21">
        <w:rPr>
          <w:rFonts w:ascii="Arial" w:hAnsi="Arial" w:cs="Arial"/>
          <w:color w:val="auto"/>
        </w:rPr>
        <w:t>本契約之簽署及履行，並未構成乙方違反法令或乙方與第三人間現存契約之違約情事。</w:t>
      </w:r>
    </w:p>
    <w:p w:rsidR="00560118" w:rsidRPr="001D0D21" w:rsidRDefault="00560118" w:rsidP="00A0593A">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4.1.5</w:t>
        </w:r>
        <w:r w:rsidR="00914F09" w:rsidRPr="001D0D21">
          <w:rPr>
            <w:rFonts w:ascii="Arial" w:hAnsi="Arial" w:cs="Arial"/>
            <w:color w:val="auto"/>
          </w:rPr>
          <w:t xml:space="preserve"> </w:t>
        </w:r>
      </w:smartTag>
      <w:r w:rsidRPr="001D0D21">
        <w:rPr>
          <w:rFonts w:ascii="Arial" w:hAnsi="Arial" w:cs="Arial"/>
          <w:color w:val="auto"/>
        </w:rPr>
        <w:t>本契約簽訂時，乙方並無任何違法情事或重大司法程序、行政程序或其他訴訟繫屬情事，以致如受不利裁判時對其興建、營運本案或財務狀況有重大不利之影響。</w:t>
      </w:r>
    </w:p>
    <w:p w:rsidR="00560118" w:rsidRPr="001D0D21" w:rsidRDefault="00560118" w:rsidP="00A0593A">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4.1.6</w:t>
        </w:r>
        <w:r w:rsidR="00914F09" w:rsidRPr="001D0D21">
          <w:rPr>
            <w:rFonts w:ascii="Arial" w:hAnsi="Arial" w:cs="Arial"/>
            <w:color w:val="auto"/>
          </w:rPr>
          <w:t xml:space="preserve"> </w:t>
        </w:r>
      </w:smartTag>
      <w:r w:rsidRPr="001D0D21">
        <w:rPr>
          <w:rFonts w:ascii="Arial" w:hAnsi="Arial" w:cs="Arial"/>
          <w:color w:val="auto"/>
        </w:rPr>
        <w:t>乙方於簽訂本契約前所有參與本</w:t>
      </w:r>
      <w:r w:rsidR="00F45B58" w:rsidRPr="001D0D21">
        <w:rPr>
          <w:rFonts w:ascii="Arial" w:hAnsi="Arial" w:cs="Arial"/>
          <w:color w:val="auto"/>
        </w:rPr>
        <w:t>案</w:t>
      </w:r>
      <w:r w:rsidRPr="001D0D21">
        <w:rPr>
          <w:rFonts w:ascii="Arial" w:hAnsi="Arial" w:cs="Arial"/>
          <w:color w:val="auto"/>
        </w:rPr>
        <w:t>之行為，均本公平競爭原則，切實遵守相關法令規定。</w:t>
      </w:r>
    </w:p>
    <w:p w:rsidR="00560118" w:rsidRPr="001D0D21" w:rsidRDefault="00560118" w:rsidP="00C3736E">
      <w:pPr>
        <w:spacing w:line="640" w:lineRule="exact"/>
        <w:jc w:val="both"/>
        <w:outlineLvl w:val="1"/>
        <w:rPr>
          <w:rFonts w:ascii="Arial" w:eastAsia="標楷體" w:hAnsi="Arial" w:cs="Arial"/>
          <w:b/>
          <w:sz w:val="28"/>
          <w:szCs w:val="28"/>
        </w:rPr>
      </w:pPr>
      <w:bookmarkStart w:id="65" w:name="_Toc493586197"/>
      <w:bookmarkStart w:id="66" w:name="_Toc495065414"/>
      <w:r w:rsidRPr="001D0D21">
        <w:rPr>
          <w:rFonts w:ascii="Arial" w:eastAsia="標楷體" w:hAnsi="Arial" w:cs="Arial"/>
          <w:b/>
          <w:sz w:val="28"/>
          <w:szCs w:val="28"/>
        </w:rPr>
        <w:t>4.2</w:t>
      </w:r>
      <w:r w:rsidRPr="001D0D21">
        <w:rPr>
          <w:rFonts w:ascii="Arial" w:eastAsia="標楷體" w:hAnsi="Arial" w:cs="Arial"/>
          <w:b/>
          <w:sz w:val="28"/>
          <w:szCs w:val="28"/>
        </w:rPr>
        <w:t>乙方承諾</w:t>
      </w:r>
      <w:bookmarkEnd w:id="65"/>
      <w:bookmarkEnd w:id="66"/>
    </w:p>
    <w:p w:rsidR="00560118" w:rsidRPr="001D0D21" w:rsidRDefault="00560118" w:rsidP="00914F09">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4.2.1</w:t>
        </w:r>
        <w:r w:rsidR="00914F09" w:rsidRPr="001D0D21">
          <w:rPr>
            <w:rFonts w:ascii="Arial" w:hAnsi="Arial" w:cs="Arial"/>
            <w:color w:val="auto"/>
          </w:rPr>
          <w:t xml:space="preserve"> </w:t>
        </w:r>
      </w:smartTag>
      <w:r w:rsidRPr="001D0D21">
        <w:rPr>
          <w:rFonts w:ascii="Arial" w:hAnsi="Arial" w:cs="Arial"/>
          <w:color w:val="auto"/>
        </w:rPr>
        <w:t>乙方承諾概括承受本</w:t>
      </w:r>
      <w:r w:rsidR="00F45B58" w:rsidRPr="001D0D21">
        <w:rPr>
          <w:rFonts w:ascii="Arial" w:hAnsi="Arial" w:cs="Arial"/>
          <w:color w:val="auto"/>
        </w:rPr>
        <w:t>案</w:t>
      </w:r>
      <w:r w:rsidRPr="001D0D21">
        <w:rPr>
          <w:rFonts w:ascii="Arial" w:hAnsi="Arial" w:cs="Arial"/>
          <w:color w:val="auto"/>
        </w:rPr>
        <w:t>最優申請人在</w:t>
      </w:r>
      <w:r w:rsidR="00F45B58" w:rsidRPr="001D0D21">
        <w:rPr>
          <w:rFonts w:ascii="Arial" w:hAnsi="Arial" w:cs="Arial"/>
          <w:color w:val="auto"/>
        </w:rPr>
        <w:t>本案</w:t>
      </w:r>
      <w:r w:rsidR="00DC383E" w:rsidRPr="001D0D21">
        <w:rPr>
          <w:rFonts w:ascii="Arial" w:hAnsi="Arial" w:cs="Arial"/>
          <w:color w:val="auto"/>
        </w:rPr>
        <w:t>評選</w:t>
      </w:r>
      <w:r w:rsidRPr="001D0D21">
        <w:rPr>
          <w:rFonts w:ascii="Arial" w:hAnsi="Arial" w:cs="Arial"/>
          <w:color w:val="auto"/>
        </w:rPr>
        <w:t>、議約等作業階段與甲方達成之各項約定及協議。</w:t>
      </w:r>
    </w:p>
    <w:p w:rsidR="00560118" w:rsidRPr="001D0D21" w:rsidRDefault="00560118" w:rsidP="00914F09">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4.2.2</w:t>
        </w:r>
        <w:r w:rsidR="00914F09" w:rsidRPr="001D0D21">
          <w:rPr>
            <w:rFonts w:ascii="Arial" w:hAnsi="Arial" w:cs="Arial"/>
            <w:color w:val="auto"/>
          </w:rPr>
          <w:t xml:space="preserve"> </w:t>
        </w:r>
      </w:smartTag>
      <w:r w:rsidRPr="001D0D21">
        <w:rPr>
          <w:rFonts w:ascii="Arial" w:hAnsi="Arial" w:cs="Arial"/>
          <w:color w:val="auto"/>
        </w:rPr>
        <w:t>乙方於接管該</w:t>
      </w:r>
      <w:r w:rsidR="0040503F" w:rsidRPr="001D0D21">
        <w:rPr>
          <w:rFonts w:ascii="Arial" w:hAnsi="Arial" w:cs="Arial"/>
          <w:color w:val="auto"/>
        </w:rPr>
        <w:t>本基地</w:t>
      </w:r>
      <w:r w:rsidRPr="001D0D21">
        <w:rPr>
          <w:rFonts w:ascii="Arial" w:hAnsi="Arial" w:cs="Arial"/>
          <w:color w:val="auto"/>
        </w:rPr>
        <w:t>後，應善盡管理及維護責任，如有被占用或遭破壞之情事，乙方應負責排除侵害或回復原狀。</w:t>
      </w:r>
    </w:p>
    <w:p w:rsidR="00560118" w:rsidRPr="001D0D21" w:rsidRDefault="00560118" w:rsidP="00914F09">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lastRenderedPageBreak/>
          <w:t>4.2.3</w:t>
        </w:r>
        <w:r w:rsidR="00914F09" w:rsidRPr="001D0D21">
          <w:rPr>
            <w:rFonts w:ascii="Arial" w:hAnsi="Arial" w:cs="Arial"/>
            <w:color w:val="auto"/>
          </w:rPr>
          <w:t xml:space="preserve"> </w:t>
        </w:r>
      </w:smartTag>
      <w:r w:rsidRPr="001D0D21">
        <w:rPr>
          <w:rFonts w:ascii="Arial" w:hAnsi="Arial" w:cs="Arial"/>
          <w:color w:val="auto"/>
        </w:rPr>
        <w:t>乙方承諾依本契約興建營運本</w:t>
      </w:r>
      <w:r w:rsidR="00F45B58" w:rsidRPr="001D0D21">
        <w:rPr>
          <w:rFonts w:ascii="Arial" w:hAnsi="Arial" w:cs="Arial"/>
          <w:color w:val="auto"/>
        </w:rPr>
        <w:t>案</w:t>
      </w:r>
      <w:r w:rsidRPr="001D0D21">
        <w:rPr>
          <w:rFonts w:ascii="Arial" w:hAnsi="Arial" w:cs="Arial"/>
          <w:color w:val="auto"/>
        </w:rPr>
        <w:t>所使用、所有之智慧財產權及其他有形、無形財產均以合法方式取得使用權或所有權。如因上述智慧財產權及財產之使用，致第三人對甲方或甲方授權使用之人提出索賠或追訴時，乙方應負擔一切相關費用並賠償甲方之損害。</w:t>
      </w:r>
    </w:p>
    <w:p w:rsidR="00560118" w:rsidRPr="001D0D21" w:rsidRDefault="00560118" w:rsidP="00914F09">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4.2.4</w:t>
        </w:r>
        <w:r w:rsidR="00914F09" w:rsidRPr="001D0D21">
          <w:rPr>
            <w:rFonts w:ascii="Arial" w:hAnsi="Arial" w:cs="Arial"/>
            <w:color w:val="auto"/>
          </w:rPr>
          <w:t xml:space="preserve"> </w:t>
        </w:r>
      </w:smartTag>
      <w:r w:rsidRPr="001D0D21">
        <w:rPr>
          <w:rFonts w:ascii="Arial" w:hAnsi="Arial" w:cs="Arial"/>
          <w:color w:val="auto"/>
        </w:rPr>
        <w:t>除本契約另有規定或可歸責甲方之事由外，乙方承諾乙方與其代理人、受僱人、受任人、承包商、</w:t>
      </w:r>
      <w:r w:rsidR="00F347B6" w:rsidRPr="001D0D21">
        <w:rPr>
          <w:rFonts w:ascii="Arial" w:hAnsi="Arial" w:cs="Arial"/>
          <w:color w:val="auto"/>
        </w:rPr>
        <w:t>協力</w:t>
      </w:r>
      <w:r w:rsidRPr="001D0D21">
        <w:rPr>
          <w:rFonts w:ascii="Arial" w:hAnsi="Arial" w:cs="Arial"/>
          <w:color w:val="auto"/>
        </w:rPr>
        <w:t>廠商</w:t>
      </w:r>
      <w:r w:rsidRPr="001D0D21">
        <w:rPr>
          <w:rFonts w:ascii="Arial" w:hAnsi="Arial" w:cs="Arial"/>
          <w:color w:val="auto"/>
        </w:rPr>
        <w:t>/</w:t>
      </w:r>
      <w:r w:rsidRPr="001D0D21">
        <w:rPr>
          <w:rFonts w:ascii="Arial" w:hAnsi="Arial" w:cs="Arial"/>
          <w:color w:val="auto"/>
        </w:rPr>
        <w:t>協力人員或任何第三人間因興建及營運本</w:t>
      </w:r>
      <w:r w:rsidR="00F45B58" w:rsidRPr="001D0D21">
        <w:rPr>
          <w:rFonts w:ascii="Arial" w:hAnsi="Arial" w:cs="Arial"/>
          <w:color w:val="auto"/>
        </w:rPr>
        <w:t>案</w:t>
      </w:r>
      <w:r w:rsidRPr="001D0D21">
        <w:rPr>
          <w:rFonts w:ascii="Arial" w:hAnsi="Arial" w:cs="Arial"/>
          <w:color w:val="auto"/>
        </w:rPr>
        <w:t>之權利義務，應由乙方負責，與甲方無涉。甲方因上述事項之任何追索、求償或涉訟，乙方應負擔一切相關費用並賠償甲方之損害。</w:t>
      </w:r>
    </w:p>
    <w:p w:rsidR="00560118" w:rsidRPr="001D0D21" w:rsidRDefault="00560118" w:rsidP="00914F09">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4.2.5</w:t>
        </w:r>
        <w:r w:rsidR="00914F09" w:rsidRPr="001D0D21">
          <w:rPr>
            <w:rFonts w:ascii="Arial" w:hAnsi="Arial" w:cs="Arial"/>
            <w:color w:val="auto"/>
          </w:rPr>
          <w:t xml:space="preserve"> </w:t>
        </w:r>
      </w:smartTag>
      <w:r w:rsidRPr="001D0D21">
        <w:rPr>
          <w:rFonts w:ascii="Arial" w:hAnsi="Arial" w:cs="Arial"/>
          <w:color w:val="auto"/>
        </w:rPr>
        <w:t>乙方承諾與第三人間所簽署之出租、出借契約等約定，應取得甲方事前書面同意外，於本契約一部或全部終止時，乙方與該第三人間之契約亦同時終止。</w:t>
      </w:r>
    </w:p>
    <w:p w:rsidR="00560118" w:rsidRPr="001D0D21" w:rsidRDefault="00560118" w:rsidP="00914F09">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4.2.6</w:t>
        </w:r>
      </w:smartTag>
      <w:r w:rsidRPr="001D0D21">
        <w:rPr>
          <w:rFonts w:ascii="Arial" w:hAnsi="Arial" w:cs="Arial"/>
          <w:color w:val="auto"/>
        </w:rPr>
        <w:t>乙方已充分瞭解本</w:t>
      </w:r>
      <w:r w:rsidR="00B475A2" w:rsidRPr="001D0D21">
        <w:rPr>
          <w:rFonts w:ascii="Arial" w:hAnsi="Arial" w:cs="Arial"/>
          <w:color w:val="auto"/>
        </w:rPr>
        <w:t>基</w:t>
      </w:r>
      <w:r w:rsidRPr="001D0D21">
        <w:rPr>
          <w:rFonts w:ascii="Arial" w:hAnsi="Arial" w:cs="Arial"/>
          <w:color w:val="auto"/>
        </w:rPr>
        <w:t>地之實況及所有可能影響本</w:t>
      </w:r>
      <w:r w:rsidR="00F45B58" w:rsidRPr="001D0D21">
        <w:rPr>
          <w:rFonts w:ascii="Arial" w:hAnsi="Arial" w:cs="Arial"/>
          <w:color w:val="auto"/>
        </w:rPr>
        <w:t>案</w:t>
      </w:r>
      <w:r w:rsidRPr="001D0D21">
        <w:rPr>
          <w:rFonts w:ascii="Arial" w:hAnsi="Arial" w:cs="Arial"/>
          <w:color w:val="auto"/>
        </w:rPr>
        <w:t>執行之現有及預期情況等事項，不得以一切任何已知或可得預料之任何情事或其他任何事故、風險或錯誤等為藉口，向甲方提出索賠請求，或其他任何主張。</w:t>
      </w:r>
    </w:p>
    <w:p w:rsidR="00560118" w:rsidRPr="001D0D21" w:rsidRDefault="00560118" w:rsidP="00914F09">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4.2.7</w:t>
        </w:r>
        <w:r w:rsidR="00914F09" w:rsidRPr="001D0D21">
          <w:rPr>
            <w:rFonts w:ascii="Arial" w:hAnsi="Arial" w:cs="Arial"/>
            <w:color w:val="auto"/>
          </w:rPr>
          <w:t xml:space="preserve"> </w:t>
        </w:r>
      </w:smartTag>
      <w:r w:rsidRPr="001D0D21">
        <w:rPr>
          <w:rFonts w:ascii="Arial" w:hAnsi="Arial" w:cs="Arial"/>
          <w:color w:val="auto"/>
        </w:rPr>
        <w:t>乙方同意除本契約或附件另有規定外，自行負責應履行本契約所發生之一切設計、興建、營運等成本費用及規費、稅捐及其他有關之費用，並承擔全部風險，且不得以上開因素向甲方要求任何補償或主張任何權益。</w:t>
      </w:r>
    </w:p>
    <w:p w:rsidR="00560118" w:rsidRPr="001D0D21" w:rsidRDefault="00560118" w:rsidP="00914F09">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4.2.8</w:t>
        </w:r>
      </w:smartTag>
      <w:r w:rsidRPr="001D0D21">
        <w:rPr>
          <w:rFonts w:ascii="Arial" w:hAnsi="Arial" w:cs="Arial"/>
          <w:color w:val="auto"/>
        </w:rPr>
        <w:t>乙方承諾在興建營運本</w:t>
      </w:r>
      <w:r w:rsidR="00F45B58" w:rsidRPr="001D0D21">
        <w:rPr>
          <w:rFonts w:ascii="Arial" w:hAnsi="Arial" w:cs="Arial"/>
          <w:color w:val="auto"/>
        </w:rPr>
        <w:t>案</w:t>
      </w:r>
      <w:r w:rsidRPr="001D0D21">
        <w:rPr>
          <w:rFonts w:ascii="Arial" w:hAnsi="Arial" w:cs="Arial"/>
          <w:color w:val="auto"/>
        </w:rPr>
        <w:t>時，均符合政府環境保護相關法令之規定。</w:t>
      </w:r>
    </w:p>
    <w:p w:rsidR="00560118" w:rsidRPr="001D0D21" w:rsidRDefault="00560118" w:rsidP="00914F09">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4.2.9</w:t>
        </w:r>
        <w:r w:rsidR="00914F09" w:rsidRPr="001D0D21">
          <w:rPr>
            <w:rFonts w:ascii="Arial" w:hAnsi="Arial" w:cs="Arial"/>
            <w:color w:val="auto"/>
          </w:rPr>
          <w:t xml:space="preserve"> </w:t>
        </w:r>
      </w:smartTag>
      <w:r w:rsidRPr="001D0D21">
        <w:rPr>
          <w:rFonts w:ascii="Arial" w:hAnsi="Arial" w:cs="Arial"/>
          <w:color w:val="auto"/>
        </w:rPr>
        <w:t>乙方同意於許可年限內負責本</w:t>
      </w:r>
      <w:r w:rsidR="00F45B58" w:rsidRPr="001D0D21">
        <w:rPr>
          <w:rFonts w:ascii="Arial" w:hAnsi="Arial" w:cs="Arial"/>
          <w:color w:val="auto"/>
        </w:rPr>
        <w:t>案</w:t>
      </w:r>
      <w:r w:rsidRPr="001D0D21">
        <w:rPr>
          <w:rFonts w:ascii="Arial" w:hAnsi="Arial" w:cs="Arial"/>
          <w:color w:val="auto"/>
        </w:rPr>
        <w:t>之工地安全、環境保護及場地設施安全等。如因設計、施工或管理不當致損害他人權益者，乙方應自行負擔所有責任。</w:t>
      </w:r>
    </w:p>
    <w:p w:rsidR="00560118" w:rsidRPr="001D0D21" w:rsidRDefault="00914F09" w:rsidP="00914F09">
      <w:pPr>
        <w:pStyle w:val="21"/>
        <w:spacing w:line="500" w:lineRule="exact"/>
        <w:ind w:leftChars="0" w:left="854" w:right="240" w:hangingChars="305" w:hanging="854"/>
        <w:rPr>
          <w:rFonts w:ascii="Arial" w:hAnsi="Arial" w:cs="Arial"/>
          <w:color w:val="auto"/>
        </w:rPr>
      </w:pPr>
      <w:r w:rsidRPr="001D0D21">
        <w:rPr>
          <w:rFonts w:ascii="Arial" w:hAnsi="Arial" w:cs="Arial"/>
          <w:color w:val="auto"/>
        </w:rPr>
        <w:lastRenderedPageBreak/>
        <w:t>4.2.10</w:t>
      </w:r>
      <w:r w:rsidR="00560118" w:rsidRPr="001D0D21">
        <w:rPr>
          <w:rFonts w:ascii="Arial" w:hAnsi="Arial" w:cs="Arial"/>
          <w:color w:val="auto"/>
        </w:rPr>
        <w:t>乙方承諾許可期間內所有與本案相關之文件，包括但不限於契約、保單、融資文件、股東間及與其他第三人間之規定，其內容不得違反本契約；且除本契約另有約定外，乙方應於</w:t>
      </w:r>
      <w:r w:rsidR="002302B1" w:rsidRPr="001D0D21">
        <w:rPr>
          <w:rFonts w:ascii="Arial" w:hAnsi="Arial" w:cs="Arial"/>
          <w:color w:val="auto"/>
        </w:rPr>
        <w:t>10</w:t>
      </w:r>
      <w:r w:rsidR="00560118" w:rsidRPr="001D0D21">
        <w:rPr>
          <w:rFonts w:ascii="Arial" w:hAnsi="Arial" w:cs="Arial"/>
          <w:color w:val="auto"/>
        </w:rPr>
        <w:t>日內提報已簽署或修改之重要文件影本於甲方備查。</w:t>
      </w:r>
    </w:p>
    <w:p w:rsidR="00560118" w:rsidRPr="001D0D21" w:rsidRDefault="00560118" w:rsidP="00914F09">
      <w:pPr>
        <w:pStyle w:val="21"/>
        <w:spacing w:line="500" w:lineRule="exact"/>
        <w:ind w:leftChars="0" w:left="854" w:right="240" w:hangingChars="305" w:hanging="854"/>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4.2.11</w:t>
        </w:r>
      </w:smartTag>
      <w:r w:rsidRPr="001D0D21">
        <w:rPr>
          <w:rFonts w:ascii="Arial" w:hAnsi="Arial" w:cs="Arial"/>
          <w:color w:val="auto"/>
        </w:rPr>
        <w:t>除本契約另有規定外，乙方同意在任何情況下均無權請求返還已交付之權利金、</w:t>
      </w:r>
      <w:r w:rsidR="00EB797F" w:rsidRPr="001D0D21">
        <w:rPr>
          <w:rFonts w:ascii="Arial" w:hAnsi="Arial" w:cs="Arial"/>
          <w:color w:val="auto"/>
        </w:rPr>
        <w:t>土地地租</w:t>
      </w:r>
      <w:r w:rsidRPr="001D0D21">
        <w:rPr>
          <w:rFonts w:ascii="Arial" w:hAnsi="Arial" w:cs="Arial"/>
          <w:color w:val="auto"/>
        </w:rPr>
        <w:t>或其他已給付之款項。</w:t>
      </w:r>
    </w:p>
    <w:p w:rsidR="00560118" w:rsidRPr="001D0D21" w:rsidRDefault="00560118" w:rsidP="00914F09">
      <w:pPr>
        <w:pStyle w:val="21"/>
        <w:spacing w:line="500" w:lineRule="exact"/>
        <w:ind w:leftChars="0" w:left="854" w:right="240" w:hangingChars="305" w:hanging="854"/>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4.2.12</w:t>
        </w:r>
        <w:r w:rsidR="00914F09" w:rsidRPr="001D0D21">
          <w:rPr>
            <w:rFonts w:ascii="Arial" w:hAnsi="Arial" w:cs="Arial"/>
            <w:color w:val="auto"/>
          </w:rPr>
          <w:t xml:space="preserve"> </w:t>
        </w:r>
      </w:smartTag>
      <w:r w:rsidRPr="001D0D21">
        <w:rPr>
          <w:rFonts w:ascii="Arial" w:hAnsi="Arial" w:cs="Arial"/>
          <w:color w:val="auto"/>
        </w:rPr>
        <w:t>乙方同意於本契約期間，因乙方行為致甲方對第三人負有國家賠償責任時，乙方應負擔一切相關費用並賠償甲方之損害。</w:t>
      </w:r>
    </w:p>
    <w:p w:rsidR="00560118" w:rsidRPr="001D0D21" w:rsidRDefault="00560118" w:rsidP="00914F09">
      <w:pPr>
        <w:pStyle w:val="21"/>
        <w:spacing w:line="500" w:lineRule="exact"/>
        <w:ind w:leftChars="0" w:left="854" w:right="240" w:hangingChars="305" w:hanging="854"/>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4.2.13</w:t>
        </w:r>
        <w:r w:rsidR="00914F09" w:rsidRPr="001D0D21">
          <w:rPr>
            <w:rFonts w:ascii="Arial" w:hAnsi="Arial" w:cs="Arial"/>
            <w:color w:val="auto"/>
          </w:rPr>
          <w:t xml:space="preserve"> </w:t>
        </w:r>
      </w:smartTag>
      <w:r w:rsidRPr="001D0D21">
        <w:rPr>
          <w:rFonts w:ascii="Arial" w:hAnsi="Arial" w:cs="Arial"/>
          <w:color w:val="auto"/>
        </w:rPr>
        <w:t>除本契約另有規定外，乙方與其他第三人簽訂之其他契約及同意書等文件，均不得載有與本契約及設定地上權契約不符或致生甲方損害之規定。</w:t>
      </w:r>
    </w:p>
    <w:p w:rsidR="00992619" w:rsidRPr="001D0D21" w:rsidRDefault="00560118" w:rsidP="00914F09">
      <w:pPr>
        <w:pStyle w:val="21"/>
        <w:spacing w:line="500" w:lineRule="exact"/>
        <w:ind w:leftChars="0" w:left="854" w:right="240" w:hangingChars="305" w:hanging="854"/>
        <w:rPr>
          <w:rFonts w:ascii="Arial" w:hAnsi="Arial" w:cs="Arial"/>
          <w:strike/>
          <w:color w:val="auto"/>
          <w:shd w:val="pct15" w:color="auto" w:fill="FFFFFF"/>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4.2.14</w:t>
        </w:r>
      </w:smartTag>
      <w:r w:rsidRPr="001D0D21">
        <w:rPr>
          <w:rFonts w:ascii="Arial" w:hAnsi="Arial" w:cs="Arial"/>
          <w:color w:val="auto"/>
        </w:rPr>
        <w:t>乙方所取得之營運資產，於不影響本</w:t>
      </w:r>
      <w:r w:rsidR="00F45B58" w:rsidRPr="001D0D21">
        <w:rPr>
          <w:rFonts w:ascii="Arial" w:hAnsi="Arial" w:cs="Arial"/>
          <w:color w:val="auto"/>
        </w:rPr>
        <w:t>案</w:t>
      </w:r>
      <w:r w:rsidRPr="001D0D21">
        <w:rPr>
          <w:rFonts w:ascii="Arial" w:hAnsi="Arial" w:cs="Arial"/>
          <w:color w:val="auto"/>
        </w:rPr>
        <w:t>之正常運作，並訂有償債計畫或設立償債基金辦法，</w:t>
      </w:r>
      <w:r w:rsidR="00F347B6" w:rsidRPr="001D0D21">
        <w:rPr>
          <w:rFonts w:ascii="Arial" w:hAnsi="Arial" w:cs="Arial"/>
          <w:color w:val="auto"/>
        </w:rPr>
        <w:t>提報甲方</w:t>
      </w:r>
      <w:r w:rsidR="00DC383E" w:rsidRPr="001D0D21">
        <w:rPr>
          <w:rFonts w:ascii="Arial" w:hAnsi="Arial" w:cs="Arial"/>
          <w:color w:val="auto"/>
        </w:rPr>
        <w:t>同意</w:t>
      </w:r>
      <w:r w:rsidR="00F347B6" w:rsidRPr="001D0D21">
        <w:rPr>
          <w:rFonts w:ascii="Arial" w:hAnsi="Arial" w:cs="Arial"/>
          <w:color w:val="auto"/>
        </w:rPr>
        <w:t>，</w:t>
      </w:r>
      <w:r w:rsidRPr="001D0D21">
        <w:rPr>
          <w:rFonts w:ascii="Arial" w:hAnsi="Arial" w:cs="Arial"/>
          <w:color w:val="auto"/>
        </w:rPr>
        <w:t>始得設定負擔予融資機構，所取得資金僅得用於本</w:t>
      </w:r>
      <w:r w:rsidR="00F45B58" w:rsidRPr="001D0D21">
        <w:rPr>
          <w:rFonts w:ascii="Arial" w:hAnsi="Arial" w:cs="Arial"/>
          <w:color w:val="auto"/>
        </w:rPr>
        <w:t>案</w:t>
      </w:r>
      <w:r w:rsidRPr="001D0D21">
        <w:rPr>
          <w:rFonts w:ascii="Arial" w:hAnsi="Arial" w:cs="Arial"/>
          <w:color w:val="auto"/>
        </w:rPr>
        <w:t>之執行。</w:t>
      </w:r>
    </w:p>
    <w:p w:rsidR="00560118" w:rsidRPr="001D0D21" w:rsidRDefault="00560118" w:rsidP="00914F09">
      <w:pPr>
        <w:pStyle w:val="21"/>
        <w:spacing w:line="500" w:lineRule="exact"/>
        <w:ind w:leftChars="0" w:left="854" w:right="240" w:hangingChars="305" w:hanging="854"/>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4.2.15</w:t>
        </w:r>
      </w:smartTag>
      <w:r w:rsidRPr="001D0D21">
        <w:rPr>
          <w:rFonts w:ascii="Arial" w:hAnsi="Arial" w:cs="Arial"/>
          <w:color w:val="auto"/>
        </w:rPr>
        <w:t>乙方在本基地建物全部結構體未完工前，不得預收分租建物之訂金、租金。</w:t>
      </w:r>
    </w:p>
    <w:p w:rsidR="00560118" w:rsidRPr="001D0D21" w:rsidRDefault="00560118" w:rsidP="00C3736E">
      <w:pPr>
        <w:spacing w:line="640" w:lineRule="exact"/>
        <w:jc w:val="both"/>
        <w:outlineLvl w:val="1"/>
        <w:rPr>
          <w:rFonts w:ascii="Arial" w:eastAsia="標楷體" w:hAnsi="Arial" w:cs="Arial"/>
          <w:b/>
          <w:sz w:val="28"/>
          <w:szCs w:val="28"/>
        </w:rPr>
      </w:pPr>
      <w:bookmarkStart w:id="67" w:name="_Toc493586198"/>
      <w:bookmarkStart w:id="68" w:name="_Toc495065415"/>
      <w:r w:rsidRPr="001D0D21">
        <w:rPr>
          <w:rFonts w:ascii="Arial" w:eastAsia="標楷體" w:hAnsi="Arial" w:cs="Arial"/>
          <w:b/>
          <w:sz w:val="28"/>
          <w:szCs w:val="28"/>
        </w:rPr>
        <w:t xml:space="preserve">4.3 </w:t>
      </w:r>
      <w:r w:rsidRPr="001D0D21">
        <w:rPr>
          <w:rFonts w:ascii="Arial" w:eastAsia="標楷體" w:hAnsi="Arial" w:cs="Arial"/>
          <w:b/>
          <w:sz w:val="28"/>
          <w:szCs w:val="28"/>
        </w:rPr>
        <w:t>違反聲明及承諾之效果</w:t>
      </w:r>
      <w:bookmarkEnd w:id="67"/>
      <w:bookmarkEnd w:id="68"/>
    </w:p>
    <w:p w:rsidR="0051761F" w:rsidRPr="001D0D21" w:rsidRDefault="00560118" w:rsidP="0066457E">
      <w:pPr>
        <w:pStyle w:val="21"/>
        <w:spacing w:line="500" w:lineRule="exact"/>
        <w:ind w:leftChars="236" w:left="566" w:right="240"/>
        <w:rPr>
          <w:rFonts w:ascii="Arial" w:hAnsi="Arial" w:cs="Arial"/>
          <w:color w:val="auto"/>
        </w:rPr>
      </w:pPr>
      <w:r w:rsidRPr="001D0D21">
        <w:rPr>
          <w:rFonts w:ascii="Arial" w:hAnsi="Arial" w:cs="Arial"/>
          <w:color w:val="auto"/>
        </w:rPr>
        <w:t>乙方違反聲明及承諾事項時，應賠償甲方因此所受之損害。</w:t>
      </w:r>
    </w:p>
    <w:p w:rsidR="00560118" w:rsidRPr="001D0D21" w:rsidRDefault="00560118" w:rsidP="00C3736E">
      <w:pPr>
        <w:spacing w:line="640" w:lineRule="exact"/>
        <w:jc w:val="both"/>
        <w:outlineLvl w:val="1"/>
        <w:rPr>
          <w:rFonts w:ascii="Arial" w:eastAsia="標楷體" w:hAnsi="Arial" w:cs="Arial"/>
          <w:b/>
          <w:sz w:val="28"/>
          <w:szCs w:val="28"/>
        </w:rPr>
      </w:pPr>
      <w:bookmarkStart w:id="69" w:name="_Toc493586199"/>
      <w:bookmarkStart w:id="70" w:name="_Toc495065416"/>
      <w:smartTag w:uri="urn:schemas-microsoft-com:office:smarttags" w:element="chmetcnv">
        <w:smartTagPr>
          <w:attr w:name="TCSC" w:val="0"/>
          <w:attr w:name="NumberType" w:val="1"/>
          <w:attr w:name="Negative" w:val="False"/>
          <w:attr w:name="HasSpace" w:val="False"/>
          <w:attr w:name="SourceValue" w:val="4.4"/>
          <w:attr w:name="UnitName" w:val="甲"/>
        </w:smartTagPr>
        <w:r w:rsidRPr="001D0D21">
          <w:rPr>
            <w:rFonts w:ascii="Arial" w:eastAsia="標楷體" w:hAnsi="Arial" w:cs="Arial"/>
            <w:b/>
            <w:sz w:val="28"/>
            <w:szCs w:val="28"/>
          </w:rPr>
          <w:t>4.4</w:t>
        </w:r>
        <w:r w:rsidRPr="001D0D21">
          <w:rPr>
            <w:rFonts w:ascii="Arial" w:eastAsia="標楷體" w:hAnsi="Arial" w:cs="Arial"/>
            <w:b/>
            <w:sz w:val="28"/>
            <w:szCs w:val="28"/>
          </w:rPr>
          <w:t>甲</w:t>
        </w:r>
      </w:smartTag>
      <w:r w:rsidRPr="001D0D21">
        <w:rPr>
          <w:rFonts w:ascii="Arial" w:eastAsia="標楷體" w:hAnsi="Arial" w:cs="Arial"/>
          <w:b/>
          <w:sz w:val="28"/>
          <w:szCs w:val="28"/>
        </w:rPr>
        <w:t>方協助事項</w:t>
      </w:r>
      <w:bookmarkEnd w:id="69"/>
      <w:bookmarkEnd w:id="70"/>
    </w:p>
    <w:p w:rsidR="00560118" w:rsidRPr="001D0D21" w:rsidRDefault="00560118" w:rsidP="00914F09">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4.4.1</w:t>
        </w:r>
        <w:r w:rsidR="00914F09" w:rsidRPr="001D0D21">
          <w:rPr>
            <w:rFonts w:ascii="Arial" w:hAnsi="Arial" w:cs="Arial"/>
            <w:color w:val="auto"/>
          </w:rPr>
          <w:t xml:space="preserve"> </w:t>
        </w:r>
      </w:smartTag>
      <w:r w:rsidRPr="001D0D21">
        <w:rPr>
          <w:rFonts w:ascii="Arial" w:hAnsi="Arial" w:cs="Arial"/>
          <w:color w:val="auto"/>
        </w:rPr>
        <w:t>為使本案執行順利，甲方將為本案設立單一窗口，協助乙方辦理相關事宜。</w:t>
      </w:r>
    </w:p>
    <w:p w:rsidR="00560118" w:rsidRPr="001D0D21" w:rsidRDefault="00560118" w:rsidP="00914F09">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4.4.2</w:t>
        </w:r>
        <w:r w:rsidR="00914F09" w:rsidRPr="001D0D21">
          <w:rPr>
            <w:rFonts w:ascii="Arial" w:hAnsi="Arial" w:cs="Arial"/>
            <w:color w:val="auto"/>
          </w:rPr>
          <w:t xml:space="preserve"> </w:t>
        </w:r>
      </w:smartTag>
      <w:r w:rsidRPr="001D0D21">
        <w:rPr>
          <w:rFonts w:ascii="Arial" w:hAnsi="Arial" w:cs="Arial"/>
          <w:color w:val="auto"/>
        </w:rPr>
        <w:t>於本契約期間，甲方於法令許可之範圍內，盡力協調各相關</w:t>
      </w:r>
      <w:r w:rsidRPr="001D0D21">
        <w:rPr>
          <w:rFonts w:ascii="Arial" w:hAnsi="Arial" w:cs="Arial"/>
          <w:color w:val="auto"/>
        </w:rPr>
        <w:lastRenderedPageBreak/>
        <w:t>公用事業機構於必要範圍內與乙方配合。</w:t>
      </w:r>
    </w:p>
    <w:p w:rsidR="00560118" w:rsidRPr="001D0D21" w:rsidRDefault="00560118" w:rsidP="00914F09">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4.</w:t>
        </w:r>
        <w:smartTag w:uri="urn:schemas-microsoft-com:office:smarttags" w:element="chmetcnv">
          <w:smartTagPr>
            <w:attr w:name="TCSC" w:val="0"/>
            <w:attr w:name="NumberType" w:val="1"/>
            <w:attr w:name="Negative" w:val="False"/>
            <w:attr w:name="HasSpace" w:val="False"/>
            <w:attr w:name="SourceValue" w:val="4.3"/>
            <w:attr w:name="UnitName" w:val="甲"/>
          </w:smartTagPr>
          <w:r w:rsidRPr="001D0D21">
            <w:rPr>
              <w:rFonts w:ascii="Arial" w:hAnsi="Arial" w:cs="Arial"/>
              <w:color w:val="auto"/>
            </w:rPr>
            <w:t>4.3</w:t>
          </w:r>
          <w:r w:rsidR="00914F09" w:rsidRPr="001D0D21">
            <w:rPr>
              <w:rFonts w:ascii="Arial" w:hAnsi="Arial" w:cs="Arial"/>
              <w:color w:val="auto"/>
            </w:rPr>
            <w:t xml:space="preserve"> </w:t>
          </w:r>
        </w:smartTag>
      </w:smartTag>
      <w:r w:rsidRPr="001D0D21">
        <w:rPr>
          <w:rFonts w:ascii="Arial" w:hAnsi="Arial" w:cs="Arial"/>
          <w:color w:val="auto"/>
        </w:rPr>
        <w:t>甲方協助乙方於法令允許範圍內取得建築及營業相關許可。</w:t>
      </w:r>
    </w:p>
    <w:p w:rsidR="00560118" w:rsidRPr="001D0D21" w:rsidRDefault="00560118" w:rsidP="00C3736E">
      <w:pPr>
        <w:spacing w:line="640" w:lineRule="exact"/>
        <w:jc w:val="both"/>
        <w:outlineLvl w:val="1"/>
        <w:rPr>
          <w:rFonts w:ascii="Arial" w:eastAsia="標楷體" w:hAnsi="Arial" w:cs="Arial"/>
          <w:b/>
          <w:sz w:val="28"/>
          <w:szCs w:val="28"/>
        </w:rPr>
      </w:pPr>
      <w:bookmarkStart w:id="71" w:name="_Toc493586200"/>
      <w:bookmarkStart w:id="72" w:name="_Toc495065417"/>
      <w:r w:rsidRPr="001D0D21">
        <w:rPr>
          <w:rFonts w:ascii="Arial" w:eastAsia="標楷體" w:hAnsi="Arial" w:cs="Arial"/>
          <w:b/>
          <w:sz w:val="28"/>
          <w:szCs w:val="28"/>
        </w:rPr>
        <w:t>4.5</w:t>
      </w:r>
      <w:r w:rsidRPr="001D0D21">
        <w:rPr>
          <w:rFonts w:ascii="Arial" w:eastAsia="標楷體" w:hAnsi="Arial" w:cs="Arial"/>
          <w:b/>
          <w:sz w:val="28"/>
          <w:szCs w:val="28"/>
        </w:rPr>
        <w:t>協助事項之法律效果</w:t>
      </w:r>
      <w:bookmarkEnd w:id="71"/>
      <w:bookmarkEnd w:id="72"/>
    </w:p>
    <w:p w:rsidR="00560118" w:rsidRPr="001D0D21" w:rsidRDefault="00560118" w:rsidP="00914F09">
      <w:pPr>
        <w:pStyle w:val="21"/>
        <w:spacing w:line="500" w:lineRule="exact"/>
        <w:ind w:leftChars="236" w:left="566" w:right="240"/>
        <w:rPr>
          <w:rFonts w:ascii="Arial" w:hAnsi="Arial" w:cs="Arial"/>
          <w:color w:val="auto"/>
        </w:rPr>
      </w:pPr>
      <w:r w:rsidRPr="001D0D21">
        <w:rPr>
          <w:rFonts w:ascii="Arial" w:hAnsi="Arial" w:cs="Arial"/>
          <w:color w:val="auto"/>
        </w:rPr>
        <w:t>對於契約以外之事項，甲方願盡力處理協助事項，但乙方不得以協助事項不能達成而向甲方提出任何主張或求償。</w:t>
      </w:r>
    </w:p>
    <w:p w:rsidR="00560118" w:rsidRPr="001D0D21" w:rsidRDefault="00560118" w:rsidP="00C3736E">
      <w:pPr>
        <w:spacing w:line="640" w:lineRule="exact"/>
        <w:jc w:val="both"/>
        <w:outlineLvl w:val="1"/>
        <w:rPr>
          <w:rFonts w:ascii="Arial" w:eastAsia="標楷體" w:hAnsi="Arial" w:cs="Arial"/>
          <w:b/>
          <w:sz w:val="28"/>
          <w:szCs w:val="28"/>
        </w:rPr>
      </w:pPr>
      <w:bookmarkStart w:id="73" w:name="_Toc493586201"/>
      <w:bookmarkStart w:id="74" w:name="_Toc495065418"/>
      <w:r w:rsidRPr="001D0D21">
        <w:rPr>
          <w:rFonts w:ascii="Arial" w:eastAsia="標楷體" w:hAnsi="Arial" w:cs="Arial"/>
          <w:b/>
          <w:sz w:val="28"/>
          <w:szCs w:val="28"/>
        </w:rPr>
        <w:t>4.6</w:t>
      </w:r>
      <w:r w:rsidRPr="001D0D21">
        <w:rPr>
          <w:rFonts w:ascii="Arial" w:eastAsia="標楷體" w:hAnsi="Arial" w:cs="Arial"/>
          <w:b/>
          <w:sz w:val="28"/>
          <w:szCs w:val="28"/>
        </w:rPr>
        <w:t>乙方擔保事項</w:t>
      </w:r>
      <w:bookmarkEnd w:id="73"/>
      <w:bookmarkEnd w:id="74"/>
    </w:p>
    <w:p w:rsidR="00560118" w:rsidRPr="001D0D21" w:rsidRDefault="00560118" w:rsidP="00914F09">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4.6.1</w:t>
        </w:r>
      </w:smartTag>
      <w:r w:rsidRPr="001D0D21">
        <w:rPr>
          <w:rFonts w:ascii="Arial" w:hAnsi="Arial" w:cs="Arial"/>
          <w:color w:val="auto"/>
        </w:rPr>
        <w:t>乙方擔保所為之陳述及提供之書面資料與說明均為真實，並無隱匿或虛偽不實之情事。</w:t>
      </w:r>
    </w:p>
    <w:p w:rsidR="00560118" w:rsidRPr="001D0D21" w:rsidRDefault="00992619" w:rsidP="00914F09">
      <w:pPr>
        <w:pStyle w:val="21"/>
        <w:spacing w:line="500" w:lineRule="exact"/>
        <w:ind w:leftChars="0" w:left="708" w:right="240" w:hangingChars="253" w:hanging="708"/>
        <w:rPr>
          <w:rFonts w:ascii="Arial" w:hAnsi="Arial" w:cs="Arial"/>
          <w:color w:val="auto"/>
        </w:rPr>
      </w:pPr>
      <w:r w:rsidRPr="001D0D21">
        <w:rPr>
          <w:rFonts w:ascii="Arial" w:hAnsi="Arial" w:cs="Arial"/>
          <w:color w:val="auto"/>
        </w:rPr>
        <w:t>4.6.2</w:t>
      </w:r>
      <w:r w:rsidR="00560118" w:rsidRPr="001D0D21">
        <w:rPr>
          <w:rFonts w:ascii="Arial" w:hAnsi="Arial" w:cs="Arial"/>
          <w:color w:val="auto"/>
        </w:rPr>
        <w:t>乙方擔保依本契約規定履行契約義務，絕不以甲方（包括甲方所屬機關）或中央政府其他機關無法完成相關配合行政事宜為由，拒絕履行本契約。</w:t>
      </w:r>
    </w:p>
    <w:p w:rsidR="00560118" w:rsidRPr="001D0D21" w:rsidRDefault="00992619" w:rsidP="00914F09">
      <w:pPr>
        <w:pStyle w:val="21"/>
        <w:spacing w:line="500" w:lineRule="exact"/>
        <w:ind w:leftChars="0" w:left="708" w:right="240" w:hangingChars="253" w:hanging="708"/>
        <w:rPr>
          <w:rFonts w:ascii="Arial" w:hAnsi="Arial" w:cs="Arial"/>
          <w:color w:val="auto"/>
        </w:rPr>
      </w:pPr>
      <w:r w:rsidRPr="001D0D21">
        <w:rPr>
          <w:rFonts w:ascii="Arial" w:hAnsi="Arial" w:cs="Arial"/>
          <w:color w:val="auto"/>
        </w:rPr>
        <w:t>4.6.3</w:t>
      </w:r>
      <w:r w:rsidR="00560118" w:rsidRPr="001D0D21">
        <w:rPr>
          <w:rFonts w:ascii="Arial" w:hAnsi="Arial" w:cs="Arial"/>
          <w:color w:val="auto"/>
        </w:rPr>
        <w:t>乙方擔保依本契約興建營運所取得之智慧財產權及其他有形、無形財產，均以合法方式取得及行使，並於契約期間屆滿或終止時，依契約規定移轉予甲方。</w:t>
      </w:r>
    </w:p>
    <w:p w:rsidR="00560118" w:rsidRPr="001D0D21" w:rsidRDefault="00560118" w:rsidP="00F70B2A">
      <w:pPr>
        <w:spacing w:before="180" w:after="180" w:line="640" w:lineRule="exact"/>
        <w:jc w:val="both"/>
        <w:outlineLvl w:val="0"/>
        <w:rPr>
          <w:rFonts w:ascii="Arial" w:eastAsia="標楷體" w:hAnsi="Arial" w:cs="Arial"/>
          <w:b/>
          <w:sz w:val="28"/>
          <w:szCs w:val="28"/>
        </w:rPr>
      </w:pPr>
      <w:bookmarkStart w:id="75" w:name="_Toc429505231"/>
      <w:bookmarkStart w:id="76" w:name="_Toc429505261"/>
      <w:bookmarkStart w:id="77" w:name="_Toc493586202"/>
      <w:bookmarkStart w:id="78" w:name="_Toc495065419"/>
      <w:r w:rsidRPr="001D0D21">
        <w:rPr>
          <w:rFonts w:ascii="Arial" w:eastAsia="標楷體" w:hAnsi="Arial" w:cs="Arial"/>
          <w:b/>
          <w:sz w:val="28"/>
          <w:szCs w:val="28"/>
        </w:rPr>
        <w:t>第五章</w:t>
      </w:r>
      <w:r w:rsidR="00226EEA" w:rsidRPr="001D0D21">
        <w:rPr>
          <w:rFonts w:ascii="Arial" w:eastAsia="標楷體" w:hAnsi="Arial" w:cs="Arial"/>
          <w:b/>
          <w:sz w:val="28"/>
          <w:szCs w:val="28"/>
        </w:rPr>
        <w:t xml:space="preserve">　</w:t>
      </w:r>
      <w:r w:rsidRPr="001D0D21">
        <w:rPr>
          <w:rFonts w:ascii="Arial" w:eastAsia="標楷體" w:hAnsi="Arial" w:cs="Arial"/>
          <w:b/>
          <w:sz w:val="28"/>
          <w:szCs w:val="28"/>
        </w:rPr>
        <w:t>財務條款</w:t>
      </w:r>
      <w:bookmarkEnd w:id="75"/>
      <w:bookmarkEnd w:id="76"/>
      <w:bookmarkEnd w:id="77"/>
      <w:bookmarkEnd w:id="78"/>
    </w:p>
    <w:p w:rsidR="00560118" w:rsidRPr="001D0D21" w:rsidRDefault="00560118" w:rsidP="00C3736E">
      <w:pPr>
        <w:spacing w:line="640" w:lineRule="exact"/>
        <w:jc w:val="both"/>
        <w:outlineLvl w:val="1"/>
        <w:rPr>
          <w:rFonts w:ascii="Arial" w:eastAsia="標楷體" w:hAnsi="Arial" w:cs="Arial"/>
          <w:b/>
          <w:sz w:val="28"/>
          <w:szCs w:val="28"/>
        </w:rPr>
      </w:pPr>
      <w:bookmarkStart w:id="79" w:name="_Toc493586203"/>
      <w:bookmarkStart w:id="80" w:name="_Toc495065420"/>
      <w:r w:rsidRPr="001D0D21">
        <w:rPr>
          <w:rFonts w:ascii="Arial" w:eastAsia="標楷體" w:hAnsi="Arial" w:cs="Arial"/>
          <w:b/>
          <w:sz w:val="28"/>
          <w:szCs w:val="28"/>
        </w:rPr>
        <w:t>5.1</w:t>
      </w:r>
      <w:r w:rsidRPr="001D0D21">
        <w:rPr>
          <w:rFonts w:ascii="Arial" w:eastAsia="標楷體" w:hAnsi="Arial" w:cs="Arial"/>
          <w:b/>
          <w:sz w:val="28"/>
          <w:szCs w:val="28"/>
        </w:rPr>
        <w:t>乙方之</w:t>
      </w:r>
      <w:r w:rsidR="00A17524" w:rsidRPr="001D0D21">
        <w:rPr>
          <w:rFonts w:ascii="Arial" w:eastAsia="標楷體" w:hAnsi="Arial" w:cs="Arial"/>
          <w:b/>
          <w:sz w:val="28"/>
          <w:szCs w:val="28"/>
        </w:rPr>
        <w:t>實收</w:t>
      </w:r>
      <w:r w:rsidRPr="001D0D21">
        <w:rPr>
          <w:rFonts w:ascii="Arial" w:eastAsia="標楷體" w:hAnsi="Arial" w:cs="Arial"/>
          <w:b/>
          <w:sz w:val="28"/>
          <w:szCs w:val="28"/>
        </w:rPr>
        <w:t>資本額</w:t>
      </w:r>
      <w:r w:rsidR="00A17524" w:rsidRPr="001D0D21">
        <w:rPr>
          <w:rFonts w:ascii="Arial" w:eastAsia="標楷體" w:hAnsi="Arial" w:cs="Arial"/>
          <w:b/>
          <w:sz w:val="28"/>
          <w:szCs w:val="28"/>
        </w:rPr>
        <w:t>及自有資金比例最低維持</w:t>
      </w:r>
      <w:bookmarkEnd w:id="79"/>
      <w:bookmarkEnd w:id="80"/>
    </w:p>
    <w:p w:rsidR="00003A92" w:rsidRPr="001D0D21" w:rsidRDefault="00560118" w:rsidP="00003A92">
      <w:pPr>
        <w:pStyle w:val="21"/>
        <w:spacing w:line="500" w:lineRule="exact"/>
        <w:ind w:leftChars="236" w:left="566" w:right="240"/>
        <w:rPr>
          <w:rFonts w:ascii="Arial" w:hAnsi="Arial" w:cs="Arial"/>
          <w:color w:val="auto"/>
        </w:rPr>
      </w:pPr>
      <w:r w:rsidRPr="001D0D21">
        <w:rPr>
          <w:rFonts w:ascii="Arial" w:hAnsi="Arial" w:cs="Arial"/>
          <w:color w:val="auto"/>
        </w:rPr>
        <w:t>乙方</w:t>
      </w:r>
      <w:r w:rsidR="00A17524" w:rsidRPr="001D0D21">
        <w:rPr>
          <w:rFonts w:ascii="Arial" w:hAnsi="Arial" w:cs="Arial"/>
          <w:color w:val="auto"/>
        </w:rPr>
        <w:t>於許可期間，其</w:t>
      </w:r>
      <w:r w:rsidRPr="001D0D21">
        <w:rPr>
          <w:rFonts w:ascii="Arial" w:hAnsi="Arial" w:cs="Arial"/>
          <w:color w:val="auto"/>
        </w:rPr>
        <w:t>實收資本額不得低於新臺幣</w:t>
      </w:r>
      <w:r w:rsidR="00A17524" w:rsidRPr="001D0D21">
        <w:rPr>
          <w:rFonts w:ascii="Arial" w:hAnsi="Arial" w:cs="Arial"/>
          <w:color w:val="auto"/>
        </w:rPr>
        <w:t>6,000</w:t>
      </w:r>
      <w:r w:rsidR="00C06FC8" w:rsidRPr="001D0D21">
        <w:rPr>
          <w:rFonts w:ascii="Arial" w:hAnsi="Arial" w:cs="Arial"/>
          <w:color w:val="auto"/>
        </w:rPr>
        <w:t>萬元</w:t>
      </w:r>
      <w:r w:rsidR="00A17524" w:rsidRPr="001D0D21">
        <w:rPr>
          <w:rFonts w:ascii="Arial" w:hAnsi="Arial" w:cs="Arial"/>
          <w:color w:val="auto"/>
        </w:rPr>
        <w:t>整</w:t>
      </w:r>
      <w:r w:rsidRPr="001D0D21">
        <w:rPr>
          <w:rFonts w:ascii="Arial" w:hAnsi="Arial" w:cs="Arial"/>
          <w:color w:val="auto"/>
        </w:rPr>
        <w:t>。</w:t>
      </w:r>
      <w:r w:rsidR="00A17524" w:rsidRPr="001D0D21">
        <w:rPr>
          <w:rFonts w:ascii="Arial" w:hAnsi="Arial" w:cs="Arial"/>
          <w:color w:val="auto"/>
        </w:rPr>
        <w:t>且乙方於</w:t>
      </w:r>
      <w:r w:rsidR="006D2F4E" w:rsidRPr="001D0D21">
        <w:rPr>
          <w:rFonts w:ascii="Arial" w:hAnsi="Arial" w:cs="Arial"/>
          <w:color w:val="auto"/>
        </w:rPr>
        <w:t>興建及營運</w:t>
      </w:r>
      <w:r w:rsidR="00A17524" w:rsidRPr="001D0D21">
        <w:rPr>
          <w:rFonts w:ascii="Arial" w:hAnsi="Arial" w:cs="Arial"/>
          <w:color w:val="auto"/>
        </w:rPr>
        <w:t>期間內，</w:t>
      </w:r>
      <w:r w:rsidR="006D2F4E" w:rsidRPr="001D0D21">
        <w:rPr>
          <w:rFonts w:ascii="Arial" w:hAnsi="Arial" w:cs="Arial"/>
          <w:color w:val="auto"/>
        </w:rPr>
        <w:t>其</w:t>
      </w:r>
      <w:r w:rsidR="00A17524" w:rsidRPr="001D0D21">
        <w:rPr>
          <w:rFonts w:ascii="Arial" w:hAnsi="Arial" w:cs="Arial"/>
          <w:color w:val="auto"/>
        </w:rPr>
        <w:t>自有資金比率不得低於</w:t>
      </w:r>
      <w:r w:rsidR="00A17524" w:rsidRPr="001D0D21">
        <w:rPr>
          <w:rFonts w:ascii="Arial" w:hAnsi="Arial" w:cs="Arial"/>
          <w:color w:val="auto"/>
        </w:rPr>
        <w:t>30%</w:t>
      </w:r>
      <w:r w:rsidR="00A17524" w:rsidRPr="001D0D21">
        <w:rPr>
          <w:rFonts w:ascii="Arial" w:hAnsi="Arial" w:cs="Arial"/>
          <w:color w:val="auto"/>
        </w:rPr>
        <w:t>。</w:t>
      </w:r>
    </w:p>
    <w:p w:rsidR="00560118" w:rsidRPr="001D0D21" w:rsidRDefault="00560118" w:rsidP="00003A92">
      <w:pPr>
        <w:spacing w:line="640" w:lineRule="exact"/>
        <w:jc w:val="both"/>
        <w:outlineLvl w:val="1"/>
        <w:rPr>
          <w:rFonts w:ascii="Arial" w:eastAsia="標楷體" w:hAnsi="Arial" w:cs="Arial"/>
          <w:b/>
          <w:sz w:val="28"/>
          <w:szCs w:val="28"/>
        </w:rPr>
      </w:pPr>
      <w:bookmarkStart w:id="81" w:name="_Toc493586204"/>
      <w:bookmarkStart w:id="82" w:name="_Toc495065421"/>
      <w:r w:rsidRPr="001D0D21">
        <w:rPr>
          <w:rFonts w:ascii="Arial" w:eastAsia="標楷體" w:hAnsi="Arial" w:cs="Arial"/>
          <w:b/>
          <w:sz w:val="28"/>
          <w:szCs w:val="28"/>
        </w:rPr>
        <w:t>5.2</w:t>
      </w:r>
      <w:r w:rsidRPr="001D0D21">
        <w:rPr>
          <w:rFonts w:ascii="Arial" w:eastAsia="標楷體" w:hAnsi="Arial" w:cs="Arial"/>
          <w:b/>
          <w:sz w:val="28"/>
          <w:szCs w:val="28"/>
        </w:rPr>
        <w:t>股份轉讓及轉投資之限制</w:t>
      </w:r>
      <w:bookmarkEnd w:id="81"/>
      <w:bookmarkEnd w:id="82"/>
    </w:p>
    <w:p w:rsidR="00560118" w:rsidRPr="001D0D21" w:rsidRDefault="00560118" w:rsidP="00914F09">
      <w:pPr>
        <w:pStyle w:val="21"/>
        <w:spacing w:line="500" w:lineRule="exact"/>
        <w:ind w:leftChars="0" w:left="708" w:right="240" w:hangingChars="253" w:hanging="708"/>
        <w:rPr>
          <w:rFonts w:ascii="Arial" w:hAnsi="Arial" w:cs="Arial"/>
          <w:color w:val="auto"/>
          <w:shd w:val="pct15" w:color="auto" w:fill="FFFFFF"/>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5.2.1</w:t>
        </w:r>
        <w:r w:rsidR="00914F09" w:rsidRPr="001D0D21">
          <w:rPr>
            <w:rFonts w:ascii="Arial" w:hAnsi="Arial" w:cs="Arial"/>
            <w:color w:val="auto"/>
          </w:rPr>
          <w:t xml:space="preserve"> </w:t>
        </w:r>
      </w:smartTag>
      <w:r w:rsidRPr="001D0D21">
        <w:rPr>
          <w:rFonts w:ascii="Arial" w:hAnsi="Arial" w:cs="Arial"/>
          <w:color w:val="auto"/>
        </w:rPr>
        <w:t>乙方</w:t>
      </w:r>
      <w:r w:rsidR="00C20823" w:rsidRPr="001D0D21">
        <w:rPr>
          <w:rFonts w:ascii="Arial" w:hAnsi="Arial" w:cs="Arial"/>
          <w:color w:val="auto"/>
        </w:rPr>
        <w:t>之</w:t>
      </w:r>
      <w:r w:rsidRPr="001D0D21">
        <w:rPr>
          <w:rFonts w:ascii="Arial" w:hAnsi="Arial" w:cs="Arial"/>
          <w:color w:val="auto"/>
        </w:rPr>
        <w:t>發起人</w:t>
      </w:r>
      <w:r w:rsidR="00C20823" w:rsidRPr="001D0D21">
        <w:rPr>
          <w:rFonts w:ascii="Arial" w:hAnsi="Arial" w:cs="Arial"/>
          <w:color w:val="auto"/>
        </w:rPr>
        <w:t>除讓與原始股東外</w:t>
      </w:r>
      <w:r w:rsidRPr="001D0D21">
        <w:rPr>
          <w:rFonts w:ascii="Arial" w:hAnsi="Arial" w:cs="Arial"/>
          <w:color w:val="auto"/>
        </w:rPr>
        <w:t>，於本契約簽訂之日起至開</w:t>
      </w:r>
      <w:r w:rsidRPr="001D0D21">
        <w:rPr>
          <w:rFonts w:ascii="Arial" w:hAnsi="Arial" w:cs="Arial"/>
          <w:color w:val="auto"/>
        </w:rPr>
        <w:lastRenderedPageBreak/>
        <w:t>始營運日止，</w:t>
      </w:r>
      <w:r w:rsidR="00914F09" w:rsidRPr="001D0D21">
        <w:rPr>
          <w:rFonts w:ascii="Arial" w:hAnsi="Arial" w:cs="Arial"/>
          <w:color w:val="auto"/>
        </w:rPr>
        <w:t>不得</w:t>
      </w:r>
      <w:r w:rsidRPr="001D0D21">
        <w:rPr>
          <w:rFonts w:ascii="Arial" w:hAnsi="Arial" w:cs="Arial"/>
          <w:color w:val="auto"/>
        </w:rPr>
        <w:t>將其持有之股份讓與，或設定負擔與任何第三人，</w:t>
      </w:r>
      <w:r w:rsidR="00D603F6" w:rsidRPr="001D0D21">
        <w:rPr>
          <w:rFonts w:ascii="Arial" w:hAnsi="Arial" w:cs="Arial"/>
          <w:color w:val="auto"/>
        </w:rPr>
        <w:t>營運開始後則</w:t>
      </w:r>
      <w:r w:rsidRPr="001D0D21">
        <w:rPr>
          <w:rFonts w:ascii="Arial" w:hAnsi="Arial" w:cs="Arial"/>
          <w:color w:val="auto"/>
        </w:rPr>
        <w:t>應</w:t>
      </w:r>
      <w:r w:rsidR="00992619" w:rsidRPr="001D0D21">
        <w:rPr>
          <w:rFonts w:ascii="Arial" w:hAnsi="Arial" w:cs="Arial"/>
          <w:color w:val="auto"/>
        </w:rPr>
        <w:t>報</w:t>
      </w:r>
      <w:r w:rsidRPr="001D0D21">
        <w:rPr>
          <w:rFonts w:ascii="Arial" w:hAnsi="Arial" w:cs="Arial"/>
          <w:color w:val="auto"/>
        </w:rPr>
        <w:t>甲方</w:t>
      </w:r>
      <w:r w:rsidR="00992619" w:rsidRPr="001D0D21">
        <w:rPr>
          <w:rFonts w:ascii="Arial" w:hAnsi="Arial" w:cs="Arial"/>
          <w:color w:val="auto"/>
        </w:rPr>
        <w:t>備查</w:t>
      </w:r>
      <w:r w:rsidRPr="001D0D21">
        <w:rPr>
          <w:rFonts w:ascii="Arial" w:hAnsi="Arial" w:cs="Arial"/>
          <w:color w:val="auto"/>
        </w:rPr>
        <w:t>，如有違反情事時，依第</w:t>
      </w:r>
      <w:r w:rsidR="00AD6C8A" w:rsidRPr="001D0D21">
        <w:rPr>
          <w:rFonts w:ascii="Arial" w:hAnsi="Arial" w:cs="Arial"/>
          <w:color w:val="auto"/>
        </w:rPr>
        <w:t>十</w:t>
      </w:r>
      <w:r w:rsidR="00FA5005" w:rsidRPr="001D0D21">
        <w:rPr>
          <w:rFonts w:ascii="Arial" w:hAnsi="Arial" w:cs="Arial"/>
          <w:color w:val="auto"/>
        </w:rPr>
        <w:t>六</w:t>
      </w:r>
      <w:r w:rsidRPr="001D0D21">
        <w:rPr>
          <w:rFonts w:ascii="Arial" w:hAnsi="Arial" w:cs="Arial"/>
          <w:color w:val="auto"/>
        </w:rPr>
        <w:t>章規定辦理。</w:t>
      </w:r>
    </w:p>
    <w:p w:rsidR="00560118" w:rsidRPr="001D0D21" w:rsidRDefault="00560118" w:rsidP="00914F09">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5.2.2</w:t>
        </w:r>
        <w:r w:rsidR="00914F09" w:rsidRPr="001D0D21">
          <w:rPr>
            <w:rFonts w:ascii="Arial" w:hAnsi="Arial" w:cs="Arial"/>
            <w:color w:val="auto"/>
          </w:rPr>
          <w:t xml:space="preserve"> </w:t>
        </w:r>
      </w:smartTag>
      <w:r w:rsidRPr="001D0D21">
        <w:rPr>
          <w:rFonts w:ascii="Arial" w:hAnsi="Arial" w:cs="Arial"/>
          <w:color w:val="auto"/>
        </w:rPr>
        <w:t>乙方如擬進行轉投資時，</w:t>
      </w:r>
      <w:r w:rsidR="00B33567" w:rsidRPr="001D0D21">
        <w:rPr>
          <w:rFonts w:ascii="Arial" w:hAnsi="Arial" w:cs="Arial"/>
          <w:color w:val="auto"/>
        </w:rPr>
        <w:t>應符合轉投資相關法令之規範，並</w:t>
      </w:r>
      <w:r w:rsidRPr="001D0D21">
        <w:rPr>
          <w:rFonts w:ascii="Arial" w:hAnsi="Arial" w:cs="Arial"/>
          <w:color w:val="auto"/>
        </w:rPr>
        <w:t>經甲方核准後始得為之。</w:t>
      </w:r>
    </w:p>
    <w:p w:rsidR="00560118" w:rsidRPr="001D0D21" w:rsidRDefault="00560118" w:rsidP="00914F09">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5.2.3</w:t>
        </w:r>
        <w:r w:rsidR="00914F09" w:rsidRPr="001D0D21">
          <w:rPr>
            <w:rFonts w:ascii="Arial" w:hAnsi="Arial" w:cs="Arial"/>
            <w:color w:val="auto"/>
          </w:rPr>
          <w:t xml:space="preserve"> </w:t>
        </w:r>
      </w:smartTag>
      <w:r w:rsidRPr="001D0D21">
        <w:rPr>
          <w:rFonts w:ascii="Arial" w:hAnsi="Arial" w:cs="Arial"/>
          <w:color w:val="auto"/>
        </w:rPr>
        <w:t>乙方在未得甲方事先書面同意前，不得辦理減資、自動清算、重整、改組公司、與其他公司合併、承諾或採取任何作為以進行強迫結束其公司之步驟。</w:t>
      </w:r>
    </w:p>
    <w:p w:rsidR="00560118" w:rsidRPr="001D0D21" w:rsidRDefault="00992619" w:rsidP="00C3736E">
      <w:pPr>
        <w:spacing w:line="640" w:lineRule="exact"/>
        <w:jc w:val="both"/>
        <w:outlineLvl w:val="1"/>
        <w:rPr>
          <w:rFonts w:ascii="Arial" w:eastAsia="標楷體" w:hAnsi="Arial" w:cs="Arial"/>
          <w:b/>
          <w:sz w:val="28"/>
          <w:szCs w:val="28"/>
        </w:rPr>
      </w:pPr>
      <w:bookmarkStart w:id="83" w:name="_Toc493586205"/>
      <w:bookmarkStart w:id="84" w:name="_Toc495065422"/>
      <w:r w:rsidRPr="001D0D21">
        <w:rPr>
          <w:rFonts w:ascii="Arial" w:eastAsia="標楷體" w:hAnsi="Arial" w:cs="Arial"/>
          <w:b/>
          <w:sz w:val="28"/>
          <w:szCs w:val="28"/>
        </w:rPr>
        <w:t>5.3</w:t>
      </w:r>
      <w:r w:rsidR="00560118" w:rsidRPr="001D0D21">
        <w:rPr>
          <w:rFonts w:ascii="Arial" w:eastAsia="標楷體" w:hAnsi="Arial" w:cs="Arial"/>
          <w:b/>
          <w:sz w:val="28"/>
          <w:szCs w:val="28"/>
        </w:rPr>
        <w:t>財務監督</w:t>
      </w:r>
      <w:bookmarkEnd w:id="83"/>
      <w:bookmarkEnd w:id="84"/>
    </w:p>
    <w:p w:rsidR="00560118" w:rsidRPr="001D0D21" w:rsidRDefault="00992619" w:rsidP="00E9655C">
      <w:pPr>
        <w:pStyle w:val="21"/>
        <w:spacing w:line="500" w:lineRule="exact"/>
        <w:ind w:leftChars="0" w:left="708" w:right="240" w:hangingChars="253" w:hanging="708"/>
        <w:rPr>
          <w:rFonts w:ascii="Arial" w:hAnsi="Arial" w:cs="Arial"/>
          <w:color w:val="auto"/>
        </w:rPr>
      </w:pPr>
      <w:r w:rsidRPr="001D0D21">
        <w:rPr>
          <w:rFonts w:ascii="Arial" w:hAnsi="Arial" w:cs="Arial"/>
          <w:color w:val="auto"/>
        </w:rPr>
        <w:t>5.3</w:t>
      </w:r>
      <w:r w:rsidR="00560118" w:rsidRPr="001D0D21">
        <w:rPr>
          <w:rFonts w:ascii="Arial" w:hAnsi="Arial" w:cs="Arial"/>
          <w:color w:val="auto"/>
        </w:rPr>
        <w:t>.1</w:t>
      </w:r>
      <w:r w:rsidR="00560118" w:rsidRPr="001D0D21">
        <w:rPr>
          <w:rFonts w:ascii="Arial" w:hAnsi="Arial" w:cs="Arial"/>
          <w:color w:val="auto"/>
        </w:rPr>
        <w:t>財務報表</w:t>
      </w:r>
    </w:p>
    <w:p w:rsidR="00560118" w:rsidRPr="001D0D21" w:rsidRDefault="00560118" w:rsidP="00821538">
      <w:pPr>
        <w:pStyle w:val="21"/>
        <w:spacing w:line="500" w:lineRule="exact"/>
        <w:ind w:leftChars="234" w:left="808" w:right="240" w:hangingChars="88" w:hanging="246"/>
        <w:rPr>
          <w:rFonts w:ascii="Arial" w:hAnsi="Arial" w:cs="Arial"/>
          <w:color w:val="auto"/>
        </w:rPr>
      </w:pPr>
      <w:r w:rsidRPr="001D0D21">
        <w:rPr>
          <w:rFonts w:ascii="Arial" w:hAnsi="Arial" w:cs="Arial"/>
          <w:color w:val="auto"/>
        </w:rPr>
        <w:t>1.</w:t>
      </w:r>
      <w:r w:rsidRPr="001D0D21">
        <w:rPr>
          <w:rFonts w:ascii="Arial" w:hAnsi="Arial" w:cs="Arial"/>
          <w:color w:val="auto"/>
        </w:rPr>
        <w:t>乙方應於每年</w:t>
      </w:r>
      <w:r w:rsidR="002302B1" w:rsidRPr="001D0D21">
        <w:rPr>
          <w:rFonts w:ascii="Arial" w:hAnsi="Arial" w:cs="Arial"/>
          <w:color w:val="auto"/>
        </w:rPr>
        <w:t>6</w:t>
      </w:r>
      <w:r w:rsidRPr="001D0D21">
        <w:rPr>
          <w:rFonts w:ascii="Arial" w:hAnsi="Arial" w:cs="Arial"/>
          <w:color w:val="auto"/>
        </w:rPr>
        <w:t>月</w:t>
      </w:r>
      <w:r w:rsidR="002302B1" w:rsidRPr="001D0D21">
        <w:rPr>
          <w:rFonts w:ascii="Arial" w:hAnsi="Arial" w:cs="Arial"/>
          <w:color w:val="auto"/>
        </w:rPr>
        <w:t>30</w:t>
      </w:r>
      <w:r w:rsidRPr="001D0D21">
        <w:rPr>
          <w:rFonts w:ascii="Arial" w:hAnsi="Arial" w:cs="Arial"/>
          <w:color w:val="auto"/>
        </w:rPr>
        <w:t>日前將前</w:t>
      </w:r>
      <w:r w:rsidR="00DC383E" w:rsidRPr="001D0D21">
        <w:rPr>
          <w:rFonts w:ascii="Arial" w:hAnsi="Arial" w:cs="Arial"/>
          <w:color w:val="auto"/>
        </w:rPr>
        <w:t>1</w:t>
      </w:r>
      <w:r w:rsidRPr="001D0D21">
        <w:rPr>
          <w:rFonts w:ascii="Arial" w:hAnsi="Arial" w:cs="Arial"/>
          <w:color w:val="auto"/>
        </w:rPr>
        <w:t>年之主要股東（指持有乙方股份總數</w:t>
      </w:r>
      <w:r w:rsidRPr="001D0D21">
        <w:rPr>
          <w:rFonts w:ascii="Arial" w:hAnsi="Arial" w:cs="Arial"/>
          <w:color w:val="auto"/>
        </w:rPr>
        <w:t>5%</w:t>
      </w:r>
      <w:r w:rsidRPr="001D0D21">
        <w:rPr>
          <w:rFonts w:ascii="Arial" w:hAnsi="Arial" w:cs="Arial"/>
          <w:color w:val="auto"/>
        </w:rPr>
        <w:t>以上者）持有股份比例、董監事名冊、資產清冊及經會計師查核簽證之財務報告書等資料報甲方備查。</w:t>
      </w:r>
    </w:p>
    <w:p w:rsidR="00560118" w:rsidRPr="001D0D21" w:rsidRDefault="00560118" w:rsidP="00821538">
      <w:pPr>
        <w:pStyle w:val="21"/>
        <w:spacing w:line="500" w:lineRule="exact"/>
        <w:ind w:leftChars="234" w:left="808" w:right="240" w:hangingChars="88" w:hanging="246"/>
        <w:rPr>
          <w:rFonts w:ascii="Arial" w:hAnsi="Arial" w:cs="Arial"/>
          <w:color w:val="auto"/>
        </w:rPr>
      </w:pPr>
      <w:r w:rsidRPr="001D0D21">
        <w:rPr>
          <w:rFonts w:ascii="Arial" w:hAnsi="Arial" w:cs="Arial"/>
          <w:color w:val="auto"/>
        </w:rPr>
        <w:t>2.</w:t>
      </w:r>
      <w:r w:rsidRPr="001D0D21">
        <w:rPr>
          <w:rFonts w:ascii="Arial" w:hAnsi="Arial" w:cs="Arial"/>
          <w:color w:val="auto"/>
        </w:rPr>
        <w:t>乙方應</w:t>
      </w:r>
      <w:r w:rsidR="00E935C5" w:rsidRPr="001D0D21">
        <w:rPr>
          <w:rFonts w:ascii="Arial" w:hAnsi="Arial" w:cs="Arial"/>
          <w:color w:val="auto"/>
        </w:rPr>
        <w:t>獨立</w:t>
      </w:r>
      <w:r w:rsidRPr="001D0D21">
        <w:rPr>
          <w:rFonts w:ascii="Arial" w:hAnsi="Arial" w:cs="Arial"/>
          <w:color w:val="auto"/>
        </w:rPr>
        <w:t>保存其經營本</w:t>
      </w:r>
      <w:r w:rsidR="00F45B58" w:rsidRPr="001D0D21">
        <w:rPr>
          <w:rFonts w:ascii="Arial" w:hAnsi="Arial" w:cs="Arial"/>
          <w:color w:val="auto"/>
        </w:rPr>
        <w:t>案</w:t>
      </w:r>
      <w:r w:rsidRPr="001D0D21">
        <w:rPr>
          <w:rFonts w:ascii="Arial" w:hAnsi="Arial" w:cs="Arial"/>
          <w:color w:val="auto"/>
        </w:rPr>
        <w:t>有關之會計帳簿、表冊、憑證、傳票、財務報表及其他相關文件；又一切會計事項應依中華民國公認會計原則及商業會計法有關規定辦理。</w:t>
      </w:r>
    </w:p>
    <w:p w:rsidR="00560118" w:rsidRPr="001D0D21" w:rsidRDefault="00992619" w:rsidP="00C3736E">
      <w:pPr>
        <w:spacing w:line="640" w:lineRule="exact"/>
        <w:jc w:val="both"/>
        <w:outlineLvl w:val="1"/>
        <w:rPr>
          <w:rFonts w:ascii="Arial" w:eastAsia="標楷體" w:hAnsi="Arial" w:cs="Arial"/>
          <w:b/>
          <w:sz w:val="28"/>
          <w:szCs w:val="28"/>
        </w:rPr>
      </w:pPr>
      <w:bookmarkStart w:id="85" w:name="_Toc493586206"/>
      <w:bookmarkStart w:id="86" w:name="_Toc495065423"/>
      <w:r w:rsidRPr="001D0D21">
        <w:rPr>
          <w:rFonts w:ascii="Arial" w:eastAsia="標楷體" w:hAnsi="Arial" w:cs="Arial"/>
          <w:b/>
          <w:sz w:val="28"/>
          <w:szCs w:val="28"/>
        </w:rPr>
        <w:t>5.4</w:t>
      </w:r>
      <w:r w:rsidR="00560118" w:rsidRPr="001D0D21">
        <w:rPr>
          <w:rFonts w:ascii="Arial" w:eastAsia="標楷體" w:hAnsi="Arial" w:cs="Arial"/>
          <w:b/>
          <w:sz w:val="28"/>
          <w:szCs w:val="28"/>
        </w:rPr>
        <w:t>公司組織變動之通知</w:t>
      </w:r>
      <w:bookmarkEnd w:id="85"/>
      <w:bookmarkEnd w:id="86"/>
    </w:p>
    <w:p w:rsidR="006933C0" w:rsidRPr="001D0D21" w:rsidRDefault="00560118" w:rsidP="00992619">
      <w:pPr>
        <w:pStyle w:val="21"/>
        <w:spacing w:line="500" w:lineRule="exact"/>
        <w:ind w:leftChars="200" w:left="480" w:right="240"/>
        <w:rPr>
          <w:rFonts w:ascii="Arial" w:hAnsi="Arial" w:cs="Arial"/>
          <w:color w:val="auto"/>
        </w:rPr>
      </w:pPr>
      <w:r w:rsidRPr="001D0D21">
        <w:rPr>
          <w:rFonts w:ascii="Arial" w:hAnsi="Arial" w:cs="Arial"/>
          <w:color w:val="auto"/>
        </w:rPr>
        <w:t>乙方登記或認許事項內容有變更，或董事、監察人有變動時，於每次變更登記完成後</w:t>
      </w:r>
      <w:r w:rsidR="00DC383E" w:rsidRPr="001D0D21">
        <w:rPr>
          <w:rFonts w:ascii="Arial" w:hAnsi="Arial" w:cs="Arial"/>
          <w:color w:val="auto"/>
        </w:rPr>
        <w:t>10</w:t>
      </w:r>
      <w:r w:rsidRPr="001D0D21">
        <w:rPr>
          <w:rFonts w:ascii="Arial" w:hAnsi="Arial" w:cs="Arial"/>
          <w:color w:val="auto"/>
        </w:rPr>
        <w:t>日內，將修改後之變更登記內容或章程影本，及新任董事、監察人名冊，提報甲方備查。</w:t>
      </w:r>
    </w:p>
    <w:p w:rsidR="00560118" w:rsidRPr="001D0D21" w:rsidRDefault="00992619" w:rsidP="00C3736E">
      <w:pPr>
        <w:spacing w:line="640" w:lineRule="exact"/>
        <w:jc w:val="both"/>
        <w:outlineLvl w:val="1"/>
        <w:rPr>
          <w:rFonts w:ascii="Arial" w:eastAsia="標楷體" w:hAnsi="Arial" w:cs="Arial"/>
          <w:b/>
          <w:sz w:val="28"/>
          <w:szCs w:val="28"/>
        </w:rPr>
      </w:pPr>
      <w:bookmarkStart w:id="87" w:name="_Toc493586207"/>
      <w:bookmarkStart w:id="88" w:name="_Toc495065424"/>
      <w:r w:rsidRPr="001D0D21">
        <w:rPr>
          <w:rFonts w:ascii="Arial" w:eastAsia="標楷體" w:hAnsi="Arial" w:cs="Arial"/>
          <w:b/>
          <w:sz w:val="28"/>
          <w:szCs w:val="28"/>
        </w:rPr>
        <w:t>5.5</w:t>
      </w:r>
      <w:r w:rsidR="00560118" w:rsidRPr="001D0D21">
        <w:rPr>
          <w:rFonts w:ascii="Arial" w:eastAsia="標楷體" w:hAnsi="Arial" w:cs="Arial"/>
          <w:b/>
          <w:sz w:val="28"/>
          <w:szCs w:val="28"/>
        </w:rPr>
        <w:t>財務</w:t>
      </w:r>
      <w:r w:rsidR="001B1A26" w:rsidRPr="001D0D21">
        <w:rPr>
          <w:rFonts w:ascii="Arial" w:eastAsia="標楷體" w:hAnsi="Arial" w:cs="Arial"/>
          <w:b/>
          <w:sz w:val="28"/>
          <w:szCs w:val="28"/>
        </w:rPr>
        <w:t>檢查</w:t>
      </w:r>
      <w:bookmarkEnd w:id="87"/>
      <w:bookmarkEnd w:id="88"/>
    </w:p>
    <w:p w:rsidR="00560118" w:rsidRPr="001D0D21" w:rsidRDefault="00992619" w:rsidP="00E9655C">
      <w:pPr>
        <w:pStyle w:val="21"/>
        <w:spacing w:line="500" w:lineRule="exact"/>
        <w:ind w:leftChars="0" w:left="708" w:right="240" w:hangingChars="253" w:hanging="708"/>
        <w:rPr>
          <w:rFonts w:ascii="Arial" w:hAnsi="Arial" w:cs="Arial"/>
          <w:color w:val="auto"/>
        </w:rPr>
      </w:pPr>
      <w:r w:rsidRPr="001D0D21">
        <w:rPr>
          <w:rFonts w:ascii="Arial" w:hAnsi="Arial" w:cs="Arial"/>
          <w:color w:val="auto"/>
        </w:rPr>
        <w:t>5.5</w:t>
      </w:r>
      <w:r w:rsidR="00560118" w:rsidRPr="001D0D21">
        <w:rPr>
          <w:rFonts w:ascii="Arial" w:hAnsi="Arial" w:cs="Arial"/>
          <w:color w:val="auto"/>
        </w:rPr>
        <w:t>.1</w:t>
      </w:r>
      <w:r w:rsidR="00E9655C" w:rsidRPr="001D0D21">
        <w:rPr>
          <w:rFonts w:ascii="Arial" w:hAnsi="Arial" w:cs="Arial"/>
          <w:color w:val="auto"/>
        </w:rPr>
        <w:t xml:space="preserve"> </w:t>
      </w:r>
      <w:r w:rsidR="00560118" w:rsidRPr="001D0D21">
        <w:rPr>
          <w:rFonts w:ascii="Arial" w:hAnsi="Arial" w:cs="Arial"/>
          <w:color w:val="auto"/>
        </w:rPr>
        <w:t>乙方應提供向稅務機關申報、核定之營業及財務等相關資料供甲方備查；甲方得每年定期</w:t>
      </w:r>
      <w:r w:rsidR="001B1A26" w:rsidRPr="001D0D21">
        <w:rPr>
          <w:rFonts w:ascii="Arial" w:hAnsi="Arial" w:cs="Arial"/>
          <w:color w:val="auto"/>
        </w:rPr>
        <w:t>檢查</w:t>
      </w:r>
      <w:r w:rsidR="00560118" w:rsidRPr="001D0D21">
        <w:rPr>
          <w:rFonts w:ascii="Arial" w:hAnsi="Arial" w:cs="Arial"/>
          <w:color w:val="auto"/>
        </w:rPr>
        <w:t>乙方之財務狀況，於必要</w:t>
      </w:r>
      <w:r w:rsidR="00560118" w:rsidRPr="001D0D21">
        <w:rPr>
          <w:rFonts w:ascii="Arial" w:hAnsi="Arial" w:cs="Arial"/>
          <w:color w:val="auto"/>
        </w:rPr>
        <w:lastRenderedPageBreak/>
        <w:t>時並得對乙方執行不定期之財務</w:t>
      </w:r>
      <w:r w:rsidR="001B1A26" w:rsidRPr="001D0D21">
        <w:rPr>
          <w:rFonts w:ascii="Arial" w:hAnsi="Arial" w:cs="Arial"/>
          <w:color w:val="auto"/>
        </w:rPr>
        <w:t>檢查</w:t>
      </w:r>
      <w:r w:rsidR="00560118" w:rsidRPr="001D0D21">
        <w:rPr>
          <w:rFonts w:ascii="Arial" w:hAnsi="Arial" w:cs="Arial"/>
          <w:color w:val="auto"/>
        </w:rPr>
        <w:t>。</w:t>
      </w:r>
    </w:p>
    <w:p w:rsidR="00560118" w:rsidRPr="001D0D21" w:rsidRDefault="00992619" w:rsidP="00E9655C">
      <w:pPr>
        <w:pStyle w:val="21"/>
        <w:spacing w:line="500" w:lineRule="exact"/>
        <w:ind w:leftChars="0" w:left="708" w:right="240" w:hangingChars="253" w:hanging="708"/>
        <w:rPr>
          <w:rFonts w:ascii="Arial" w:hAnsi="Arial" w:cs="Arial"/>
          <w:color w:val="auto"/>
        </w:rPr>
      </w:pPr>
      <w:r w:rsidRPr="001D0D21">
        <w:rPr>
          <w:rFonts w:ascii="Arial" w:hAnsi="Arial" w:cs="Arial"/>
          <w:color w:val="auto"/>
        </w:rPr>
        <w:t>5.5</w:t>
      </w:r>
      <w:r w:rsidR="00560118" w:rsidRPr="001D0D21">
        <w:rPr>
          <w:rFonts w:ascii="Arial" w:hAnsi="Arial" w:cs="Arial"/>
          <w:color w:val="auto"/>
        </w:rPr>
        <w:t>.2</w:t>
      </w:r>
      <w:r w:rsidR="00E9655C" w:rsidRPr="001D0D21">
        <w:rPr>
          <w:rFonts w:ascii="Arial" w:hAnsi="Arial" w:cs="Arial"/>
          <w:color w:val="auto"/>
        </w:rPr>
        <w:t xml:space="preserve"> </w:t>
      </w:r>
      <w:r w:rsidR="00560118" w:rsidRPr="001D0D21">
        <w:rPr>
          <w:rFonts w:ascii="Arial" w:hAnsi="Arial" w:cs="Arial"/>
          <w:color w:val="auto"/>
        </w:rPr>
        <w:t>甲方為執行</w:t>
      </w:r>
      <w:r w:rsidR="001B1A26" w:rsidRPr="001D0D21">
        <w:rPr>
          <w:rFonts w:ascii="Arial" w:hAnsi="Arial" w:cs="Arial"/>
          <w:color w:val="auto"/>
        </w:rPr>
        <w:t>檢查</w:t>
      </w:r>
      <w:r w:rsidR="00560118" w:rsidRPr="001D0D21">
        <w:rPr>
          <w:rFonts w:ascii="Arial" w:hAnsi="Arial" w:cs="Arial"/>
          <w:color w:val="auto"/>
        </w:rPr>
        <w:t>，得通知乙方限期提出帳簿、表冊、傳票、財務報告及其他相關文件供甲方查核。甲方對於財務報表內容及相關財務問題之查詢，乙方應予配合。</w:t>
      </w:r>
    </w:p>
    <w:p w:rsidR="00560118" w:rsidRPr="001D0D21" w:rsidRDefault="00992619" w:rsidP="00E9655C">
      <w:pPr>
        <w:pStyle w:val="21"/>
        <w:spacing w:line="500" w:lineRule="exact"/>
        <w:ind w:leftChars="0" w:left="708" w:right="240" w:hangingChars="253" w:hanging="708"/>
        <w:rPr>
          <w:rFonts w:ascii="Arial" w:hAnsi="Arial" w:cs="Arial"/>
          <w:color w:val="auto"/>
        </w:rPr>
      </w:pPr>
      <w:r w:rsidRPr="001D0D21">
        <w:rPr>
          <w:rFonts w:ascii="Arial" w:hAnsi="Arial" w:cs="Arial"/>
          <w:color w:val="auto"/>
        </w:rPr>
        <w:t>5.5</w:t>
      </w:r>
      <w:r w:rsidR="00560118" w:rsidRPr="001D0D21">
        <w:rPr>
          <w:rFonts w:ascii="Arial" w:hAnsi="Arial" w:cs="Arial"/>
          <w:color w:val="auto"/>
        </w:rPr>
        <w:t>.3</w:t>
      </w:r>
      <w:r w:rsidR="00E9655C" w:rsidRPr="001D0D21">
        <w:rPr>
          <w:rFonts w:ascii="Arial" w:hAnsi="Arial" w:cs="Arial"/>
          <w:color w:val="auto"/>
        </w:rPr>
        <w:t xml:space="preserve"> </w:t>
      </w:r>
      <w:r w:rsidR="00560118" w:rsidRPr="001D0D21">
        <w:rPr>
          <w:rFonts w:ascii="Arial" w:hAnsi="Arial" w:cs="Arial"/>
          <w:color w:val="auto"/>
        </w:rPr>
        <w:t>乙方依本契約第</w:t>
      </w:r>
      <w:r w:rsidRPr="001D0D21">
        <w:rPr>
          <w:rFonts w:ascii="Arial" w:hAnsi="Arial" w:cs="Arial"/>
          <w:color w:val="auto"/>
        </w:rPr>
        <w:t>5.3</w:t>
      </w:r>
      <w:r w:rsidR="00560118" w:rsidRPr="001D0D21">
        <w:rPr>
          <w:rFonts w:ascii="Arial" w:hAnsi="Arial" w:cs="Arial"/>
          <w:color w:val="auto"/>
        </w:rPr>
        <w:t>條及第</w:t>
      </w:r>
      <w:r w:rsidRPr="001D0D21">
        <w:rPr>
          <w:rFonts w:ascii="Arial" w:hAnsi="Arial" w:cs="Arial"/>
          <w:color w:val="auto"/>
        </w:rPr>
        <w:t>5.5</w:t>
      </w:r>
      <w:r w:rsidR="00560118" w:rsidRPr="001D0D21">
        <w:rPr>
          <w:rFonts w:ascii="Arial" w:hAnsi="Arial" w:cs="Arial"/>
          <w:color w:val="auto"/>
        </w:rPr>
        <w:t>條規定，應向甲方提出財務報表或對甲方詢問之答覆，其內容不得有虛偽、隱匿其他不實之情事。</w:t>
      </w:r>
    </w:p>
    <w:p w:rsidR="00560118" w:rsidRPr="001D0D21" w:rsidRDefault="00560118" w:rsidP="00F70B2A">
      <w:pPr>
        <w:spacing w:before="180" w:after="180" w:line="640" w:lineRule="exact"/>
        <w:jc w:val="both"/>
        <w:outlineLvl w:val="0"/>
        <w:rPr>
          <w:rFonts w:ascii="Arial" w:eastAsia="標楷體" w:hAnsi="Arial" w:cs="Arial"/>
          <w:b/>
          <w:sz w:val="28"/>
          <w:szCs w:val="28"/>
        </w:rPr>
      </w:pPr>
      <w:bookmarkStart w:id="89" w:name="_Toc429505232"/>
      <w:bookmarkStart w:id="90" w:name="_Toc429505262"/>
      <w:bookmarkStart w:id="91" w:name="_Toc493586208"/>
      <w:bookmarkStart w:id="92" w:name="_Toc495065425"/>
      <w:r w:rsidRPr="001D0D21">
        <w:rPr>
          <w:rFonts w:ascii="Arial" w:eastAsia="標楷體" w:hAnsi="Arial" w:cs="Arial"/>
          <w:b/>
          <w:sz w:val="28"/>
          <w:szCs w:val="28"/>
        </w:rPr>
        <w:t>第六章</w:t>
      </w:r>
      <w:r w:rsidR="00226EEA" w:rsidRPr="001D0D21">
        <w:rPr>
          <w:rFonts w:ascii="Arial" w:eastAsia="標楷體" w:hAnsi="Arial" w:cs="Arial"/>
          <w:b/>
          <w:sz w:val="28"/>
          <w:szCs w:val="28"/>
        </w:rPr>
        <w:t xml:space="preserve">　</w:t>
      </w:r>
      <w:r w:rsidR="00617F27" w:rsidRPr="001D0D21">
        <w:rPr>
          <w:rFonts w:ascii="Arial" w:eastAsia="標楷體" w:hAnsi="Arial" w:cs="Arial"/>
          <w:b/>
          <w:sz w:val="28"/>
          <w:szCs w:val="28"/>
        </w:rPr>
        <w:t>用地交付及使用</w:t>
      </w:r>
      <w:bookmarkEnd w:id="89"/>
      <w:bookmarkEnd w:id="90"/>
      <w:bookmarkEnd w:id="91"/>
      <w:bookmarkEnd w:id="92"/>
    </w:p>
    <w:p w:rsidR="00560118" w:rsidRPr="001D0D21" w:rsidRDefault="00560118" w:rsidP="00C3736E">
      <w:pPr>
        <w:spacing w:line="640" w:lineRule="exact"/>
        <w:jc w:val="both"/>
        <w:outlineLvl w:val="1"/>
        <w:rPr>
          <w:rFonts w:ascii="Arial" w:eastAsia="標楷體" w:hAnsi="Arial" w:cs="Arial"/>
          <w:b/>
          <w:sz w:val="28"/>
          <w:szCs w:val="28"/>
        </w:rPr>
      </w:pPr>
      <w:bookmarkStart w:id="93" w:name="_Toc493586209"/>
      <w:bookmarkStart w:id="94" w:name="_Toc495065426"/>
      <w:r w:rsidRPr="001D0D21">
        <w:rPr>
          <w:rFonts w:ascii="Arial" w:eastAsia="標楷體" w:hAnsi="Arial" w:cs="Arial"/>
          <w:b/>
          <w:sz w:val="28"/>
          <w:szCs w:val="28"/>
        </w:rPr>
        <w:t>6.1</w:t>
      </w:r>
      <w:r w:rsidRPr="001D0D21">
        <w:rPr>
          <w:rFonts w:ascii="Arial" w:eastAsia="標楷體" w:hAnsi="Arial" w:cs="Arial"/>
          <w:b/>
          <w:sz w:val="28"/>
          <w:szCs w:val="28"/>
        </w:rPr>
        <w:t>土地交付之範圍</w:t>
      </w:r>
      <w:bookmarkEnd w:id="93"/>
      <w:bookmarkEnd w:id="94"/>
    </w:p>
    <w:p w:rsidR="00560118" w:rsidRPr="001D0D21" w:rsidRDefault="00560118" w:rsidP="00E9655C">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6.</w:t>
        </w:r>
        <w:smartTag w:uri="urn:schemas-microsoft-com:office:smarttags" w:element="chmetcnv">
          <w:smartTagPr>
            <w:attr w:name="TCSC" w:val="0"/>
            <w:attr w:name="NumberType" w:val="1"/>
            <w:attr w:name="Negative" w:val="False"/>
            <w:attr w:name="HasSpace" w:val="False"/>
            <w:attr w:name="SourceValue" w:val="1.1"/>
            <w:attr w:name="UnitName" w:val="甲"/>
          </w:smartTagPr>
          <w:r w:rsidRPr="001D0D21">
            <w:rPr>
              <w:rFonts w:ascii="Arial" w:hAnsi="Arial" w:cs="Arial"/>
              <w:color w:val="auto"/>
            </w:rPr>
            <w:t>1.1</w:t>
          </w:r>
          <w:r w:rsidR="00E9655C" w:rsidRPr="001D0D21">
            <w:rPr>
              <w:rFonts w:ascii="Arial" w:hAnsi="Arial" w:cs="Arial"/>
              <w:color w:val="auto"/>
            </w:rPr>
            <w:t xml:space="preserve"> </w:t>
          </w:r>
        </w:smartTag>
      </w:smartTag>
      <w:r w:rsidRPr="001D0D21">
        <w:rPr>
          <w:rFonts w:ascii="Arial" w:hAnsi="Arial" w:cs="Arial"/>
          <w:color w:val="auto"/>
        </w:rPr>
        <w:t>甲方負責將本</w:t>
      </w:r>
      <w:r w:rsidR="009921FF" w:rsidRPr="001D0D21">
        <w:rPr>
          <w:rFonts w:ascii="Arial" w:hAnsi="Arial" w:cs="Arial"/>
          <w:color w:val="auto"/>
        </w:rPr>
        <w:t>基</w:t>
      </w:r>
      <w:r w:rsidRPr="001D0D21">
        <w:rPr>
          <w:rFonts w:ascii="Arial" w:hAnsi="Arial" w:cs="Arial"/>
          <w:color w:val="auto"/>
        </w:rPr>
        <w:t>地（詳附件一）交付予乙方，本</w:t>
      </w:r>
      <w:r w:rsidR="009921FF" w:rsidRPr="001D0D21">
        <w:rPr>
          <w:rFonts w:ascii="Arial" w:hAnsi="Arial" w:cs="Arial"/>
          <w:color w:val="auto"/>
        </w:rPr>
        <w:t>基</w:t>
      </w:r>
      <w:r w:rsidRPr="001D0D21">
        <w:rPr>
          <w:rFonts w:ascii="Arial" w:hAnsi="Arial" w:cs="Arial"/>
          <w:color w:val="auto"/>
        </w:rPr>
        <w:t>地面積總計</w:t>
      </w:r>
      <w:r w:rsidR="00120098" w:rsidRPr="001D0D21">
        <w:rPr>
          <w:rFonts w:ascii="Arial" w:hAnsi="Arial" w:cs="Arial"/>
          <w:color w:val="auto"/>
        </w:rPr>
        <w:t>1</w:t>
      </w:r>
      <w:r w:rsidR="0020448E" w:rsidRPr="001D0D21">
        <w:rPr>
          <w:rFonts w:ascii="Arial" w:hAnsi="Arial" w:cs="Arial"/>
          <w:color w:val="auto"/>
        </w:rPr>
        <w:t>,</w:t>
      </w:r>
      <w:r w:rsidR="001A46A5" w:rsidRPr="001D0D21">
        <w:rPr>
          <w:rFonts w:ascii="Arial" w:hAnsi="Arial" w:cs="Arial"/>
          <w:color w:val="auto"/>
        </w:rPr>
        <w:t>328</w:t>
      </w:r>
      <w:r w:rsidR="0020448E" w:rsidRPr="001D0D21">
        <w:rPr>
          <w:rFonts w:ascii="Arial" w:hAnsi="Arial" w:cs="Arial"/>
          <w:color w:val="auto"/>
        </w:rPr>
        <w:t>.</w:t>
      </w:r>
      <w:r w:rsidR="001A46A5" w:rsidRPr="001D0D21">
        <w:rPr>
          <w:rFonts w:ascii="Arial" w:hAnsi="Arial" w:cs="Arial"/>
          <w:color w:val="auto"/>
        </w:rPr>
        <w:t>6</w:t>
      </w:r>
      <w:r w:rsidRPr="001D0D21">
        <w:rPr>
          <w:rFonts w:ascii="Arial" w:hAnsi="Arial" w:cs="Arial"/>
          <w:color w:val="auto"/>
        </w:rPr>
        <w:t>平方公尺</w:t>
      </w:r>
      <w:r w:rsidR="0081264D" w:rsidRPr="001D0D21">
        <w:rPr>
          <w:rFonts w:ascii="Arial" w:hAnsi="Arial" w:cs="Arial"/>
          <w:color w:val="auto"/>
        </w:rPr>
        <w:t>(</w:t>
      </w:r>
      <w:r w:rsidR="0081264D" w:rsidRPr="001D0D21">
        <w:rPr>
          <w:rFonts w:ascii="Arial" w:hAnsi="Arial" w:cs="Arial"/>
          <w:color w:val="auto"/>
        </w:rPr>
        <w:t>面積以實際測量為主</w:t>
      </w:r>
      <w:r w:rsidR="0081264D" w:rsidRPr="001D0D21">
        <w:rPr>
          <w:rFonts w:ascii="Arial" w:hAnsi="Arial" w:cs="Arial"/>
          <w:color w:val="auto"/>
        </w:rPr>
        <w:t>)</w:t>
      </w:r>
      <w:r w:rsidR="0081264D" w:rsidRPr="001D0D21">
        <w:rPr>
          <w:rFonts w:ascii="Arial" w:hAnsi="Arial" w:cs="Arial"/>
          <w:color w:val="auto"/>
        </w:rPr>
        <w:t>。</w:t>
      </w:r>
      <w:r w:rsidRPr="001D0D21">
        <w:rPr>
          <w:rFonts w:ascii="Arial" w:hAnsi="Arial" w:cs="Arial"/>
          <w:color w:val="auto"/>
        </w:rPr>
        <w:t>。</w:t>
      </w:r>
    </w:p>
    <w:p w:rsidR="00560118" w:rsidRPr="001D0D21" w:rsidRDefault="00560118" w:rsidP="00E9655C">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6.1.2</w:t>
        </w:r>
        <w:r w:rsidR="00E9655C" w:rsidRPr="001D0D21">
          <w:rPr>
            <w:rFonts w:ascii="Arial" w:hAnsi="Arial" w:cs="Arial"/>
            <w:color w:val="auto"/>
          </w:rPr>
          <w:t xml:space="preserve"> </w:t>
        </w:r>
      </w:smartTag>
      <w:r w:rsidRPr="001D0D21">
        <w:rPr>
          <w:rFonts w:ascii="Arial" w:hAnsi="Arial" w:cs="Arial"/>
          <w:color w:val="auto"/>
        </w:rPr>
        <w:t>本</w:t>
      </w:r>
      <w:r w:rsidR="009921FF" w:rsidRPr="001D0D21">
        <w:rPr>
          <w:rFonts w:ascii="Arial" w:hAnsi="Arial" w:cs="Arial"/>
          <w:color w:val="auto"/>
        </w:rPr>
        <w:t>基</w:t>
      </w:r>
      <w:r w:rsidRPr="001D0D21">
        <w:rPr>
          <w:rFonts w:ascii="Arial" w:hAnsi="Arial" w:cs="Arial"/>
          <w:color w:val="auto"/>
        </w:rPr>
        <w:t>地使用範圍以土地登記簿所載內容為準，如有疑義，乙方應自費自行申辦鑑界測量相關事宜。</w:t>
      </w:r>
    </w:p>
    <w:p w:rsidR="00560118" w:rsidRPr="001D0D21" w:rsidRDefault="00560118" w:rsidP="00E9655C">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6.1.3</w:t>
        </w:r>
        <w:r w:rsidR="00E9655C" w:rsidRPr="001D0D21">
          <w:rPr>
            <w:rFonts w:ascii="Arial" w:hAnsi="Arial" w:cs="Arial"/>
            <w:color w:val="auto"/>
          </w:rPr>
          <w:t xml:space="preserve"> </w:t>
        </w:r>
      </w:smartTag>
      <w:r w:rsidRPr="001D0D21">
        <w:rPr>
          <w:rFonts w:ascii="Arial" w:hAnsi="Arial" w:cs="Arial"/>
          <w:color w:val="auto"/>
        </w:rPr>
        <w:t>乙方如有使用本案土地範圍以外土地之必要，應自行取得並負擔費用。</w:t>
      </w:r>
    </w:p>
    <w:p w:rsidR="00560118" w:rsidRPr="001D0D21" w:rsidRDefault="00560118" w:rsidP="00C3736E">
      <w:pPr>
        <w:spacing w:line="640" w:lineRule="exact"/>
        <w:jc w:val="both"/>
        <w:outlineLvl w:val="1"/>
        <w:rPr>
          <w:rFonts w:ascii="Arial" w:eastAsia="標楷體" w:hAnsi="Arial" w:cs="Arial"/>
          <w:b/>
          <w:sz w:val="28"/>
          <w:szCs w:val="28"/>
        </w:rPr>
      </w:pPr>
      <w:bookmarkStart w:id="95" w:name="_Toc493586210"/>
      <w:bookmarkStart w:id="96" w:name="_Toc495065427"/>
      <w:r w:rsidRPr="001D0D21">
        <w:rPr>
          <w:rFonts w:ascii="Arial" w:eastAsia="標楷體" w:hAnsi="Arial" w:cs="Arial"/>
          <w:b/>
          <w:sz w:val="28"/>
          <w:szCs w:val="28"/>
        </w:rPr>
        <w:t>6.2</w:t>
      </w:r>
      <w:r w:rsidRPr="001D0D21">
        <w:rPr>
          <w:rFonts w:ascii="Arial" w:eastAsia="標楷體" w:hAnsi="Arial" w:cs="Arial"/>
          <w:b/>
          <w:sz w:val="28"/>
          <w:szCs w:val="28"/>
        </w:rPr>
        <w:t>土地交付及使用</w:t>
      </w:r>
      <w:bookmarkEnd w:id="95"/>
      <w:bookmarkEnd w:id="96"/>
    </w:p>
    <w:p w:rsidR="00560118" w:rsidRPr="001D0D21" w:rsidRDefault="00560118" w:rsidP="00E9655C">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6.2.1</w:t>
        </w:r>
        <w:r w:rsidR="00E9655C" w:rsidRPr="001D0D21">
          <w:rPr>
            <w:rFonts w:ascii="Arial" w:hAnsi="Arial" w:cs="Arial"/>
            <w:color w:val="auto"/>
          </w:rPr>
          <w:t xml:space="preserve"> </w:t>
        </w:r>
      </w:smartTag>
      <w:r w:rsidRPr="001D0D21">
        <w:rPr>
          <w:rFonts w:ascii="Arial" w:hAnsi="Arial" w:cs="Arial"/>
          <w:color w:val="auto"/>
        </w:rPr>
        <w:t>本</w:t>
      </w:r>
      <w:r w:rsidR="009921FF" w:rsidRPr="001D0D21">
        <w:rPr>
          <w:rFonts w:ascii="Arial" w:hAnsi="Arial" w:cs="Arial"/>
          <w:color w:val="auto"/>
        </w:rPr>
        <w:t>基</w:t>
      </w:r>
      <w:r w:rsidRPr="001D0D21">
        <w:rPr>
          <w:rFonts w:ascii="Arial" w:hAnsi="Arial" w:cs="Arial"/>
          <w:color w:val="auto"/>
        </w:rPr>
        <w:t>地以設定地上權方式供乙方使用，並由中區分署與乙方簽訂</w:t>
      </w:r>
      <w:r w:rsidR="00CE764E" w:rsidRPr="001D0D21">
        <w:rPr>
          <w:rFonts w:ascii="Arial" w:hAnsi="Arial" w:cs="Arial"/>
          <w:color w:val="auto"/>
        </w:rPr>
        <w:t>設定</w:t>
      </w:r>
      <w:r w:rsidRPr="001D0D21">
        <w:rPr>
          <w:rFonts w:ascii="Arial" w:hAnsi="Arial" w:cs="Arial"/>
          <w:color w:val="auto"/>
        </w:rPr>
        <w:t>地上權契約（詳附件二）。</w:t>
      </w:r>
    </w:p>
    <w:p w:rsidR="00560118" w:rsidRPr="001D0D21" w:rsidRDefault="00560118" w:rsidP="00E9655C">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6.2.2</w:t>
        </w:r>
        <w:r w:rsidR="00E9655C" w:rsidRPr="001D0D21">
          <w:rPr>
            <w:rFonts w:ascii="Arial" w:hAnsi="Arial" w:cs="Arial"/>
            <w:color w:val="auto"/>
          </w:rPr>
          <w:t xml:space="preserve"> </w:t>
        </w:r>
      </w:smartTag>
      <w:r w:rsidR="0018375D" w:rsidRPr="001D0D21">
        <w:rPr>
          <w:rFonts w:ascii="Arial" w:hAnsi="Arial" w:cs="Arial" w:hint="eastAsia"/>
          <w:color w:val="auto"/>
        </w:rPr>
        <w:t>最遲</w:t>
      </w:r>
      <w:r w:rsidRPr="001D0D21">
        <w:rPr>
          <w:rFonts w:ascii="Arial" w:hAnsi="Arial" w:cs="Arial"/>
          <w:color w:val="auto"/>
        </w:rPr>
        <w:t>於簽訂</w:t>
      </w:r>
      <w:r w:rsidR="00F03C0E" w:rsidRPr="001D0D21">
        <w:rPr>
          <w:rFonts w:ascii="Arial" w:hAnsi="Arial" w:cs="Arial"/>
          <w:color w:val="auto"/>
        </w:rPr>
        <w:t>本</w:t>
      </w:r>
      <w:r w:rsidR="005A63DF" w:rsidRPr="001D0D21">
        <w:rPr>
          <w:rFonts w:ascii="Arial" w:hAnsi="Arial" w:cs="Arial"/>
          <w:color w:val="auto"/>
        </w:rPr>
        <w:t>契約之日起</w:t>
      </w:r>
      <w:r w:rsidR="005A63DF" w:rsidRPr="001D0D21">
        <w:rPr>
          <w:rFonts w:ascii="Arial" w:hAnsi="Arial" w:cs="Arial"/>
          <w:color w:val="auto"/>
        </w:rPr>
        <w:t>30</w:t>
      </w:r>
      <w:r w:rsidRPr="001D0D21">
        <w:rPr>
          <w:rFonts w:ascii="Arial" w:hAnsi="Arial" w:cs="Arial"/>
          <w:color w:val="auto"/>
        </w:rPr>
        <w:t>日內，由甲方將本</w:t>
      </w:r>
      <w:r w:rsidR="009921FF" w:rsidRPr="001D0D21">
        <w:rPr>
          <w:rFonts w:ascii="Arial" w:hAnsi="Arial" w:cs="Arial"/>
          <w:color w:val="auto"/>
        </w:rPr>
        <w:t>基</w:t>
      </w:r>
      <w:r w:rsidRPr="001D0D21">
        <w:rPr>
          <w:rFonts w:ascii="Arial" w:hAnsi="Arial" w:cs="Arial"/>
          <w:color w:val="auto"/>
        </w:rPr>
        <w:t>地</w:t>
      </w:r>
      <w:r w:rsidR="006150AC" w:rsidRPr="001D0D21">
        <w:rPr>
          <w:rFonts w:ascii="Arial" w:hAnsi="Arial" w:cs="Arial" w:hint="eastAsia"/>
          <w:color w:val="auto"/>
        </w:rPr>
        <w:t>點交</w:t>
      </w:r>
      <w:r w:rsidRPr="001D0D21">
        <w:rPr>
          <w:rFonts w:ascii="Arial" w:hAnsi="Arial" w:cs="Arial"/>
          <w:color w:val="auto"/>
        </w:rPr>
        <w:t>予乙方，並於土地</w:t>
      </w:r>
      <w:r w:rsidR="006150AC" w:rsidRPr="001D0D21">
        <w:rPr>
          <w:rFonts w:ascii="Arial" w:hAnsi="Arial" w:cs="Arial" w:hint="eastAsia"/>
          <w:color w:val="auto"/>
        </w:rPr>
        <w:t>點交</w:t>
      </w:r>
      <w:r w:rsidRPr="001D0D21">
        <w:rPr>
          <w:rFonts w:ascii="Arial" w:hAnsi="Arial" w:cs="Arial"/>
          <w:color w:val="auto"/>
        </w:rPr>
        <w:t>後</w:t>
      </w:r>
      <w:r w:rsidR="0018375D" w:rsidRPr="001D0D21">
        <w:rPr>
          <w:rFonts w:ascii="Arial" w:hAnsi="Arial" w:cs="Arial" w:hint="eastAsia"/>
          <w:color w:val="auto"/>
        </w:rPr>
        <w:t>最遲於</w:t>
      </w:r>
      <w:r w:rsidR="002302B1" w:rsidRPr="001D0D21">
        <w:rPr>
          <w:rFonts w:ascii="Arial" w:hAnsi="Arial" w:cs="Arial"/>
          <w:color w:val="auto"/>
        </w:rPr>
        <w:t>30</w:t>
      </w:r>
      <w:r w:rsidR="00CB569B" w:rsidRPr="001D0D21">
        <w:rPr>
          <w:rFonts w:ascii="Arial" w:hAnsi="Arial" w:cs="Arial"/>
          <w:color w:val="auto"/>
        </w:rPr>
        <w:t>日</w:t>
      </w:r>
      <w:r w:rsidR="005A63DF" w:rsidRPr="001D0D21">
        <w:rPr>
          <w:rFonts w:ascii="Arial" w:hAnsi="Arial" w:cs="Arial"/>
          <w:color w:val="auto"/>
        </w:rPr>
        <w:t>內辦理</w:t>
      </w:r>
      <w:r w:rsidR="00CB569B" w:rsidRPr="001D0D21">
        <w:rPr>
          <w:rFonts w:ascii="Arial" w:hAnsi="Arial" w:cs="Arial"/>
          <w:color w:val="auto"/>
        </w:rPr>
        <w:t>完成</w:t>
      </w:r>
      <w:r w:rsidRPr="001D0D21">
        <w:rPr>
          <w:rFonts w:ascii="Arial" w:hAnsi="Arial" w:cs="Arial"/>
          <w:color w:val="auto"/>
        </w:rPr>
        <w:t>地上權設定登記。</w:t>
      </w:r>
    </w:p>
    <w:p w:rsidR="00560118" w:rsidRPr="001D0D21" w:rsidRDefault="00560118" w:rsidP="00E9655C">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6.2.3</w:t>
        </w:r>
        <w:r w:rsidR="00E9655C" w:rsidRPr="001D0D21">
          <w:rPr>
            <w:rFonts w:ascii="Arial" w:hAnsi="Arial" w:cs="Arial"/>
            <w:color w:val="auto"/>
          </w:rPr>
          <w:t xml:space="preserve"> </w:t>
        </w:r>
      </w:smartTag>
      <w:r w:rsidRPr="001D0D21">
        <w:rPr>
          <w:rFonts w:ascii="Arial" w:hAnsi="Arial" w:cs="Arial"/>
          <w:color w:val="auto"/>
        </w:rPr>
        <w:t>本</w:t>
      </w:r>
      <w:r w:rsidR="009921FF" w:rsidRPr="001D0D21">
        <w:rPr>
          <w:rFonts w:ascii="Arial" w:hAnsi="Arial" w:cs="Arial"/>
          <w:color w:val="auto"/>
        </w:rPr>
        <w:t>基</w:t>
      </w:r>
      <w:r w:rsidRPr="001D0D21">
        <w:rPr>
          <w:rFonts w:ascii="Arial" w:hAnsi="Arial" w:cs="Arial"/>
          <w:color w:val="auto"/>
        </w:rPr>
        <w:t>地辦理交付時，甲方先以書面通知乙方，並由甲乙雙方</w:t>
      </w:r>
      <w:r w:rsidR="004D7B14" w:rsidRPr="001D0D21">
        <w:rPr>
          <w:rFonts w:ascii="Arial" w:hAnsi="Arial" w:cs="Arial"/>
          <w:color w:val="auto"/>
        </w:rPr>
        <w:t>指派代表辦理現場會勘，經雙方確認無誤後，以現況點交予</w:t>
      </w:r>
      <w:r w:rsidR="004D7B14" w:rsidRPr="001D0D21">
        <w:rPr>
          <w:rFonts w:ascii="Arial" w:hAnsi="Arial" w:cs="Arial"/>
          <w:color w:val="auto"/>
        </w:rPr>
        <w:lastRenderedPageBreak/>
        <w:t>乙方</w:t>
      </w:r>
      <w:r w:rsidR="00FE0656" w:rsidRPr="001D0D21">
        <w:rPr>
          <w:rFonts w:ascii="Arial" w:hAnsi="Arial" w:cs="Arial"/>
          <w:color w:val="auto"/>
        </w:rPr>
        <w:t>，就私人占用部分，乙方應自行排除</w:t>
      </w:r>
      <w:r w:rsidRPr="001D0D21">
        <w:rPr>
          <w:rFonts w:ascii="Arial" w:hAnsi="Arial" w:cs="Arial"/>
          <w:color w:val="auto"/>
        </w:rPr>
        <w:t>。</w:t>
      </w:r>
    </w:p>
    <w:p w:rsidR="00560118" w:rsidRPr="001D0D21" w:rsidRDefault="00560118" w:rsidP="00E9655C">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6.2.4</w:t>
        </w:r>
        <w:r w:rsidR="00E9655C" w:rsidRPr="001D0D21">
          <w:rPr>
            <w:rFonts w:ascii="Arial" w:hAnsi="Arial" w:cs="Arial"/>
            <w:color w:val="auto"/>
          </w:rPr>
          <w:t xml:space="preserve"> </w:t>
        </w:r>
      </w:smartTag>
      <w:r w:rsidRPr="001D0D21">
        <w:rPr>
          <w:rFonts w:ascii="Arial" w:hAnsi="Arial" w:cs="Arial"/>
          <w:color w:val="auto"/>
        </w:rPr>
        <w:t>本</w:t>
      </w:r>
      <w:r w:rsidR="009921FF" w:rsidRPr="001D0D21">
        <w:rPr>
          <w:rFonts w:ascii="Arial" w:hAnsi="Arial" w:cs="Arial"/>
          <w:color w:val="auto"/>
        </w:rPr>
        <w:t>基</w:t>
      </w:r>
      <w:r w:rsidRPr="001D0D21">
        <w:rPr>
          <w:rFonts w:ascii="Arial" w:hAnsi="Arial" w:cs="Arial"/>
          <w:color w:val="auto"/>
        </w:rPr>
        <w:t>地地籍若因土地重測、重劃、界址變更、交換、合併及分割等因素致標的內容有變更者，乙方應配合辦理地籍登記及本契約文件修改，並不得以此向甲方主張任何權利。</w:t>
      </w:r>
    </w:p>
    <w:p w:rsidR="00560118" w:rsidRPr="001D0D21" w:rsidRDefault="00560118" w:rsidP="00E9655C">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6.2.5</w:t>
        </w:r>
        <w:r w:rsidR="00E9655C" w:rsidRPr="001D0D21">
          <w:rPr>
            <w:rFonts w:ascii="Arial" w:hAnsi="Arial" w:cs="Arial"/>
            <w:color w:val="auto"/>
          </w:rPr>
          <w:t xml:space="preserve"> </w:t>
        </w:r>
      </w:smartTag>
      <w:r w:rsidRPr="001D0D21">
        <w:rPr>
          <w:rFonts w:ascii="Arial" w:hAnsi="Arial" w:cs="Arial"/>
          <w:color w:val="auto"/>
        </w:rPr>
        <w:t>乙方應依相關法令及本契約之規定，以善良管理人之注意義務，使用及管理本</w:t>
      </w:r>
      <w:r w:rsidR="009921FF" w:rsidRPr="001D0D21">
        <w:rPr>
          <w:rFonts w:ascii="Arial" w:hAnsi="Arial" w:cs="Arial"/>
          <w:color w:val="auto"/>
        </w:rPr>
        <w:t>基</w:t>
      </w:r>
      <w:r w:rsidRPr="001D0D21">
        <w:rPr>
          <w:rFonts w:ascii="Arial" w:hAnsi="Arial" w:cs="Arial"/>
          <w:color w:val="auto"/>
        </w:rPr>
        <w:t>地。</w:t>
      </w:r>
    </w:p>
    <w:p w:rsidR="00560118" w:rsidRPr="001D0D21" w:rsidRDefault="00560118" w:rsidP="00C3736E">
      <w:pPr>
        <w:spacing w:line="640" w:lineRule="exact"/>
        <w:jc w:val="both"/>
        <w:outlineLvl w:val="1"/>
        <w:rPr>
          <w:rFonts w:ascii="Arial" w:eastAsia="標楷體" w:hAnsi="Arial" w:cs="Arial"/>
          <w:b/>
          <w:sz w:val="28"/>
          <w:szCs w:val="28"/>
        </w:rPr>
      </w:pPr>
      <w:bookmarkStart w:id="97" w:name="_Toc493586211"/>
      <w:bookmarkStart w:id="98" w:name="_Toc495065428"/>
      <w:r w:rsidRPr="001D0D21">
        <w:rPr>
          <w:rFonts w:ascii="Arial" w:eastAsia="標楷體" w:hAnsi="Arial" w:cs="Arial"/>
          <w:b/>
          <w:sz w:val="28"/>
          <w:szCs w:val="28"/>
        </w:rPr>
        <w:t>6.</w:t>
      </w:r>
      <w:r w:rsidR="00C3736E" w:rsidRPr="001D0D21">
        <w:rPr>
          <w:rFonts w:ascii="Arial" w:eastAsia="標楷體" w:hAnsi="Arial" w:cs="Arial"/>
          <w:b/>
          <w:sz w:val="28"/>
          <w:szCs w:val="28"/>
        </w:rPr>
        <w:t>3</w:t>
      </w:r>
      <w:r w:rsidRPr="001D0D21">
        <w:rPr>
          <w:rFonts w:ascii="Arial" w:eastAsia="標楷體" w:hAnsi="Arial" w:cs="Arial"/>
          <w:b/>
          <w:sz w:val="28"/>
          <w:szCs w:val="28"/>
        </w:rPr>
        <w:t>土地登記相關費用</w:t>
      </w:r>
      <w:bookmarkEnd w:id="97"/>
      <w:bookmarkEnd w:id="98"/>
    </w:p>
    <w:p w:rsidR="00560118" w:rsidRPr="001D0D21" w:rsidRDefault="00560118" w:rsidP="00966FF5">
      <w:pPr>
        <w:pStyle w:val="21"/>
        <w:spacing w:line="500" w:lineRule="exact"/>
        <w:ind w:leftChars="236" w:left="566" w:right="240"/>
        <w:rPr>
          <w:rFonts w:ascii="Arial" w:hAnsi="Arial" w:cs="Arial"/>
          <w:color w:val="auto"/>
        </w:rPr>
      </w:pPr>
      <w:r w:rsidRPr="001D0D21">
        <w:rPr>
          <w:rFonts w:ascii="Arial" w:hAnsi="Arial" w:cs="Arial"/>
          <w:color w:val="auto"/>
        </w:rPr>
        <w:t>乙方因本契約（含附件）規定使用土地而必須辦理公（認）證或土地登記事項，其相關費用、稅捐、罰鍰及規費，均由乙方自行負擔。</w:t>
      </w:r>
    </w:p>
    <w:p w:rsidR="00560118" w:rsidRPr="001D0D21" w:rsidRDefault="00560118" w:rsidP="00F70B2A">
      <w:pPr>
        <w:spacing w:before="180" w:after="180" w:line="640" w:lineRule="exact"/>
        <w:jc w:val="both"/>
        <w:outlineLvl w:val="0"/>
        <w:rPr>
          <w:rFonts w:ascii="Arial" w:eastAsia="標楷體" w:hAnsi="Arial" w:cs="Arial"/>
          <w:b/>
          <w:sz w:val="28"/>
          <w:szCs w:val="28"/>
        </w:rPr>
      </w:pPr>
      <w:bookmarkStart w:id="99" w:name="_Toc429505233"/>
      <w:bookmarkStart w:id="100" w:name="_Toc429505263"/>
      <w:bookmarkStart w:id="101" w:name="_Toc493586212"/>
      <w:bookmarkStart w:id="102" w:name="_Toc495065429"/>
      <w:r w:rsidRPr="001D0D21">
        <w:rPr>
          <w:rFonts w:ascii="Arial" w:eastAsia="標楷體" w:hAnsi="Arial" w:cs="Arial"/>
          <w:b/>
          <w:sz w:val="28"/>
          <w:szCs w:val="28"/>
        </w:rPr>
        <w:t>第七章</w:t>
      </w:r>
      <w:r w:rsidR="00226EEA" w:rsidRPr="001D0D21">
        <w:rPr>
          <w:rFonts w:ascii="Arial" w:eastAsia="標楷體" w:hAnsi="Arial" w:cs="Arial"/>
          <w:b/>
          <w:sz w:val="28"/>
          <w:szCs w:val="28"/>
        </w:rPr>
        <w:t xml:space="preserve">　</w:t>
      </w:r>
      <w:r w:rsidRPr="001D0D21">
        <w:rPr>
          <w:rFonts w:ascii="Arial" w:eastAsia="標楷體" w:hAnsi="Arial" w:cs="Arial"/>
          <w:b/>
          <w:sz w:val="28"/>
          <w:szCs w:val="28"/>
        </w:rPr>
        <w:t>興建</w:t>
      </w:r>
      <w:bookmarkEnd w:id="99"/>
      <w:bookmarkEnd w:id="100"/>
      <w:bookmarkEnd w:id="101"/>
      <w:bookmarkEnd w:id="102"/>
    </w:p>
    <w:p w:rsidR="00560118" w:rsidRPr="001D0D21" w:rsidRDefault="00560118" w:rsidP="00A45B02">
      <w:pPr>
        <w:spacing w:line="640" w:lineRule="exact"/>
        <w:jc w:val="both"/>
        <w:outlineLvl w:val="1"/>
        <w:rPr>
          <w:rFonts w:ascii="Arial" w:eastAsia="標楷體" w:hAnsi="Arial" w:cs="Arial"/>
          <w:b/>
          <w:sz w:val="28"/>
          <w:szCs w:val="28"/>
        </w:rPr>
      </w:pPr>
      <w:bookmarkStart w:id="103" w:name="_Toc493586213"/>
      <w:bookmarkStart w:id="104" w:name="_Toc495065430"/>
      <w:r w:rsidRPr="001D0D21">
        <w:rPr>
          <w:rFonts w:ascii="Arial" w:eastAsia="標楷體" w:hAnsi="Arial" w:cs="Arial"/>
          <w:b/>
          <w:sz w:val="28"/>
          <w:szCs w:val="28"/>
        </w:rPr>
        <w:t>7.1</w:t>
      </w:r>
      <w:r w:rsidRPr="001D0D21">
        <w:rPr>
          <w:rFonts w:ascii="Arial" w:eastAsia="標楷體" w:hAnsi="Arial" w:cs="Arial"/>
          <w:b/>
          <w:sz w:val="28"/>
          <w:szCs w:val="28"/>
        </w:rPr>
        <w:t>規劃及設計</w:t>
      </w:r>
      <w:bookmarkEnd w:id="103"/>
      <w:bookmarkEnd w:id="104"/>
    </w:p>
    <w:p w:rsidR="00560118" w:rsidRPr="001D0D21" w:rsidRDefault="00560118" w:rsidP="008C0F58">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7.1.1</w:t>
        </w:r>
        <w:r w:rsidR="00966FF5" w:rsidRPr="001D0D21">
          <w:rPr>
            <w:rFonts w:ascii="Arial" w:hAnsi="Arial" w:cs="Arial"/>
            <w:color w:val="auto"/>
          </w:rPr>
          <w:t xml:space="preserve"> </w:t>
        </w:r>
      </w:smartTag>
      <w:r w:rsidRPr="001D0D21">
        <w:rPr>
          <w:rFonts w:ascii="Arial" w:hAnsi="Arial" w:cs="Arial"/>
          <w:color w:val="auto"/>
        </w:rPr>
        <w:t>乙方為本案之新建、增建、改建及修建應遵循相關法令，並應符合本案之目的。</w:t>
      </w:r>
    </w:p>
    <w:p w:rsidR="00560118" w:rsidRPr="001D0D21" w:rsidRDefault="00560118" w:rsidP="008C0F58">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7.1.2</w:t>
        </w:r>
        <w:r w:rsidR="00966FF5" w:rsidRPr="001D0D21">
          <w:rPr>
            <w:rFonts w:ascii="Arial" w:hAnsi="Arial" w:cs="Arial"/>
            <w:color w:val="auto"/>
          </w:rPr>
          <w:t xml:space="preserve"> </w:t>
        </w:r>
      </w:smartTag>
      <w:r w:rsidRPr="001D0D21">
        <w:rPr>
          <w:rFonts w:ascii="Arial" w:hAnsi="Arial" w:cs="Arial"/>
          <w:color w:val="auto"/>
        </w:rPr>
        <w:t>乙方應依本契約之時程要求辦理相關規劃、設計及興建。但乙方於本契約簽訂後，即可就本</w:t>
      </w:r>
      <w:r w:rsidR="009921FF" w:rsidRPr="001D0D21">
        <w:rPr>
          <w:rFonts w:ascii="Arial" w:hAnsi="Arial" w:cs="Arial"/>
          <w:color w:val="auto"/>
        </w:rPr>
        <w:t>基</w:t>
      </w:r>
      <w:r w:rsidRPr="001D0D21">
        <w:rPr>
          <w:rFonts w:ascii="Arial" w:hAnsi="Arial" w:cs="Arial"/>
          <w:color w:val="auto"/>
        </w:rPr>
        <w:t>地進行初步踏勘、現況調查、測量、地質調查、土壤試驗等工作。</w:t>
      </w:r>
    </w:p>
    <w:p w:rsidR="00560118" w:rsidRPr="001D0D21" w:rsidRDefault="00560118" w:rsidP="008C0F58">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Year" w:val="1899"/>
          <w:attr w:name="Month" w:val="12"/>
          <w:attr w:name="Day" w:val="30"/>
          <w:attr w:name="IsLunarDate" w:val="False"/>
          <w:attr w:name="IsROCDate" w:val="False"/>
        </w:smartTagPr>
        <w:r w:rsidRPr="001D0D21">
          <w:rPr>
            <w:rFonts w:ascii="Arial" w:hAnsi="Arial" w:cs="Arial"/>
            <w:color w:val="auto"/>
          </w:rPr>
          <w:t>7.1.3</w:t>
        </w:r>
        <w:r w:rsidR="00966FF5" w:rsidRPr="001D0D21">
          <w:rPr>
            <w:rFonts w:ascii="Arial" w:hAnsi="Arial" w:cs="Arial"/>
            <w:color w:val="auto"/>
          </w:rPr>
          <w:t xml:space="preserve"> </w:t>
        </w:r>
      </w:smartTag>
      <w:r w:rsidRPr="001D0D21">
        <w:rPr>
          <w:rFonts w:ascii="Arial" w:hAnsi="Arial" w:cs="Arial"/>
          <w:color w:val="auto"/>
        </w:rPr>
        <w:t>乙方依本契約所為工程之規劃、設計與施工，應由乙方自行辦理並全權負責。甲方對於上述規劃、設計與施工所為之任何同意、核准、備查、監督、查驗、建議或提供之參考資料，並不免除乙方依本契約應負之任何義務與責任。乙方不得據此向甲方提出任何補助、補償或賠償之請求，亦不得據此作為拒絕履行本契約之抗辯。</w:t>
      </w:r>
    </w:p>
    <w:p w:rsidR="00560118" w:rsidRPr="001D0D21" w:rsidRDefault="00560118" w:rsidP="00A45B02">
      <w:pPr>
        <w:spacing w:line="640" w:lineRule="exact"/>
        <w:jc w:val="both"/>
        <w:outlineLvl w:val="1"/>
        <w:rPr>
          <w:rFonts w:ascii="Arial" w:eastAsia="標楷體" w:hAnsi="Arial" w:cs="Arial"/>
          <w:b/>
          <w:sz w:val="28"/>
          <w:szCs w:val="28"/>
        </w:rPr>
      </w:pPr>
      <w:bookmarkStart w:id="105" w:name="_Toc493586214"/>
      <w:bookmarkStart w:id="106" w:name="_Toc495065431"/>
      <w:r w:rsidRPr="001D0D21">
        <w:rPr>
          <w:rFonts w:ascii="Arial" w:eastAsia="標楷體" w:hAnsi="Arial" w:cs="Arial"/>
          <w:b/>
          <w:sz w:val="28"/>
          <w:szCs w:val="28"/>
        </w:rPr>
        <w:lastRenderedPageBreak/>
        <w:t>7.2</w:t>
      </w:r>
      <w:r w:rsidRPr="001D0D21">
        <w:rPr>
          <w:rFonts w:ascii="Arial" w:eastAsia="標楷體" w:hAnsi="Arial" w:cs="Arial"/>
          <w:b/>
          <w:sz w:val="28"/>
          <w:szCs w:val="28"/>
        </w:rPr>
        <w:t>興建執行計畫書</w:t>
      </w:r>
      <w:bookmarkEnd w:id="105"/>
      <w:bookmarkEnd w:id="106"/>
    </w:p>
    <w:p w:rsidR="00560118" w:rsidRPr="001D0D21" w:rsidRDefault="00560118" w:rsidP="008C0F58">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7.2.1</w:t>
        </w:r>
        <w:r w:rsidR="00966FF5" w:rsidRPr="001D0D21">
          <w:rPr>
            <w:rFonts w:ascii="Arial" w:hAnsi="Arial" w:cs="Arial"/>
            <w:color w:val="auto"/>
          </w:rPr>
          <w:t xml:space="preserve"> </w:t>
        </w:r>
      </w:smartTag>
      <w:r w:rsidRPr="001D0D21">
        <w:rPr>
          <w:rFonts w:ascii="Arial" w:hAnsi="Arial" w:cs="Arial"/>
          <w:color w:val="auto"/>
        </w:rPr>
        <w:t>乙方應於開工前</w:t>
      </w:r>
      <w:r w:rsidR="002302B1" w:rsidRPr="001D0D21">
        <w:rPr>
          <w:rFonts w:ascii="Arial" w:hAnsi="Arial" w:cs="Arial"/>
          <w:color w:val="auto"/>
        </w:rPr>
        <w:t>60</w:t>
      </w:r>
      <w:r w:rsidRPr="001D0D21">
        <w:rPr>
          <w:rFonts w:ascii="Arial" w:hAnsi="Arial" w:cs="Arial"/>
          <w:color w:val="auto"/>
        </w:rPr>
        <w:t>日，依據投資執行計畫書內興建計畫內容，擬定興建執行計畫書</w:t>
      </w:r>
      <w:r w:rsidR="00384EBB" w:rsidRPr="001D0D21">
        <w:rPr>
          <w:rFonts w:ascii="Arial" w:hAnsi="Arial" w:cs="Arial"/>
          <w:color w:val="auto"/>
        </w:rPr>
        <w:t>，其內容包括但不限於</w:t>
      </w:r>
      <w:r w:rsidRPr="001D0D21">
        <w:rPr>
          <w:rFonts w:ascii="Arial" w:hAnsi="Arial" w:cs="Arial"/>
          <w:color w:val="auto"/>
        </w:rPr>
        <w:t>設計計畫、工程管理組織架構、興建時程、計畫管制</w:t>
      </w:r>
      <w:r w:rsidR="009E1568" w:rsidRPr="001D0D21">
        <w:rPr>
          <w:rFonts w:ascii="Arial" w:hAnsi="Arial" w:cs="Arial"/>
          <w:color w:val="auto"/>
        </w:rPr>
        <w:t>方式、分包計畫、執行管理內容要項及品質保證計畫</w:t>
      </w:r>
      <w:r w:rsidR="00384EBB" w:rsidRPr="001D0D21">
        <w:rPr>
          <w:rFonts w:ascii="Arial" w:hAnsi="Arial" w:cs="Arial"/>
          <w:color w:val="auto"/>
        </w:rPr>
        <w:t>等</w:t>
      </w:r>
      <w:r w:rsidR="009E1568" w:rsidRPr="001D0D21">
        <w:rPr>
          <w:rFonts w:ascii="Arial" w:hAnsi="Arial" w:cs="Arial"/>
          <w:color w:val="auto"/>
        </w:rPr>
        <w:t>，送經甲方備查</w:t>
      </w:r>
      <w:r w:rsidRPr="001D0D21">
        <w:rPr>
          <w:rFonts w:ascii="Arial" w:hAnsi="Arial" w:cs="Arial"/>
          <w:color w:val="auto"/>
        </w:rPr>
        <w:t>，據以執行興建作業。</w:t>
      </w:r>
    </w:p>
    <w:p w:rsidR="00560118" w:rsidRPr="001D0D21" w:rsidRDefault="00560118" w:rsidP="008C0F58">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7.2.2</w:t>
        </w:r>
        <w:r w:rsidR="00966FF5" w:rsidRPr="001D0D21">
          <w:rPr>
            <w:rFonts w:ascii="Arial" w:hAnsi="Arial" w:cs="Arial"/>
            <w:color w:val="auto"/>
          </w:rPr>
          <w:t xml:space="preserve"> </w:t>
        </w:r>
      </w:smartTag>
      <w:r w:rsidRPr="001D0D21">
        <w:rPr>
          <w:rFonts w:ascii="Arial" w:hAnsi="Arial" w:cs="Arial"/>
          <w:color w:val="auto"/>
        </w:rPr>
        <w:t>本案如因經濟環境變遷或營業需求改變，致使乙方有修訂其「興建執行計畫書」內容之必要時，乙方應於修改後</w:t>
      </w:r>
      <w:r w:rsidR="002302B1" w:rsidRPr="001D0D21">
        <w:rPr>
          <w:rFonts w:ascii="Arial" w:hAnsi="Arial" w:cs="Arial"/>
          <w:color w:val="auto"/>
        </w:rPr>
        <w:t>30</w:t>
      </w:r>
      <w:r w:rsidRPr="001D0D21">
        <w:rPr>
          <w:rFonts w:ascii="Arial" w:hAnsi="Arial" w:cs="Arial"/>
          <w:color w:val="auto"/>
        </w:rPr>
        <w:t>日內提送甲方</w:t>
      </w:r>
      <w:r w:rsidR="0037692C" w:rsidRPr="001D0D21">
        <w:rPr>
          <w:rFonts w:ascii="Arial" w:hAnsi="Arial" w:cs="Arial"/>
          <w:color w:val="auto"/>
          <w:u w:val="single"/>
        </w:rPr>
        <w:t>核備</w:t>
      </w:r>
      <w:r w:rsidRPr="001D0D21">
        <w:rPr>
          <w:rFonts w:ascii="Arial" w:hAnsi="Arial" w:cs="Arial"/>
          <w:color w:val="auto"/>
        </w:rPr>
        <w:t>。</w:t>
      </w:r>
    </w:p>
    <w:p w:rsidR="00560118" w:rsidRPr="001D0D21" w:rsidRDefault="00560118" w:rsidP="00A45B02">
      <w:pPr>
        <w:spacing w:line="640" w:lineRule="exact"/>
        <w:jc w:val="both"/>
        <w:outlineLvl w:val="1"/>
        <w:rPr>
          <w:rFonts w:ascii="Arial" w:eastAsia="標楷體" w:hAnsi="Arial" w:cs="Arial"/>
          <w:b/>
          <w:sz w:val="28"/>
          <w:szCs w:val="28"/>
        </w:rPr>
      </w:pPr>
      <w:bookmarkStart w:id="107" w:name="_Toc493586215"/>
      <w:bookmarkStart w:id="108" w:name="_Toc495065432"/>
      <w:r w:rsidRPr="001D0D21">
        <w:rPr>
          <w:rFonts w:ascii="Arial" w:eastAsia="標楷體" w:hAnsi="Arial" w:cs="Arial"/>
          <w:b/>
          <w:sz w:val="28"/>
          <w:szCs w:val="28"/>
        </w:rPr>
        <w:t>7.3</w:t>
      </w:r>
      <w:r w:rsidRPr="001D0D21">
        <w:rPr>
          <w:rFonts w:ascii="Arial" w:eastAsia="標楷體" w:hAnsi="Arial" w:cs="Arial"/>
          <w:b/>
          <w:sz w:val="28"/>
          <w:szCs w:val="28"/>
        </w:rPr>
        <w:t>興建時程</w:t>
      </w:r>
      <w:bookmarkEnd w:id="107"/>
      <w:bookmarkEnd w:id="108"/>
    </w:p>
    <w:p w:rsidR="00560118" w:rsidRPr="001D0D21" w:rsidRDefault="00560118" w:rsidP="008C0F58">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7.3.1</w:t>
        </w:r>
        <w:r w:rsidR="00966FF5" w:rsidRPr="001D0D21">
          <w:rPr>
            <w:rFonts w:ascii="Arial" w:hAnsi="Arial" w:cs="Arial"/>
            <w:color w:val="auto"/>
          </w:rPr>
          <w:t xml:space="preserve"> </w:t>
        </w:r>
      </w:smartTag>
      <w:r w:rsidRPr="001D0D21">
        <w:rPr>
          <w:rFonts w:ascii="Arial" w:hAnsi="Arial" w:cs="Arial"/>
          <w:color w:val="auto"/>
        </w:rPr>
        <w:t>申請建築執照</w:t>
      </w:r>
    </w:p>
    <w:p w:rsidR="009E1568" w:rsidRPr="001D0D21" w:rsidRDefault="00560118" w:rsidP="00376A01">
      <w:pPr>
        <w:pStyle w:val="21"/>
        <w:spacing w:line="500" w:lineRule="exact"/>
        <w:ind w:leftChars="200" w:left="480" w:right="240"/>
        <w:rPr>
          <w:rFonts w:ascii="Arial" w:hAnsi="Arial" w:cs="Arial"/>
          <w:color w:val="auto"/>
        </w:rPr>
      </w:pPr>
      <w:r w:rsidRPr="001D0D21">
        <w:rPr>
          <w:rFonts w:ascii="Arial" w:hAnsi="Arial" w:cs="Arial"/>
          <w:color w:val="auto"/>
        </w:rPr>
        <w:t>乙方應於本</w:t>
      </w:r>
      <w:r w:rsidR="009921FF" w:rsidRPr="001D0D21">
        <w:rPr>
          <w:rFonts w:ascii="Arial" w:hAnsi="Arial" w:cs="Arial"/>
          <w:color w:val="auto"/>
        </w:rPr>
        <w:t>基</w:t>
      </w:r>
      <w:r w:rsidRPr="001D0D21">
        <w:rPr>
          <w:rFonts w:ascii="Arial" w:hAnsi="Arial" w:cs="Arial"/>
          <w:color w:val="auto"/>
        </w:rPr>
        <w:t>地交付後</w:t>
      </w:r>
      <w:r w:rsidR="003C6A15" w:rsidRPr="001D0D21">
        <w:rPr>
          <w:rFonts w:ascii="Arial" w:hAnsi="Arial" w:cs="Arial"/>
          <w:color w:val="auto"/>
          <w:u w:val="single"/>
        </w:rPr>
        <w:t>6</w:t>
      </w:r>
      <w:r w:rsidR="003C6A15" w:rsidRPr="001D0D21">
        <w:rPr>
          <w:rFonts w:ascii="Arial" w:hAnsi="Arial" w:cs="Arial"/>
          <w:color w:val="auto"/>
          <w:u w:val="single"/>
        </w:rPr>
        <w:t>個月</w:t>
      </w:r>
      <w:r w:rsidR="006D2F4E" w:rsidRPr="001D0D21">
        <w:rPr>
          <w:rFonts w:ascii="Arial" w:hAnsi="Arial" w:cs="Arial"/>
          <w:color w:val="auto"/>
          <w:u w:val="single"/>
        </w:rPr>
        <w:t>內</w:t>
      </w:r>
      <w:r w:rsidRPr="001D0D21">
        <w:rPr>
          <w:rFonts w:ascii="Arial" w:hAnsi="Arial" w:cs="Arial"/>
          <w:color w:val="auto"/>
        </w:rPr>
        <w:t>申請建造執照。</w:t>
      </w:r>
    </w:p>
    <w:p w:rsidR="00560118" w:rsidRPr="001D0D21" w:rsidRDefault="00560118" w:rsidP="009B0DF7">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7.3.2</w:t>
        </w:r>
      </w:smartTag>
      <w:r w:rsidRPr="001D0D21">
        <w:rPr>
          <w:rFonts w:ascii="Arial" w:hAnsi="Arial" w:cs="Arial"/>
          <w:color w:val="auto"/>
        </w:rPr>
        <w:t>工程進度落後及調整</w:t>
      </w:r>
    </w:p>
    <w:p w:rsidR="00560118" w:rsidRPr="001D0D21" w:rsidRDefault="00560118" w:rsidP="00966FF5">
      <w:pPr>
        <w:pStyle w:val="21"/>
        <w:spacing w:line="500" w:lineRule="exact"/>
        <w:ind w:leftChars="236" w:left="566" w:right="240"/>
        <w:rPr>
          <w:rFonts w:ascii="Arial" w:hAnsi="Arial" w:cs="Arial"/>
          <w:color w:val="auto"/>
        </w:rPr>
      </w:pPr>
      <w:r w:rsidRPr="001D0D21">
        <w:rPr>
          <w:rFonts w:ascii="Arial" w:hAnsi="Arial" w:cs="Arial"/>
          <w:color w:val="auto"/>
        </w:rPr>
        <w:t>乙方應依</w:t>
      </w:r>
      <w:r w:rsidR="00384EBB" w:rsidRPr="001D0D21">
        <w:rPr>
          <w:rFonts w:ascii="Arial" w:hAnsi="Arial" w:cs="Arial"/>
          <w:color w:val="auto"/>
        </w:rPr>
        <w:t>投資執行計畫內工程進度</w:t>
      </w:r>
      <w:r w:rsidRPr="001D0D21">
        <w:rPr>
          <w:rFonts w:ascii="Arial" w:hAnsi="Arial" w:cs="Arial"/>
          <w:color w:val="auto"/>
        </w:rPr>
        <w:t>進行興建工程。</w:t>
      </w:r>
      <w:r w:rsidR="002871FF" w:rsidRPr="001D0D21">
        <w:rPr>
          <w:rFonts w:ascii="Arial" w:hAnsi="Arial" w:cs="Arial"/>
          <w:color w:val="auto"/>
        </w:rPr>
        <w:t>除本契約另有規定外，</w:t>
      </w:r>
      <w:r w:rsidRPr="001D0D21">
        <w:rPr>
          <w:rFonts w:ascii="Arial" w:hAnsi="Arial" w:cs="Arial"/>
          <w:color w:val="auto"/>
        </w:rPr>
        <w:t>完工期日至遲不得逾簽訂本契約</w:t>
      </w:r>
      <w:r w:rsidR="00435ADE" w:rsidRPr="001D0D21">
        <w:rPr>
          <w:rFonts w:ascii="Arial" w:hAnsi="Arial" w:cs="Arial"/>
          <w:color w:val="auto"/>
        </w:rPr>
        <w:t>日</w:t>
      </w:r>
      <w:r w:rsidRPr="001D0D21">
        <w:rPr>
          <w:rFonts w:ascii="Arial" w:hAnsi="Arial" w:cs="Arial"/>
          <w:color w:val="auto"/>
        </w:rPr>
        <w:t>起</w:t>
      </w:r>
      <w:r w:rsidR="008440D3" w:rsidRPr="001D0D21">
        <w:rPr>
          <w:rFonts w:ascii="Arial" w:hAnsi="Arial" w:cs="Arial"/>
          <w:color w:val="auto"/>
        </w:rPr>
        <w:t>3</w:t>
      </w:r>
      <w:r w:rsidRPr="001D0D21">
        <w:rPr>
          <w:rFonts w:ascii="Arial" w:hAnsi="Arial" w:cs="Arial"/>
          <w:color w:val="auto"/>
        </w:rPr>
        <w:t>年。甲方如認為乙方工程落後較原預定進度超過</w:t>
      </w:r>
      <w:r w:rsidR="002871FF" w:rsidRPr="001D0D21">
        <w:rPr>
          <w:rFonts w:ascii="Arial" w:hAnsi="Arial" w:cs="Arial"/>
          <w:color w:val="auto"/>
        </w:rPr>
        <w:t>5%</w:t>
      </w:r>
      <w:r w:rsidRPr="001D0D21">
        <w:rPr>
          <w:rFonts w:ascii="Arial" w:hAnsi="Arial" w:cs="Arial"/>
          <w:color w:val="auto"/>
        </w:rPr>
        <w:t>者，得限期要求乙方提出趕工計</w:t>
      </w:r>
      <w:r w:rsidR="00AD6C8A" w:rsidRPr="001D0D21">
        <w:rPr>
          <w:rFonts w:ascii="Arial" w:hAnsi="Arial" w:cs="Arial"/>
          <w:color w:val="auto"/>
        </w:rPr>
        <w:t>畫</w:t>
      </w:r>
      <w:r w:rsidRPr="001D0D21">
        <w:rPr>
          <w:rFonts w:ascii="Arial" w:hAnsi="Arial" w:cs="Arial"/>
          <w:color w:val="auto"/>
        </w:rPr>
        <w:t>或補救措施，乙方不得拒絕。乙方如未能提出或未能依趕工計</w:t>
      </w:r>
      <w:r w:rsidR="00AD6C8A" w:rsidRPr="001D0D21">
        <w:rPr>
          <w:rFonts w:ascii="Arial" w:hAnsi="Arial" w:cs="Arial"/>
          <w:color w:val="auto"/>
        </w:rPr>
        <w:t>畫</w:t>
      </w:r>
      <w:r w:rsidRPr="001D0D21">
        <w:rPr>
          <w:rFonts w:ascii="Arial" w:hAnsi="Arial" w:cs="Arial"/>
          <w:color w:val="auto"/>
        </w:rPr>
        <w:t>內容執行者，甲方得依本契約第</w:t>
      </w:r>
      <w:r w:rsidR="00AD6C8A" w:rsidRPr="001D0D21">
        <w:rPr>
          <w:rFonts w:ascii="Arial" w:hAnsi="Arial" w:cs="Arial"/>
          <w:color w:val="auto"/>
        </w:rPr>
        <w:t>十五</w:t>
      </w:r>
      <w:r w:rsidRPr="001D0D21">
        <w:rPr>
          <w:rFonts w:ascii="Arial" w:hAnsi="Arial" w:cs="Arial"/>
          <w:color w:val="auto"/>
        </w:rPr>
        <w:t>章之規定處理。</w:t>
      </w:r>
      <w:r w:rsidR="00217497" w:rsidRPr="001D0D21">
        <w:rPr>
          <w:rFonts w:ascii="Arial" w:hAnsi="Arial" w:cs="Arial"/>
          <w:color w:val="auto"/>
        </w:rPr>
        <w:t>惟因不可抗力事由或其他不可歸責於乙方而需延長興建時程者，乙方應於興建時程期限到期前</w:t>
      </w:r>
      <w:r w:rsidR="00217497" w:rsidRPr="001D0D21">
        <w:rPr>
          <w:rFonts w:ascii="Arial" w:hAnsi="Arial" w:cs="Arial"/>
          <w:color w:val="auto"/>
        </w:rPr>
        <w:t>3</w:t>
      </w:r>
      <w:r w:rsidR="00217497" w:rsidRPr="001D0D21">
        <w:rPr>
          <w:rFonts w:ascii="Arial" w:hAnsi="Arial" w:cs="Arial"/>
          <w:color w:val="auto"/>
        </w:rPr>
        <w:t>個月，以書面敘明事由通知甲方，如經甲方同意，得以展延</w:t>
      </w:r>
      <w:r w:rsidR="00217497" w:rsidRPr="001D0D21">
        <w:rPr>
          <w:rFonts w:ascii="Arial" w:hAnsi="Arial" w:cs="Arial"/>
          <w:color w:val="auto"/>
        </w:rPr>
        <w:t>1</w:t>
      </w:r>
      <w:r w:rsidR="00217497" w:rsidRPr="001D0D21">
        <w:rPr>
          <w:rFonts w:ascii="Arial" w:hAnsi="Arial" w:cs="Arial"/>
          <w:color w:val="auto"/>
        </w:rPr>
        <w:t>次，展延年限不得超過</w:t>
      </w:r>
      <w:r w:rsidR="00217497" w:rsidRPr="001D0D21">
        <w:rPr>
          <w:rFonts w:ascii="Arial" w:hAnsi="Arial" w:cs="Arial"/>
          <w:color w:val="auto"/>
        </w:rPr>
        <w:t>2</w:t>
      </w:r>
      <w:r w:rsidR="00217497" w:rsidRPr="001D0D21">
        <w:rPr>
          <w:rFonts w:ascii="Arial" w:hAnsi="Arial" w:cs="Arial"/>
          <w:color w:val="auto"/>
        </w:rPr>
        <w:t>年。</w:t>
      </w:r>
    </w:p>
    <w:p w:rsidR="00560118" w:rsidRPr="001D0D21" w:rsidRDefault="00560118" w:rsidP="00A45B02">
      <w:pPr>
        <w:spacing w:line="640" w:lineRule="exact"/>
        <w:jc w:val="both"/>
        <w:outlineLvl w:val="1"/>
        <w:rPr>
          <w:rFonts w:ascii="Arial" w:eastAsia="標楷體" w:hAnsi="Arial" w:cs="Arial"/>
          <w:b/>
          <w:sz w:val="28"/>
          <w:szCs w:val="28"/>
        </w:rPr>
      </w:pPr>
      <w:bookmarkStart w:id="109" w:name="_Toc493586216"/>
      <w:bookmarkStart w:id="110" w:name="_Toc495065433"/>
      <w:r w:rsidRPr="001D0D21">
        <w:rPr>
          <w:rFonts w:ascii="Arial" w:eastAsia="標楷體" w:hAnsi="Arial" w:cs="Arial"/>
          <w:b/>
          <w:sz w:val="28"/>
          <w:szCs w:val="28"/>
        </w:rPr>
        <w:t>7.4</w:t>
      </w:r>
      <w:r w:rsidRPr="001D0D21">
        <w:rPr>
          <w:rFonts w:ascii="Arial" w:eastAsia="標楷體" w:hAnsi="Arial" w:cs="Arial"/>
          <w:b/>
          <w:sz w:val="28"/>
          <w:szCs w:val="28"/>
        </w:rPr>
        <w:t>計畫時程遲延</w:t>
      </w:r>
      <w:bookmarkEnd w:id="109"/>
      <w:bookmarkEnd w:id="110"/>
    </w:p>
    <w:p w:rsidR="00560118" w:rsidRPr="001D0D21" w:rsidRDefault="00560118" w:rsidP="00966FF5">
      <w:pPr>
        <w:pStyle w:val="21"/>
        <w:spacing w:line="500" w:lineRule="exact"/>
        <w:ind w:leftChars="236" w:left="566" w:right="240"/>
        <w:rPr>
          <w:rFonts w:ascii="Arial" w:hAnsi="Arial" w:cs="Arial"/>
          <w:color w:val="auto"/>
        </w:rPr>
      </w:pPr>
      <w:r w:rsidRPr="001D0D21">
        <w:rPr>
          <w:rFonts w:ascii="Arial" w:hAnsi="Arial" w:cs="Arial"/>
          <w:color w:val="auto"/>
        </w:rPr>
        <w:t>因不可歸責於乙方之事由致無法遵守本契約第</w:t>
      </w:r>
      <w:r w:rsidRPr="001D0D21">
        <w:rPr>
          <w:rFonts w:ascii="Arial" w:hAnsi="Arial" w:cs="Arial"/>
          <w:color w:val="auto"/>
        </w:rPr>
        <w:t>7.3</w:t>
      </w:r>
      <w:r w:rsidRPr="001D0D21">
        <w:rPr>
          <w:rFonts w:ascii="Arial" w:hAnsi="Arial" w:cs="Arial"/>
          <w:color w:val="auto"/>
        </w:rPr>
        <w:t>條之興建</w:t>
      </w:r>
      <w:r w:rsidRPr="001D0D21">
        <w:rPr>
          <w:rFonts w:ascii="Arial" w:hAnsi="Arial" w:cs="Arial"/>
          <w:color w:val="auto"/>
        </w:rPr>
        <w:lastRenderedPageBreak/>
        <w:t>時程時，乙方應以書面敍明理由並檢附相關證明文件向甲方申請延展興建期間，經甲方同意者，不視為缺失或違約，但整體許可期</w:t>
      </w:r>
      <w:r w:rsidR="00AD6C8A" w:rsidRPr="001D0D21">
        <w:rPr>
          <w:rFonts w:ascii="Arial" w:hAnsi="Arial" w:cs="Arial"/>
          <w:color w:val="auto"/>
        </w:rPr>
        <w:t>間</w:t>
      </w:r>
      <w:r w:rsidR="002302B1" w:rsidRPr="001D0D21">
        <w:rPr>
          <w:rFonts w:ascii="Arial" w:hAnsi="Arial" w:cs="Arial"/>
          <w:color w:val="auto"/>
        </w:rPr>
        <w:t>50</w:t>
      </w:r>
      <w:r w:rsidRPr="001D0D21">
        <w:rPr>
          <w:rFonts w:ascii="Arial" w:hAnsi="Arial" w:cs="Arial"/>
          <w:color w:val="auto"/>
        </w:rPr>
        <w:t>年不因此延長。</w:t>
      </w:r>
    </w:p>
    <w:p w:rsidR="00560118" w:rsidRPr="001D0D21" w:rsidRDefault="00560118" w:rsidP="00A45B02">
      <w:pPr>
        <w:spacing w:line="640" w:lineRule="exact"/>
        <w:jc w:val="both"/>
        <w:outlineLvl w:val="1"/>
        <w:rPr>
          <w:rFonts w:ascii="Arial" w:eastAsia="標楷體" w:hAnsi="Arial" w:cs="Arial"/>
          <w:b/>
          <w:sz w:val="28"/>
          <w:szCs w:val="28"/>
        </w:rPr>
      </w:pPr>
      <w:bookmarkStart w:id="111" w:name="_Toc493586217"/>
      <w:bookmarkStart w:id="112" w:name="_Toc495065434"/>
      <w:r w:rsidRPr="001D0D21">
        <w:rPr>
          <w:rFonts w:ascii="Arial" w:eastAsia="標楷體" w:hAnsi="Arial" w:cs="Arial"/>
          <w:b/>
          <w:sz w:val="28"/>
          <w:szCs w:val="28"/>
        </w:rPr>
        <w:t>7.5</w:t>
      </w:r>
      <w:r w:rsidRPr="001D0D21">
        <w:rPr>
          <w:rFonts w:ascii="Arial" w:eastAsia="標楷體" w:hAnsi="Arial" w:cs="Arial"/>
          <w:b/>
          <w:sz w:val="28"/>
          <w:szCs w:val="28"/>
        </w:rPr>
        <w:t>興建之監督管理</w:t>
      </w:r>
      <w:bookmarkEnd w:id="111"/>
      <w:bookmarkEnd w:id="112"/>
    </w:p>
    <w:p w:rsidR="00560118" w:rsidRPr="001D0D21" w:rsidRDefault="00560118" w:rsidP="008C0F58">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7.</w:t>
        </w:r>
        <w:smartTag w:uri="urn:schemas-microsoft-com:office:smarttags" w:element="chmetcnv">
          <w:smartTagPr>
            <w:attr w:name="TCSC" w:val="0"/>
            <w:attr w:name="NumberType" w:val="1"/>
            <w:attr w:name="Negative" w:val="False"/>
            <w:attr w:name="HasSpace" w:val="False"/>
            <w:attr w:name="SourceValue" w:val="5.1"/>
            <w:attr w:name="UnitName" w:val="甲"/>
          </w:smartTagPr>
          <w:r w:rsidRPr="001D0D21">
            <w:rPr>
              <w:rFonts w:ascii="Arial" w:hAnsi="Arial" w:cs="Arial"/>
              <w:color w:val="auto"/>
            </w:rPr>
            <w:t>5.1</w:t>
          </w:r>
          <w:r w:rsidR="00966FF5" w:rsidRPr="001D0D21">
            <w:rPr>
              <w:rFonts w:ascii="Arial" w:hAnsi="Arial" w:cs="Arial"/>
              <w:color w:val="auto"/>
            </w:rPr>
            <w:t xml:space="preserve"> </w:t>
          </w:r>
        </w:smartTag>
      </w:smartTag>
      <w:r w:rsidRPr="001D0D21">
        <w:rPr>
          <w:rFonts w:ascii="Arial" w:hAnsi="Arial" w:cs="Arial"/>
          <w:color w:val="auto"/>
        </w:rPr>
        <w:t>甲方於認為必要時，得對乙方之設計、施工、監造、品質管制及品質保證等工作進行監督及查驗，並得至施工現場勘查，詢問有關人員或指示乙方</w:t>
      </w:r>
      <w:r w:rsidR="00384EBB" w:rsidRPr="001D0D21">
        <w:rPr>
          <w:rFonts w:ascii="Arial" w:hAnsi="Arial" w:cs="Arial"/>
          <w:color w:val="auto"/>
        </w:rPr>
        <w:t>應配合</w:t>
      </w:r>
      <w:r w:rsidRPr="001D0D21">
        <w:rPr>
          <w:rFonts w:ascii="Arial" w:hAnsi="Arial" w:cs="Arial"/>
          <w:color w:val="auto"/>
        </w:rPr>
        <w:t>提供有關文件、紀錄及圖說。</w:t>
      </w:r>
    </w:p>
    <w:p w:rsidR="00560118" w:rsidRPr="001D0D21" w:rsidRDefault="00560118" w:rsidP="008C0F58">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7.5.2</w:t>
        </w:r>
        <w:r w:rsidR="00966FF5" w:rsidRPr="001D0D21">
          <w:rPr>
            <w:rFonts w:ascii="Arial" w:hAnsi="Arial" w:cs="Arial"/>
            <w:color w:val="auto"/>
          </w:rPr>
          <w:t xml:space="preserve"> </w:t>
        </w:r>
      </w:smartTag>
      <w:r w:rsidRPr="001D0D21">
        <w:rPr>
          <w:rFonts w:ascii="Arial" w:hAnsi="Arial" w:cs="Arial"/>
          <w:color w:val="auto"/>
        </w:rPr>
        <w:t>乙方於施工期間應由專人負責處理因施工產生之各項問題，並盡量減少施工噪音及空氣污染。</w:t>
      </w:r>
    </w:p>
    <w:p w:rsidR="00376A01" w:rsidRPr="001D0D21" w:rsidRDefault="00560118" w:rsidP="00B20A4C">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7.5.3</w:t>
        </w:r>
        <w:r w:rsidR="00966FF5" w:rsidRPr="001D0D21">
          <w:rPr>
            <w:rFonts w:ascii="Arial" w:hAnsi="Arial" w:cs="Arial"/>
            <w:color w:val="auto"/>
          </w:rPr>
          <w:t xml:space="preserve"> </w:t>
        </w:r>
      </w:smartTag>
      <w:r w:rsidRPr="001D0D21">
        <w:rPr>
          <w:rFonts w:ascii="Arial" w:hAnsi="Arial" w:cs="Arial"/>
          <w:color w:val="auto"/>
        </w:rPr>
        <w:t>乙方於施工期間之工作應接受甲方之監督，確實依本契約及政府有關法令規定（包括但不限於建管、工安、環保、交通等）執行本案。</w:t>
      </w:r>
    </w:p>
    <w:p w:rsidR="00560118" w:rsidRPr="001D0D21" w:rsidRDefault="00560118" w:rsidP="00A45B02">
      <w:pPr>
        <w:spacing w:line="640" w:lineRule="exact"/>
        <w:jc w:val="both"/>
        <w:outlineLvl w:val="1"/>
        <w:rPr>
          <w:rFonts w:ascii="Arial" w:eastAsia="標楷體" w:hAnsi="Arial" w:cs="Arial"/>
          <w:b/>
          <w:sz w:val="28"/>
          <w:szCs w:val="28"/>
        </w:rPr>
      </w:pPr>
      <w:bookmarkStart w:id="113" w:name="_Toc493586218"/>
      <w:bookmarkStart w:id="114" w:name="_Toc495065435"/>
      <w:r w:rsidRPr="001D0D21">
        <w:rPr>
          <w:rFonts w:ascii="Arial" w:eastAsia="標楷體" w:hAnsi="Arial" w:cs="Arial"/>
          <w:b/>
          <w:sz w:val="28"/>
          <w:szCs w:val="28"/>
        </w:rPr>
        <w:t>7.6</w:t>
      </w:r>
      <w:r w:rsidRPr="001D0D21">
        <w:rPr>
          <w:rFonts w:ascii="Arial" w:eastAsia="標楷體" w:hAnsi="Arial" w:cs="Arial"/>
          <w:b/>
          <w:sz w:val="28"/>
          <w:szCs w:val="28"/>
        </w:rPr>
        <w:t>工程契約</w:t>
      </w:r>
      <w:bookmarkEnd w:id="113"/>
      <w:bookmarkEnd w:id="114"/>
    </w:p>
    <w:p w:rsidR="00560118" w:rsidRPr="001D0D21" w:rsidRDefault="00560118" w:rsidP="008C0F58">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7.6.1</w:t>
        </w:r>
        <w:r w:rsidR="00966FF5" w:rsidRPr="001D0D21">
          <w:rPr>
            <w:rFonts w:ascii="Arial" w:hAnsi="Arial" w:cs="Arial"/>
            <w:color w:val="auto"/>
          </w:rPr>
          <w:t xml:space="preserve"> </w:t>
        </w:r>
      </w:smartTag>
      <w:r w:rsidRPr="001D0D21">
        <w:rPr>
          <w:rFonts w:ascii="Arial" w:hAnsi="Arial" w:cs="Arial"/>
          <w:color w:val="auto"/>
        </w:rPr>
        <w:t>本契約興建範圍內各項工程設計、施工，不論由乙方自行辦理，或委由顧問機構、承包商辦理，均由乙方負全部責任。甲方或其所委託之機構對乙方所為之任何同意、核准、備查、監督、建議、提供之參考資料或經甲方、主管機關履勘通過，並不減少或免除乙方應盡之義務與責任。</w:t>
      </w:r>
    </w:p>
    <w:p w:rsidR="00560118" w:rsidRPr="001D0D21" w:rsidRDefault="00560118" w:rsidP="008C0F58">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Year" w:val="1899"/>
          <w:attr w:name="Month" w:val="12"/>
          <w:attr w:name="Day" w:val="30"/>
          <w:attr w:name="IsLunarDate" w:val="False"/>
          <w:attr w:name="IsROCDate" w:val="False"/>
        </w:smartTagPr>
        <w:r w:rsidRPr="001D0D21">
          <w:rPr>
            <w:rFonts w:ascii="Arial" w:hAnsi="Arial" w:cs="Arial"/>
            <w:color w:val="auto"/>
          </w:rPr>
          <w:t>7.6.2</w:t>
        </w:r>
        <w:r w:rsidR="00966FF5" w:rsidRPr="001D0D21">
          <w:rPr>
            <w:rFonts w:ascii="Arial" w:hAnsi="Arial" w:cs="Arial"/>
            <w:color w:val="auto"/>
          </w:rPr>
          <w:t xml:space="preserve"> </w:t>
        </w:r>
      </w:smartTag>
      <w:r w:rsidRPr="001D0D21">
        <w:rPr>
          <w:rFonts w:ascii="Arial" w:hAnsi="Arial" w:cs="Arial"/>
          <w:color w:val="auto"/>
        </w:rPr>
        <w:t>乙方應自行負擔興建期間在工地設置安全設施及工程標示牌之費用，設置方式及地點應按政府規定辦理。</w:t>
      </w:r>
    </w:p>
    <w:p w:rsidR="00560118" w:rsidRPr="001D0D21" w:rsidRDefault="00560118" w:rsidP="008C0F58">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7.6.3</w:t>
        </w:r>
        <w:r w:rsidR="00966FF5" w:rsidRPr="001D0D21">
          <w:rPr>
            <w:rFonts w:ascii="Arial" w:hAnsi="Arial" w:cs="Arial"/>
            <w:color w:val="auto"/>
          </w:rPr>
          <w:t xml:space="preserve"> </w:t>
        </w:r>
      </w:smartTag>
      <w:r w:rsidRPr="001D0D21">
        <w:rPr>
          <w:rFonts w:ascii="Arial" w:hAnsi="Arial" w:cs="Arial"/>
          <w:color w:val="auto"/>
        </w:rPr>
        <w:t>乙方與承攬人之契約中應規定承攬人抛棄其施作工程之法定抵押權及其登記請求權。</w:t>
      </w:r>
    </w:p>
    <w:p w:rsidR="00560118" w:rsidRPr="001D0D21" w:rsidRDefault="00560118" w:rsidP="00A45B02">
      <w:pPr>
        <w:spacing w:line="640" w:lineRule="exact"/>
        <w:jc w:val="both"/>
        <w:outlineLvl w:val="1"/>
        <w:rPr>
          <w:rFonts w:ascii="Arial" w:eastAsia="標楷體" w:hAnsi="Arial" w:cs="Arial"/>
          <w:b/>
          <w:sz w:val="28"/>
          <w:szCs w:val="28"/>
        </w:rPr>
      </w:pPr>
      <w:bookmarkStart w:id="115" w:name="_Toc493586219"/>
      <w:bookmarkStart w:id="116" w:name="_Toc495065436"/>
      <w:r w:rsidRPr="001D0D21">
        <w:rPr>
          <w:rFonts w:ascii="Arial" w:eastAsia="標楷體" w:hAnsi="Arial" w:cs="Arial"/>
          <w:b/>
          <w:sz w:val="28"/>
          <w:szCs w:val="28"/>
        </w:rPr>
        <w:t>7.7</w:t>
      </w:r>
      <w:r w:rsidRPr="001D0D21">
        <w:rPr>
          <w:rFonts w:ascii="Arial" w:eastAsia="標楷體" w:hAnsi="Arial" w:cs="Arial"/>
          <w:b/>
          <w:sz w:val="28"/>
          <w:szCs w:val="28"/>
        </w:rPr>
        <w:t>執照與許可</w:t>
      </w:r>
      <w:bookmarkEnd w:id="115"/>
      <w:bookmarkEnd w:id="116"/>
    </w:p>
    <w:p w:rsidR="00560118" w:rsidRPr="001D0D21" w:rsidRDefault="00560118" w:rsidP="00217497">
      <w:pPr>
        <w:pStyle w:val="21"/>
        <w:spacing w:line="500" w:lineRule="exact"/>
        <w:ind w:leftChars="200" w:left="480" w:right="240"/>
        <w:rPr>
          <w:rFonts w:ascii="Arial" w:hAnsi="Arial" w:cs="Arial"/>
          <w:color w:val="auto"/>
        </w:rPr>
      </w:pPr>
      <w:r w:rsidRPr="001D0D21">
        <w:rPr>
          <w:rFonts w:ascii="Arial" w:hAnsi="Arial" w:cs="Arial"/>
          <w:color w:val="auto"/>
        </w:rPr>
        <w:lastRenderedPageBreak/>
        <w:t>乙方應於興建完成後，依建築法、消防法及其他相關法令向權責機關申請使用許可。於取得使用執照及其他必要證照後，始得開始營運。</w:t>
      </w:r>
    </w:p>
    <w:p w:rsidR="00560118" w:rsidRPr="001D0D21" w:rsidRDefault="00560118" w:rsidP="00A45B02">
      <w:pPr>
        <w:spacing w:line="640" w:lineRule="exact"/>
        <w:jc w:val="both"/>
        <w:outlineLvl w:val="1"/>
        <w:rPr>
          <w:rFonts w:ascii="Arial" w:eastAsia="標楷體" w:hAnsi="Arial" w:cs="Arial"/>
          <w:b/>
          <w:sz w:val="28"/>
          <w:szCs w:val="28"/>
        </w:rPr>
      </w:pPr>
      <w:bookmarkStart w:id="117" w:name="_Toc493586220"/>
      <w:bookmarkStart w:id="118" w:name="_Toc495065437"/>
      <w:r w:rsidRPr="001D0D21">
        <w:rPr>
          <w:rFonts w:ascii="Arial" w:eastAsia="標楷體" w:hAnsi="Arial" w:cs="Arial"/>
          <w:b/>
          <w:sz w:val="28"/>
          <w:szCs w:val="28"/>
        </w:rPr>
        <w:t>7.8</w:t>
      </w:r>
      <w:r w:rsidRPr="001D0D21">
        <w:rPr>
          <w:rFonts w:ascii="Arial" w:eastAsia="標楷體" w:hAnsi="Arial" w:cs="Arial"/>
          <w:b/>
          <w:sz w:val="28"/>
          <w:szCs w:val="28"/>
        </w:rPr>
        <w:t>保存紀錄與文件</w:t>
      </w:r>
      <w:bookmarkEnd w:id="117"/>
      <w:bookmarkEnd w:id="118"/>
    </w:p>
    <w:p w:rsidR="00560118" w:rsidRPr="001D0D21" w:rsidRDefault="00560118" w:rsidP="00367B43">
      <w:pPr>
        <w:pStyle w:val="21"/>
        <w:spacing w:line="500" w:lineRule="exact"/>
        <w:ind w:leftChars="200" w:left="480" w:right="240"/>
        <w:rPr>
          <w:rFonts w:ascii="Arial" w:hAnsi="Arial" w:cs="Arial"/>
          <w:color w:val="auto"/>
        </w:rPr>
      </w:pPr>
      <w:r w:rsidRPr="001D0D21">
        <w:rPr>
          <w:rFonts w:ascii="Arial" w:hAnsi="Arial" w:cs="Arial"/>
          <w:color w:val="auto"/>
        </w:rPr>
        <w:t>乙方應妥善保存一切有關施工之紀錄與文件。甲方得隨時要求乙方提供之，乙方不得拒絕。</w:t>
      </w:r>
    </w:p>
    <w:p w:rsidR="00560118" w:rsidRPr="001D0D21" w:rsidRDefault="00560118" w:rsidP="00A45B02">
      <w:pPr>
        <w:spacing w:line="640" w:lineRule="exact"/>
        <w:jc w:val="both"/>
        <w:outlineLvl w:val="1"/>
        <w:rPr>
          <w:rFonts w:ascii="Arial" w:eastAsia="標楷體" w:hAnsi="Arial" w:cs="Arial"/>
          <w:b/>
          <w:sz w:val="28"/>
          <w:szCs w:val="28"/>
        </w:rPr>
      </w:pPr>
      <w:bookmarkStart w:id="119" w:name="_Toc493586221"/>
      <w:bookmarkStart w:id="120" w:name="_Toc495065438"/>
      <w:r w:rsidRPr="001D0D21">
        <w:rPr>
          <w:rFonts w:ascii="Arial" w:eastAsia="標楷體" w:hAnsi="Arial" w:cs="Arial"/>
          <w:b/>
          <w:sz w:val="28"/>
          <w:szCs w:val="28"/>
        </w:rPr>
        <w:t>7.9</w:t>
      </w:r>
      <w:r w:rsidRPr="001D0D21">
        <w:rPr>
          <w:rFonts w:ascii="Arial" w:eastAsia="標楷體" w:hAnsi="Arial" w:cs="Arial"/>
          <w:b/>
          <w:sz w:val="28"/>
          <w:szCs w:val="28"/>
        </w:rPr>
        <w:t>完工資料之交付</w:t>
      </w:r>
      <w:bookmarkEnd w:id="119"/>
      <w:bookmarkEnd w:id="120"/>
    </w:p>
    <w:p w:rsidR="00560118" w:rsidRPr="001D0D21" w:rsidRDefault="00560118" w:rsidP="00966FF5">
      <w:pPr>
        <w:pStyle w:val="21"/>
        <w:spacing w:line="500" w:lineRule="exact"/>
        <w:ind w:leftChars="236" w:left="566" w:right="240"/>
        <w:rPr>
          <w:rFonts w:ascii="Arial" w:hAnsi="Arial" w:cs="Arial"/>
          <w:color w:val="auto"/>
        </w:rPr>
      </w:pPr>
      <w:r w:rsidRPr="001D0D21">
        <w:rPr>
          <w:rFonts w:ascii="Arial" w:hAnsi="Arial" w:cs="Arial"/>
          <w:color w:val="auto"/>
        </w:rPr>
        <w:t>乙方應於工程全部完成後，即提供各項工程完工資料予甲方，包括但不限於：</w:t>
      </w:r>
    </w:p>
    <w:p w:rsidR="00560118" w:rsidRPr="001D0D21" w:rsidRDefault="00560118" w:rsidP="00821538">
      <w:pPr>
        <w:pStyle w:val="21"/>
        <w:spacing w:line="500" w:lineRule="exact"/>
        <w:ind w:leftChars="234" w:left="808" w:right="240" w:hangingChars="88" w:hanging="246"/>
        <w:rPr>
          <w:rFonts w:ascii="Arial" w:hAnsi="Arial" w:cs="Arial"/>
          <w:color w:val="auto"/>
        </w:rPr>
      </w:pPr>
      <w:r w:rsidRPr="001D0D21">
        <w:rPr>
          <w:rFonts w:ascii="Arial" w:hAnsi="Arial" w:cs="Arial"/>
          <w:color w:val="auto"/>
        </w:rPr>
        <w:t>1.</w:t>
      </w:r>
      <w:r w:rsidRPr="001D0D21">
        <w:rPr>
          <w:rFonts w:ascii="Arial" w:hAnsi="Arial" w:cs="Arial"/>
          <w:color w:val="auto"/>
        </w:rPr>
        <w:t>竣工圖及電腦圖檔。</w:t>
      </w:r>
    </w:p>
    <w:p w:rsidR="00560118" w:rsidRPr="001D0D21" w:rsidRDefault="00560118" w:rsidP="00821538">
      <w:pPr>
        <w:pStyle w:val="21"/>
        <w:spacing w:line="500" w:lineRule="exact"/>
        <w:ind w:leftChars="234" w:left="808" w:right="240" w:hangingChars="88" w:hanging="246"/>
        <w:rPr>
          <w:rFonts w:ascii="Arial" w:hAnsi="Arial" w:cs="Arial"/>
          <w:color w:val="auto"/>
        </w:rPr>
      </w:pPr>
      <w:r w:rsidRPr="001D0D21">
        <w:rPr>
          <w:rFonts w:ascii="Arial" w:hAnsi="Arial" w:cs="Arial"/>
          <w:color w:val="auto"/>
        </w:rPr>
        <w:t>2.</w:t>
      </w:r>
      <w:r w:rsidRPr="001D0D21">
        <w:rPr>
          <w:rFonts w:ascii="Arial" w:hAnsi="Arial" w:cs="Arial"/>
          <w:color w:val="auto"/>
        </w:rPr>
        <w:t>相關測試、檢驗報告與證明文件，包含獨立專業機構之查核、檢驗及認證結果。</w:t>
      </w:r>
    </w:p>
    <w:p w:rsidR="00560118" w:rsidRPr="001D0D21" w:rsidRDefault="00560118" w:rsidP="00821538">
      <w:pPr>
        <w:pStyle w:val="21"/>
        <w:spacing w:line="500" w:lineRule="exact"/>
        <w:ind w:leftChars="234" w:left="808" w:right="240" w:hangingChars="88" w:hanging="246"/>
        <w:rPr>
          <w:rFonts w:ascii="Arial" w:hAnsi="Arial" w:cs="Arial"/>
          <w:color w:val="auto"/>
        </w:rPr>
      </w:pPr>
      <w:r w:rsidRPr="001D0D21">
        <w:rPr>
          <w:rFonts w:ascii="Arial" w:hAnsi="Arial" w:cs="Arial"/>
          <w:color w:val="auto"/>
        </w:rPr>
        <w:t>3.</w:t>
      </w:r>
      <w:r w:rsidRPr="001D0D21">
        <w:rPr>
          <w:rFonts w:ascii="Arial" w:hAnsi="Arial" w:cs="Arial"/>
          <w:color w:val="auto"/>
        </w:rPr>
        <w:t>其他依招標規範、補充資料、法令規定及甲乙雙方同意應提供之完工資料與文件。</w:t>
      </w:r>
    </w:p>
    <w:p w:rsidR="00560118" w:rsidRPr="001D0D21" w:rsidRDefault="00560118" w:rsidP="00966FF5">
      <w:pPr>
        <w:pStyle w:val="21"/>
        <w:spacing w:line="500" w:lineRule="exact"/>
        <w:ind w:leftChars="236" w:left="566" w:right="240"/>
        <w:rPr>
          <w:rFonts w:ascii="Arial" w:hAnsi="Arial" w:cs="Arial"/>
          <w:color w:val="auto"/>
        </w:rPr>
      </w:pPr>
      <w:r w:rsidRPr="001D0D21">
        <w:rPr>
          <w:rFonts w:ascii="Arial" w:hAnsi="Arial" w:cs="Arial"/>
          <w:color w:val="auto"/>
        </w:rPr>
        <w:t>以上資料如有修正、更新者，應於修正、更新後之</w:t>
      </w:r>
      <w:r w:rsidR="002302B1" w:rsidRPr="001D0D21">
        <w:rPr>
          <w:rFonts w:ascii="Arial" w:hAnsi="Arial" w:cs="Arial"/>
          <w:color w:val="auto"/>
        </w:rPr>
        <w:t>30</w:t>
      </w:r>
      <w:r w:rsidRPr="001D0D21">
        <w:rPr>
          <w:rFonts w:ascii="Arial" w:hAnsi="Arial" w:cs="Arial"/>
          <w:color w:val="auto"/>
        </w:rPr>
        <w:t>日內送交甲方。</w:t>
      </w:r>
    </w:p>
    <w:p w:rsidR="00560118" w:rsidRPr="001D0D21" w:rsidRDefault="00560118" w:rsidP="00A45B02">
      <w:pPr>
        <w:spacing w:line="640" w:lineRule="exact"/>
        <w:jc w:val="both"/>
        <w:outlineLvl w:val="1"/>
        <w:rPr>
          <w:rFonts w:ascii="Arial" w:eastAsia="標楷體" w:hAnsi="Arial" w:cs="Arial"/>
          <w:b/>
          <w:sz w:val="28"/>
          <w:szCs w:val="28"/>
        </w:rPr>
      </w:pPr>
      <w:bookmarkStart w:id="121" w:name="_Toc493586222"/>
      <w:bookmarkStart w:id="122" w:name="_Toc495065439"/>
      <w:r w:rsidRPr="001D0D21">
        <w:rPr>
          <w:rFonts w:ascii="Arial" w:eastAsia="標楷體" w:hAnsi="Arial" w:cs="Arial"/>
          <w:b/>
          <w:sz w:val="28"/>
          <w:szCs w:val="28"/>
        </w:rPr>
        <w:t>7.10</w:t>
      </w:r>
      <w:r w:rsidR="00B317BA" w:rsidRPr="001D0D21">
        <w:rPr>
          <w:rFonts w:ascii="Arial" w:eastAsia="標楷體" w:hAnsi="Arial" w:cs="Arial"/>
          <w:b/>
          <w:sz w:val="28"/>
          <w:szCs w:val="28"/>
        </w:rPr>
        <w:t>建物所有權第一次登記</w:t>
      </w:r>
      <w:bookmarkEnd w:id="121"/>
      <w:bookmarkEnd w:id="122"/>
    </w:p>
    <w:p w:rsidR="009E1568" w:rsidRPr="001D0D21" w:rsidRDefault="00966FF5" w:rsidP="006441E3">
      <w:pPr>
        <w:pStyle w:val="21"/>
        <w:spacing w:line="500" w:lineRule="exact"/>
        <w:ind w:leftChars="236" w:left="566" w:right="240"/>
        <w:rPr>
          <w:rFonts w:ascii="Arial" w:hAnsi="Arial" w:cs="Arial"/>
          <w:color w:val="auto"/>
        </w:rPr>
      </w:pPr>
      <w:r w:rsidRPr="001D0D21">
        <w:rPr>
          <w:rFonts w:ascii="Arial" w:hAnsi="Arial" w:cs="Arial"/>
          <w:color w:val="auto"/>
        </w:rPr>
        <w:t>乙方於地上權設定登記後，應於領取地上建物之使用執照之次日起</w:t>
      </w:r>
      <w:r w:rsidRPr="001D0D21">
        <w:rPr>
          <w:rFonts w:ascii="Arial" w:hAnsi="Arial" w:cs="Arial"/>
          <w:color w:val="auto"/>
        </w:rPr>
        <w:t>6</w:t>
      </w:r>
      <w:r w:rsidRPr="001D0D21">
        <w:rPr>
          <w:rFonts w:ascii="Arial" w:hAnsi="Arial" w:cs="Arial"/>
          <w:color w:val="auto"/>
        </w:rPr>
        <w:t>個月內辦竣地上建物所有權第一次登記</w:t>
      </w:r>
      <w:r w:rsidR="00217497" w:rsidRPr="001D0D21">
        <w:rPr>
          <w:rFonts w:ascii="Arial" w:hAnsi="Arial" w:cs="Arial"/>
          <w:color w:val="auto"/>
        </w:rPr>
        <w:t>，</w:t>
      </w:r>
      <w:r w:rsidR="006441E3" w:rsidRPr="001D0D21">
        <w:rPr>
          <w:rFonts w:ascii="Arial" w:hAnsi="Arial" w:cs="Arial" w:hint="eastAsia"/>
          <w:color w:val="auto"/>
        </w:rPr>
        <w:t>同時並應會同中區分署連件向登記機關辦理預告登記</w:t>
      </w:r>
      <w:r w:rsidR="00217497" w:rsidRPr="001D0D21">
        <w:rPr>
          <w:rFonts w:ascii="Arial" w:hAnsi="Arial" w:cs="Arial"/>
          <w:color w:val="auto"/>
        </w:rPr>
        <w:t>，</w:t>
      </w:r>
      <w:r w:rsidR="006441E3" w:rsidRPr="001D0D21">
        <w:rPr>
          <w:rFonts w:ascii="Arial" w:hAnsi="Arial" w:cs="Arial" w:hint="eastAsia"/>
          <w:color w:val="auto"/>
        </w:rPr>
        <w:t>並以中華民國（中區分署）為權利人，</w:t>
      </w:r>
      <w:r w:rsidR="00217497" w:rsidRPr="001D0D21">
        <w:rPr>
          <w:rFonts w:ascii="Arial" w:hAnsi="Arial" w:cs="Arial"/>
          <w:color w:val="auto"/>
        </w:rPr>
        <w:t>載明乙方應於本</w:t>
      </w:r>
      <w:r w:rsidR="006441E3" w:rsidRPr="001D0D21">
        <w:rPr>
          <w:rFonts w:ascii="Arial" w:hAnsi="Arial" w:cs="Arial" w:hint="eastAsia"/>
          <w:color w:val="auto"/>
        </w:rPr>
        <w:t>契約期限屆滿，或期限屆滿前因可歸責於廠商之事由而終止契約者，地上建物及設施除經中區分署同意無償移轉為國有外，以拆除騰空方式處理；因不可歸責於廠商之事由而終止契約者，由中區分</w:t>
      </w:r>
      <w:r w:rsidR="006441E3" w:rsidRPr="001D0D21">
        <w:rPr>
          <w:rFonts w:ascii="Arial" w:hAnsi="Arial" w:cs="Arial" w:hint="eastAsia"/>
          <w:color w:val="auto"/>
        </w:rPr>
        <w:lastRenderedPageBreak/>
        <w:t>署、甲方與乙方三方協議處理</w:t>
      </w:r>
      <w:r w:rsidR="00217497" w:rsidRPr="001D0D21">
        <w:rPr>
          <w:rFonts w:ascii="Arial" w:hAnsi="Arial" w:cs="Arial"/>
          <w:color w:val="auto"/>
        </w:rPr>
        <w:t>。所需登記費用均由乙方負擔。</w:t>
      </w:r>
    </w:p>
    <w:p w:rsidR="00560118" w:rsidRPr="001D0D21" w:rsidRDefault="00560118" w:rsidP="00376A01">
      <w:pPr>
        <w:tabs>
          <w:tab w:val="left" w:pos="7065"/>
        </w:tabs>
        <w:spacing w:before="180" w:after="180" w:line="640" w:lineRule="exact"/>
        <w:jc w:val="both"/>
        <w:outlineLvl w:val="0"/>
        <w:rPr>
          <w:rFonts w:ascii="Arial" w:eastAsia="標楷體" w:hAnsi="Arial" w:cs="Arial"/>
          <w:b/>
          <w:sz w:val="28"/>
          <w:szCs w:val="28"/>
        </w:rPr>
      </w:pPr>
      <w:bookmarkStart w:id="123" w:name="_Toc429505234"/>
      <w:bookmarkStart w:id="124" w:name="_Toc429505264"/>
      <w:bookmarkStart w:id="125" w:name="_Toc493586223"/>
      <w:bookmarkStart w:id="126" w:name="_Toc495065440"/>
      <w:r w:rsidRPr="001D0D21">
        <w:rPr>
          <w:rFonts w:ascii="Arial" w:eastAsia="標楷體" w:hAnsi="Arial" w:cs="Arial"/>
          <w:b/>
          <w:sz w:val="28"/>
          <w:szCs w:val="28"/>
        </w:rPr>
        <w:t>第八章</w:t>
      </w:r>
      <w:r w:rsidR="00226EEA" w:rsidRPr="001D0D21">
        <w:rPr>
          <w:rFonts w:ascii="Arial" w:eastAsia="標楷體" w:hAnsi="Arial" w:cs="Arial"/>
          <w:b/>
          <w:sz w:val="28"/>
          <w:szCs w:val="28"/>
        </w:rPr>
        <w:t xml:space="preserve">　</w:t>
      </w:r>
      <w:r w:rsidRPr="001D0D21">
        <w:rPr>
          <w:rFonts w:ascii="Arial" w:eastAsia="標楷體" w:hAnsi="Arial" w:cs="Arial"/>
          <w:b/>
          <w:sz w:val="28"/>
          <w:szCs w:val="28"/>
        </w:rPr>
        <w:t>營運</w:t>
      </w:r>
      <w:bookmarkEnd w:id="123"/>
      <w:bookmarkEnd w:id="124"/>
      <w:bookmarkEnd w:id="125"/>
      <w:bookmarkEnd w:id="126"/>
    </w:p>
    <w:p w:rsidR="00560118" w:rsidRPr="001D0D21" w:rsidRDefault="00560118" w:rsidP="00A45B02">
      <w:pPr>
        <w:spacing w:line="640" w:lineRule="exact"/>
        <w:jc w:val="both"/>
        <w:outlineLvl w:val="1"/>
        <w:rPr>
          <w:rFonts w:ascii="Arial" w:eastAsia="標楷體" w:hAnsi="Arial" w:cs="Arial"/>
          <w:b/>
          <w:sz w:val="28"/>
          <w:szCs w:val="28"/>
        </w:rPr>
      </w:pPr>
      <w:bookmarkStart w:id="127" w:name="_Toc493586224"/>
      <w:bookmarkStart w:id="128" w:name="_Toc495065441"/>
      <w:r w:rsidRPr="001D0D21">
        <w:rPr>
          <w:rFonts w:ascii="Arial" w:eastAsia="標楷體" w:hAnsi="Arial" w:cs="Arial"/>
          <w:b/>
          <w:sz w:val="28"/>
          <w:szCs w:val="28"/>
        </w:rPr>
        <w:t>8.1</w:t>
      </w:r>
      <w:r w:rsidRPr="001D0D21">
        <w:rPr>
          <w:rFonts w:ascii="Arial" w:eastAsia="標楷體" w:hAnsi="Arial" w:cs="Arial"/>
          <w:b/>
          <w:sz w:val="28"/>
          <w:szCs w:val="28"/>
        </w:rPr>
        <w:t>營運開始</w:t>
      </w:r>
      <w:bookmarkEnd w:id="127"/>
      <w:bookmarkEnd w:id="128"/>
    </w:p>
    <w:p w:rsidR="00560118" w:rsidRPr="001D0D21" w:rsidRDefault="00560118" w:rsidP="00966FF5">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8.1.1</w:t>
        </w:r>
        <w:r w:rsidR="00966FF5" w:rsidRPr="001D0D21">
          <w:rPr>
            <w:rFonts w:ascii="Arial" w:hAnsi="Arial" w:cs="Arial"/>
            <w:color w:val="auto"/>
          </w:rPr>
          <w:t xml:space="preserve"> </w:t>
        </w:r>
      </w:smartTag>
      <w:r w:rsidR="000E3DE5" w:rsidRPr="001D0D21">
        <w:rPr>
          <w:rFonts w:ascii="Arial" w:hAnsi="Arial" w:cs="Arial"/>
          <w:color w:val="auto"/>
        </w:rPr>
        <w:t>乙方於營運開始日</w:t>
      </w:r>
      <w:r w:rsidR="000E3DE5" w:rsidRPr="001D0D21">
        <w:rPr>
          <w:rFonts w:ascii="Arial" w:hAnsi="Arial" w:cs="Arial"/>
          <w:color w:val="auto"/>
        </w:rPr>
        <w:t>3</w:t>
      </w:r>
      <w:r w:rsidR="000E3DE5" w:rsidRPr="001D0D21">
        <w:rPr>
          <w:rFonts w:ascii="Arial" w:hAnsi="Arial" w:cs="Arial"/>
          <w:color w:val="auto"/>
        </w:rPr>
        <w:t>個月前</w:t>
      </w:r>
      <w:r w:rsidRPr="001D0D21">
        <w:rPr>
          <w:rFonts w:ascii="Arial" w:hAnsi="Arial" w:cs="Arial"/>
          <w:color w:val="auto"/>
        </w:rPr>
        <w:t>，應備具相關法令規定及本契約規定所需文件，送甲方</w:t>
      </w:r>
      <w:r w:rsidR="00452033" w:rsidRPr="001D0D21">
        <w:rPr>
          <w:rFonts w:ascii="Arial" w:hAnsi="Arial" w:cs="Arial"/>
          <w:color w:val="auto"/>
        </w:rPr>
        <w:t>備查</w:t>
      </w:r>
      <w:r w:rsidRPr="001D0D21">
        <w:rPr>
          <w:rFonts w:ascii="Arial" w:hAnsi="Arial" w:cs="Arial"/>
          <w:color w:val="auto"/>
        </w:rPr>
        <w:t>，始得開始營運。</w:t>
      </w:r>
    </w:p>
    <w:p w:rsidR="00560118" w:rsidRPr="001D0D21" w:rsidRDefault="00560118" w:rsidP="00966FF5">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8.1.2</w:t>
        </w:r>
        <w:r w:rsidR="00966FF5" w:rsidRPr="001D0D21">
          <w:rPr>
            <w:rFonts w:ascii="Arial" w:hAnsi="Arial" w:cs="Arial"/>
            <w:color w:val="auto"/>
          </w:rPr>
          <w:t xml:space="preserve"> </w:t>
        </w:r>
      </w:smartTag>
      <w:r w:rsidRPr="001D0D21">
        <w:rPr>
          <w:rFonts w:ascii="Arial" w:hAnsi="Arial" w:cs="Arial"/>
          <w:color w:val="auto"/>
        </w:rPr>
        <w:t>乙方應於簽訂本契約之日起</w:t>
      </w:r>
      <w:r w:rsidR="000E3DE5" w:rsidRPr="001D0D21">
        <w:rPr>
          <w:rFonts w:ascii="Arial" w:hAnsi="Arial" w:cs="Arial"/>
          <w:color w:val="auto"/>
        </w:rPr>
        <w:t>3</w:t>
      </w:r>
      <w:r w:rsidR="0020448E" w:rsidRPr="001D0D21">
        <w:rPr>
          <w:rFonts w:ascii="Arial" w:hAnsi="Arial" w:cs="Arial"/>
          <w:color w:val="auto"/>
        </w:rPr>
        <w:t>年</w:t>
      </w:r>
      <w:r w:rsidRPr="001D0D21">
        <w:rPr>
          <w:rFonts w:ascii="Arial" w:hAnsi="Arial" w:cs="Arial"/>
          <w:color w:val="auto"/>
        </w:rPr>
        <w:t>內完成興建，</w:t>
      </w:r>
      <w:r w:rsidR="009519C8" w:rsidRPr="001D0D21">
        <w:rPr>
          <w:rFonts w:ascii="Arial" w:hAnsi="Arial" w:cs="Arial"/>
          <w:color w:val="auto"/>
        </w:rPr>
        <w:t>並</w:t>
      </w:r>
      <w:r w:rsidRPr="001D0D21">
        <w:rPr>
          <w:rFonts w:ascii="Arial" w:hAnsi="Arial" w:cs="Arial"/>
          <w:color w:val="auto"/>
        </w:rPr>
        <w:t>取得使用執照開始營運。但乙方依本契約第</w:t>
      </w:r>
      <w:r w:rsidRPr="001D0D21">
        <w:rPr>
          <w:rFonts w:ascii="Arial" w:hAnsi="Arial" w:cs="Arial"/>
          <w:color w:val="auto"/>
        </w:rPr>
        <w:t>7.4</w:t>
      </w:r>
      <w:r w:rsidRPr="001D0D21">
        <w:rPr>
          <w:rFonts w:ascii="Arial" w:hAnsi="Arial" w:cs="Arial"/>
          <w:color w:val="auto"/>
        </w:rPr>
        <w:t>條規定報請甲方同意延展興建期間者，不在此限。</w:t>
      </w:r>
    </w:p>
    <w:p w:rsidR="00992619" w:rsidRPr="001D0D21" w:rsidRDefault="00560118" w:rsidP="00966FF5">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8.1.3</w:t>
        </w:r>
        <w:r w:rsidR="00966FF5" w:rsidRPr="001D0D21">
          <w:rPr>
            <w:rFonts w:ascii="Arial" w:hAnsi="Arial" w:cs="Arial"/>
            <w:color w:val="auto"/>
          </w:rPr>
          <w:t xml:space="preserve"> </w:t>
        </w:r>
      </w:smartTag>
      <w:r w:rsidRPr="001D0D21">
        <w:rPr>
          <w:rFonts w:ascii="Arial" w:hAnsi="Arial" w:cs="Arial"/>
          <w:color w:val="auto"/>
        </w:rPr>
        <w:t>乙方應於開始營運</w:t>
      </w:r>
      <w:r w:rsidR="00217497" w:rsidRPr="001D0D21">
        <w:rPr>
          <w:rFonts w:ascii="Arial" w:hAnsi="Arial" w:cs="Arial"/>
          <w:color w:val="auto"/>
        </w:rPr>
        <w:t>3</w:t>
      </w:r>
      <w:r w:rsidR="00217497" w:rsidRPr="001D0D21">
        <w:rPr>
          <w:rFonts w:ascii="Arial" w:hAnsi="Arial" w:cs="Arial"/>
          <w:color w:val="auto"/>
        </w:rPr>
        <w:t>個月前</w:t>
      </w:r>
      <w:r w:rsidRPr="001D0D21">
        <w:rPr>
          <w:rFonts w:ascii="Arial" w:hAnsi="Arial" w:cs="Arial"/>
          <w:color w:val="auto"/>
        </w:rPr>
        <w:t>，依據</w:t>
      </w:r>
      <w:r w:rsidR="00657DB5" w:rsidRPr="001D0D21">
        <w:rPr>
          <w:rFonts w:ascii="Arial" w:hAnsi="Arial" w:cs="Arial"/>
          <w:color w:val="auto"/>
        </w:rPr>
        <w:t>本契約及</w:t>
      </w:r>
      <w:r w:rsidRPr="001D0D21">
        <w:rPr>
          <w:rFonts w:ascii="Arial" w:hAnsi="Arial" w:cs="Arial"/>
          <w:color w:val="auto"/>
        </w:rPr>
        <w:t>投資執行計畫書內營運計畫內容，擬定營運執行計畫書</w:t>
      </w:r>
      <w:r w:rsidR="003A1123" w:rsidRPr="001D0D21">
        <w:rPr>
          <w:rFonts w:ascii="Arial" w:hAnsi="Arial" w:cs="Arial"/>
          <w:color w:val="auto"/>
        </w:rPr>
        <w:t>，其內容</w:t>
      </w:r>
      <w:r w:rsidRPr="001D0D21">
        <w:rPr>
          <w:rFonts w:ascii="Arial" w:hAnsi="Arial" w:cs="Arial"/>
          <w:color w:val="auto"/>
        </w:rPr>
        <w:t>包括但不限於預定開始營運日、經理人名冊、營運管理組織架構、整體營運構想、經營項目、經營管理計畫、服務品質執行計畫、回饋事項辦理計畫、資產及設備維護計畫</w:t>
      </w:r>
      <w:r w:rsidR="003A1123" w:rsidRPr="001D0D21">
        <w:rPr>
          <w:rFonts w:ascii="Arial" w:hAnsi="Arial" w:cs="Arial"/>
          <w:color w:val="auto"/>
        </w:rPr>
        <w:t>等</w:t>
      </w:r>
      <w:r w:rsidRPr="001D0D21">
        <w:rPr>
          <w:rFonts w:ascii="Arial" w:hAnsi="Arial" w:cs="Arial"/>
          <w:color w:val="auto"/>
        </w:rPr>
        <w:t>，送經甲方</w:t>
      </w:r>
      <w:r w:rsidR="00992619" w:rsidRPr="001D0D21">
        <w:rPr>
          <w:rFonts w:ascii="Arial" w:hAnsi="Arial" w:cs="Arial"/>
          <w:color w:val="auto"/>
        </w:rPr>
        <w:t>備查</w:t>
      </w:r>
      <w:r w:rsidRPr="001D0D21">
        <w:rPr>
          <w:rFonts w:ascii="Arial" w:hAnsi="Arial" w:cs="Arial"/>
          <w:color w:val="auto"/>
        </w:rPr>
        <w:t>，據以執行營運作業</w:t>
      </w:r>
      <w:r w:rsidR="004239D0" w:rsidRPr="001D0D21">
        <w:rPr>
          <w:rFonts w:ascii="Arial" w:hAnsi="Arial" w:cs="Arial"/>
          <w:color w:val="auto"/>
        </w:rPr>
        <w:t>。</w:t>
      </w:r>
    </w:p>
    <w:p w:rsidR="00560118" w:rsidRPr="001D0D21" w:rsidRDefault="00560118" w:rsidP="00966FF5">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8.1.4</w:t>
        </w:r>
        <w:r w:rsidR="00966FF5" w:rsidRPr="001D0D21">
          <w:rPr>
            <w:rFonts w:ascii="Arial" w:hAnsi="Arial" w:cs="Arial"/>
            <w:color w:val="auto"/>
          </w:rPr>
          <w:t xml:space="preserve"> </w:t>
        </w:r>
      </w:smartTag>
      <w:r w:rsidRPr="001D0D21">
        <w:rPr>
          <w:rFonts w:ascii="Arial" w:hAnsi="Arial" w:cs="Arial"/>
          <w:color w:val="auto"/>
        </w:rPr>
        <w:t>本案如因經濟環境變遷或營業需求改變，致使乙方有修訂其「營運執行計畫書」內容之必要時，乙方應不損及甲方及公共利益，且不降低乙方契約義務之前提下，提出變更內容，送交甲方</w:t>
      </w:r>
      <w:r w:rsidR="00992619" w:rsidRPr="001D0D21">
        <w:rPr>
          <w:rFonts w:ascii="Arial" w:hAnsi="Arial" w:cs="Arial"/>
          <w:color w:val="auto"/>
        </w:rPr>
        <w:t>備查</w:t>
      </w:r>
      <w:r w:rsidRPr="001D0D21">
        <w:rPr>
          <w:rFonts w:ascii="Arial" w:hAnsi="Arial" w:cs="Arial"/>
          <w:color w:val="auto"/>
        </w:rPr>
        <w:t>，始得據以執行。</w:t>
      </w:r>
    </w:p>
    <w:p w:rsidR="00560118" w:rsidRPr="001D0D21" w:rsidRDefault="00560118" w:rsidP="00A45B02">
      <w:pPr>
        <w:spacing w:line="640" w:lineRule="exact"/>
        <w:jc w:val="both"/>
        <w:outlineLvl w:val="1"/>
        <w:rPr>
          <w:rFonts w:ascii="Arial" w:eastAsia="標楷體" w:hAnsi="Arial" w:cs="Arial"/>
          <w:b/>
          <w:sz w:val="28"/>
          <w:szCs w:val="28"/>
        </w:rPr>
      </w:pPr>
      <w:bookmarkStart w:id="129" w:name="_Toc493586225"/>
      <w:bookmarkStart w:id="130" w:name="_Toc495065442"/>
      <w:r w:rsidRPr="001D0D21">
        <w:rPr>
          <w:rFonts w:ascii="Arial" w:eastAsia="標楷體" w:hAnsi="Arial" w:cs="Arial"/>
          <w:b/>
          <w:sz w:val="28"/>
          <w:szCs w:val="28"/>
        </w:rPr>
        <w:t>8.2</w:t>
      </w:r>
      <w:r w:rsidRPr="001D0D21">
        <w:rPr>
          <w:rFonts w:ascii="Arial" w:eastAsia="標楷體" w:hAnsi="Arial" w:cs="Arial"/>
          <w:b/>
          <w:sz w:val="28"/>
          <w:szCs w:val="28"/>
        </w:rPr>
        <w:t>營運之要求與限制</w:t>
      </w:r>
      <w:bookmarkEnd w:id="129"/>
      <w:bookmarkEnd w:id="130"/>
    </w:p>
    <w:p w:rsidR="00560118" w:rsidRPr="001D0D21" w:rsidRDefault="00560118" w:rsidP="00966FF5">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8.2.1</w:t>
        </w:r>
        <w:r w:rsidR="00966FF5" w:rsidRPr="001D0D21">
          <w:rPr>
            <w:rFonts w:ascii="Arial" w:hAnsi="Arial" w:cs="Arial"/>
            <w:color w:val="auto"/>
          </w:rPr>
          <w:t xml:space="preserve"> </w:t>
        </w:r>
      </w:smartTag>
      <w:r w:rsidRPr="001D0D21">
        <w:rPr>
          <w:rFonts w:ascii="Arial" w:hAnsi="Arial" w:cs="Arial"/>
          <w:color w:val="auto"/>
        </w:rPr>
        <w:t>乙方應確保其經營管理，符合國內相關法令及函令解釋規定，並達到甲方所同意之營運執行計畫之要求。</w:t>
      </w:r>
    </w:p>
    <w:p w:rsidR="00560118" w:rsidRPr="001D0D21" w:rsidRDefault="00560118" w:rsidP="00966FF5">
      <w:pPr>
        <w:pStyle w:val="21"/>
        <w:spacing w:line="500" w:lineRule="exact"/>
        <w:ind w:leftChars="0" w:left="708" w:right="240" w:hangingChars="253" w:hanging="708"/>
        <w:rPr>
          <w:rFonts w:ascii="Arial" w:hAnsi="Arial" w:cs="Arial"/>
          <w:color w:val="auto"/>
        </w:rPr>
      </w:pPr>
      <w:r w:rsidRPr="001D0D21">
        <w:rPr>
          <w:rFonts w:ascii="Arial" w:hAnsi="Arial" w:cs="Arial"/>
          <w:color w:val="auto"/>
        </w:rPr>
        <w:t>8.2.</w:t>
      </w:r>
      <w:r w:rsidR="001B1A26" w:rsidRPr="001D0D21">
        <w:rPr>
          <w:rFonts w:ascii="Arial" w:hAnsi="Arial" w:cs="Arial"/>
          <w:color w:val="auto"/>
        </w:rPr>
        <w:t>2</w:t>
      </w:r>
      <w:r w:rsidR="00966FF5" w:rsidRPr="001D0D21">
        <w:rPr>
          <w:rFonts w:ascii="Arial" w:hAnsi="Arial" w:cs="Arial"/>
          <w:color w:val="auto"/>
        </w:rPr>
        <w:t xml:space="preserve"> </w:t>
      </w:r>
      <w:r w:rsidRPr="001D0D21">
        <w:rPr>
          <w:rFonts w:ascii="Arial" w:hAnsi="Arial" w:cs="Arial"/>
          <w:color w:val="auto"/>
        </w:rPr>
        <w:t>非經甲方同意，乙方不得將本案建築物、設施之一部或全部，以</w:t>
      </w:r>
      <w:r w:rsidR="00992619" w:rsidRPr="001D0D21">
        <w:rPr>
          <w:rFonts w:ascii="Arial" w:hAnsi="Arial" w:cs="Arial"/>
          <w:color w:val="auto"/>
        </w:rPr>
        <w:t>轉讓</w:t>
      </w:r>
      <w:r w:rsidRPr="001D0D21">
        <w:rPr>
          <w:rFonts w:ascii="Arial" w:hAnsi="Arial" w:cs="Arial"/>
          <w:color w:val="auto"/>
        </w:rPr>
        <w:t>、出租、或其他類似方式交由</w:t>
      </w:r>
      <w:r w:rsidR="002549BD" w:rsidRPr="001D0D21">
        <w:rPr>
          <w:rFonts w:ascii="Arial" w:hAnsi="Arial" w:cs="Arial"/>
          <w:color w:val="auto"/>
        </w:rPr>
        <w:t>第三人</w:t>
      </w:r>
      <w:r w:rsidRPr="001D0D21">
        <w:rPr>
          <w:rFonts w:ascii="Arial" w:hAnsi="Arial" w:cs="Arial"/>
          <w:color w:val="auto"/>
        </w:rPr>
        <w:t>營運。</w:t>
      </w:r>
      <w:r w:rsidR="00217497" w:rsidRPr="001D0D21">
        <w:rPr>
          <w:rFonts w:ascii="Arial" w:hAnsi="Arial" w:cs="Arial"/>
          <w:color w:val="auto"/>
        </w:rPr>
        <w:t>若經甲方同意，則民間機構與第三人之契約應於簽約後</w:t>
      </w:r>
      <w:r w:rsidR="00217497" w:rsidRPr="001D0D21">
        <w:rPr>
          <w:rFonts w:ascii="Arial" w:hAnsi="Arial" w:cs="Arial"/>
          <w:color w:val="auto"/>
        </w:rPr>
        <w:t>10</w:t>
      </w:r>
      <w:r w:rsidR="00217497" w:rsidRPr="001D0D21">
        <w:rPr>
          <w:rFonts w:ascii="Arial" w:hAnsi="Arial" w:cs="Arial"/>
          <w:color w:val="auto"/>
        </w:rPr>
        <w:t>日內將副</w:t>
      </w:r>
      <w:r w:rsidR="00217497" w:rsidRPr="001D0D21">
        <w:rPr>
          <w:rFonts w:ascii="Arial" w:hAnsi="Arial" w:cs="Arial"/>
          <w:color w:val="auto"/>
        </w:rPr>
        <w:lastRenderedPageBreak/>
        <w:t>本送甲方備查。</w:t>
      </w:r>
    </w:p>
    <w:p w:rsidR="00560118" w:rsidRPr="001D0D21" w:rsidRDefault="00560118" w:rsidP="00A45B02">
      <w:pPr>
        <w:spacing w:line="640" w:lineRule="exact"/>
        <w:jc w:val="both"/>
        <w:outlineLvl w:val="1"/>
        <w:rPr>
          <w:rFonts w:ascii="Arial" w:eastAsia="標楷體" w:hAnsi="Arial" w:cs="Arial"/>
          <w:b/>
          <w:sz w:val="28"/>
          <w:szCs w:val="28"/>
        </w:rPr>
      </w:pPr>
      <w:bookmarkStart w:id="131" w:name="_Toc493586226"/>
      <w:bookmarkStart w:id="132" w:name="_Toc495065443"/>
      <w:r w:rsidRPr="001D0D21">
        <w:rPr>
          <w:rFonts w:ascii="Arial" w:eastAsia="標楷體" w:hAnsi="Arial" w:cs="Arial"/>
          <w:b/>
          <w:sz w:val="28"/>
          <w:szCs w:val="28"/>
        </w:rPr>
        <w:t>8.3</w:t>
      </w:r>
      <w:r w:rsidRPr="001D0D21">
        <w:rPr>
          <w:rFonts w:ascii="Arial" w:eastAsia="標楷體" w:hAnsi="Arial" w:cs="Arial"/>
          <w:b/>
          <w:sz w:val="28"/>
          <w:szCs w:val="28"/>
        </w:rPr>
        <w:t>營運責任之承擔</w:t>
      </w:r>
      <w:bookmarkEnd w:id="131"/>
      <w:bookmarkEnd w:id="132"/>
    </w:p>
    <w:p w:rsidR="00560118" w:rsidRPr="001D0D21" w:rsidRDefault="00560118" w:rsidP="00966FF5">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8.3.1</w:t>
        </w:r>
        <w:r w:rsidR="00966FF5" w:rsidRPr="001D0D21">
          <w:rPr>
            <w:rFonts w:ascii="Arial" w:hAnsi="Arial" w:cs="Arial"/>
            <w:color w:val="auto"/>
          </w:rPr>
          <w:t xml:space="preserve"> </w:t>
        </w:r>
      </w:smartTag>
      <w:r w:rsidRPr="001D0D21">
        <w:rPr>
          <w:rFonts w:ascii="Arial" w:hAnsi="Arial" w:cs="Arial"/>
          <w:color w:val="auto"/>
        </w:rPr>
        <w:t>乙方應自負本案營運及經營之全部責任，如甲方因此而受有任何損害，由乙方負賠償責任。</w:t>
      </w:r>
    </w:p>
    <w:p w:rsidR="00560118" w:rsidRPr="001D0D21" w:rsidRDefault="00560118" w:rsidP="00966FF5">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8.3.2</w:t>
        </w:r>
        <w:r w:rsidR="00966FF5" w:rsidRPr="001D0D21">
          <w:rPr>
            <w:rFonts w:ascii="Arial" w:hAnsi="Arial" w:cs="Arial"/>
            <w:color w:val="auto"/>
          </w:rPr>
          <w:t xml:space="preserve"> </w:t>
        </w:r>
      </w:smartTag>
      <w:r w:rsidRPr="001D0D21">
        <w:rPr>
          <w:rFonts w:ascii="Arial" w:hAnsi="Arial" w:cs="Arial"/>
          <w:color w:val="auto"/>
        </w:rPr>
        <w:t>乙方應就本</w:t>
      </w:r>
      <w:r w:rsidR="009921FF" w:rsidRPr="001D0D21">
        <w:rPr>
          <w:rFonts w:ascii="Arial" w:hAnsi="Arial" w:cs="Arial"/>
          <w:color w:val="auto"/>
        </w:rPr>
        <w:t>基</w:t>
      </w:r>
      <w:r w:rsidRPr="001D0D21">
        <w:rPr>
          <w:rFonts w:ascii="Arial" w:hAnsi="Arial" w:cs="Arial"/>
          <w:color w:val="auto"/>
        </w:rPr>
        <w:t>地、建物及相關設施，依法負擔安全維護之責任，如可歸責於乙方造成任何人員之傷亡或損害，乙方均應自行負擔損害賠償之責。</w:t>
      </w:r>
    </w:p>
    <w:p w:rsidR="00560118" w:rsidRPr="001D0D21" w:rsidRDefault="00560118" w:rsidP="00A45B02">
      <w:pPr>
        <w:spacing w:line="640" w:lineRule="exact"/>
        <w:jc w:val="both"/>
        <w:outlineLvl w:val="1"/>
        <w:rPr>
          <w:rFonts w:ascii="Arial" w:hAnsi="Arial" w:cs="Arial"/>
          <w:b/>
          <w:sz w:val="28"/>
        </w:rPr>
      </w:pPr>
      <w:bookmarkStart w:id="133" w:name="_Toc493586227"/>
      <w:bookmarkStart w:id="134" w:name="_Toc495065444"/>
      <w:r w:rsidRPr="001D0D21">
        <w:rPr>
          <w:rFonts w:ascii="Arial" w:eastAsia="標楷體" w:hAnsi="Arial" w:cs="Arial"/>
          <w:b/>
          <w:sz w:val="28"/>
          <w:szCs w:val="28"/>
        </w:rPr>
        <w:t>8.4</w:t>
      </w:r>
      <w:r w:rsidRPr="001D0D21">
        <w:rPr>
          <w:rFonts w:ascii="Arial" w:eastAsia="標楷體" w:hAnsi="Arial" w:cs="Arial"/>
          <w:b/>
          <w:sz w:val="28"/>
          <w:szCs w:val="28"/>
        </w:rPr>
        <w:t>委託經營契約</w:t>
      </w:r>
      <w:bookmarkEnd w:id="133"/>
      <w:bookmarkEnd w:id="134"/>
    </w:p>
    <w:p w:rsidR="00560118" w:rsidRPr="001D0D21" w:rsidRDefault="00560118" w:rsidP="00966FF5">
      <w:pPr>
        <w:pStyle w:val="21"/>
        <w:spacing w:line="500" w:lineRule="exact"/>
        <w:ind w:leftChars="236" w:left="566" w:right="240"/>
        <w:rPr>
          <w:rFonts w:ascii="Arial" w:hAnsi="Arial" w:cs="Arial"/>
          <w:color w:val="auto"/>
        </w:rPr>
      </w:pPr>
      <w:r w:rsidRPr="001D0D21">
        <w:rPr>
          <w:rFonts w:ascii="Arial" w:hAnsi="Arial" w:cs="Arial"/>
          <w:color w:val="auto"/>
        </w:rPr>
        <w:t>乙方與第三人間簽訂之委託經營契約不得違反本契約之規定，其內容至少應包含下列規定：</w:t>
      </w:r>
    </w:p>
    <w:p w:rsidR="00560118" w:rsidRPr="001D0D21" w:rsidRDefault="00560118" w:rsidP="00966FF5">
      <w:pPr>
        <w:pStyle w:val="21"/>
        <w:spacing w:line="500" w:lineRule="exact"/>
        <w:ind w:leftChars="260" w:left="851" w:right="240" w:hangingChars="81" w:hanging="227"/>
        <w:rPr>
          <w:rFonts w:ascii="Arial" w:hAnsi="Arial" w:cs="Arial"/>
          <w:color w:val="auto"/>
        </w:rPr>
      </w:pPr>
      <w:r w:rsidRPr="001D0D21">
        <w:rPr>
          <w:rFonts w:ascii="Arial" w:hAnsi="Arial" w:cs="Arial"/>
          <w:color w:val="auto"/>
        </w:rPr>
        <w:t>1.</w:t>
      </w:r>
      <w:r w:rsidRPr="001D0D21">
        <w:rPr>
          <w:rFonts w:ascii="Arial" w:hAnsi="Arial" w:cs="Arial"/>
          <w:color w:val="auto"/>
        </w:rPr>
        <w:t>委託經營契約之存續期間不得超過本契約之存續期間。</w:t>
      </w:r>
    </w:p>
    <w:p w:rsidR="00560118" w:rsidRPr="001D0D21" w:rsidRDefault="00560118" w:rsidP="00966FF5">
      <w:pPr>
        <w:pStyle w:val="21"/>
        <w:spacing w:line="500" w:lineRule="exact"/>
        <w:ind w:leftChars="260" w:left="851" w:right="240" w:hangingChars="81" w:hanging="227"/>
        <w:rPr>
          <w:rFonts w:ascii="Arial" w:hAnsi="Arial" w:cs="Arial"/>
          <w:color w:val="auto"/>
        </w:rPr>
      </w:pPr>
      <w:r w:rsidRPr="001D0D21">
        <w:rPr>
          <w:rFonts w:ascii="Arial" w:hAnsi="Arial" w:cs="Arial"/>
          <w:color w:val="auto"/>
        </w:rPr>
        <w:t>2.</w:t>
      </w:r>
      <w:r w:rsidRPr="001D0D21">
        <w:rPr>
          <w:rFonts w:ascii="Arial" w:hAnsi="Arial" w:cs="Arial"/>
          <w:color w:val="auto"/>
        </w:rPr>
        <w:t>本契約期限屆滿前終止時，甲方或其指定之人有權承受乙方於委託經營契約之權利義務。</w:t>
      </w:r>
    </w:p>
    <w:p w:rsidR="00560118" w:rsidRPr="001D0D21" w:rsidRDefault="00560118" w:rsidP="00966FF5">
      <w:pPr>
        <w:pStyle w:val="21"/>
        <w:spacing w:line="500" w:lineRule="exact"/>
        <w:ind w:leftChars="260" w:left="851" w:right="240" w:hangingChars="81" w:hanging="227"/>
        <w:rPr>
          <w:rFonts w:ascii="Arial" w:hAnsi="Arial" w:cs="Arial"/>
          <w:color w:val="auto"/>
        </w:rPr>
      </w:pPr>
      <w:r w:rsidRPr="001D0D21">
        <w:rPr>
          <w:rFonts w:ascii="Arial" w:hAnsi="Arial" w:cs="Arial"/>
          <w:color w:val="auto"/>
        </w:rPr>
        <w:t>3.</w:t>
      </w:r>
      <w:r w:rsidRPr="001D0D21">
        <w:rPr>
          <w:rFonts w:ascii="Arial" w:hAnsi="Arial" w:cs="Arial"/>
          <w:color w:val="auto"/>
        </w:rPr>
        <w:t>受託經營者應遵守相關法令及乙方應履行本契約之義務及應負擔之責任，且應就委託經營部分與乙方對甲方負連帶責任。</w:t>
      </w:r>
    </w:p>
    <w:p w:rsidR="00560118" w:rsidRPr="001D0D21" w:rsidRDefault="00560118" w:rsidP="00A45B02">
      <w:pPr>
        <w:spacing w:line="640" w:lineRule="exact"/>
        <w:jc w:val="both"/>
        <w:outlineLvl w:val="1"/>
        <w:rPr>
          <w:rFonts w:ascii="Arial" w:eastAsia="標楷體" w:hAnsi="Arial" w:cs="Arial"/>
          <w:b/>
          <w:sz w:val="28"/>
          <w:szCs w:val="28"/>
        </w:rPr>
      </w:pPr>
      <w:bookmarkStart w:id="135" w:name="_Toc493586228"/>
      <w:bookmarkStart w:id="136" w:name="_Toc495065445"/>
      <w:r w:rsidRPr="001D0D21">
        <w:rPr>
          <w:rFonts w:ascii="Arial" w:eastAsia="標楷體" w:hAnsi="Arial" w:cs="Arial"/>
          <w:b/>
          <w:sz w:val="28"/>
          <w:szCs w:val="28"/>
        </w:rPr>
        <w:t>8.5</w:t>
      </w:r>
      <w:r w:rsidRPr="001D0D21">
        <w:rPr>
          <w:rFonts w:ascii="Arial" w:eastAsia="標楷體" w:hAnsi="Arial" w:cs="Arial"/>
          <w:b/>
          <w:sz w:val="28"/>
          <w:szCs w:val="28"/>
        </w:rPr>
        <w:t>維護及更新</w:t>
      </w:r>
      <w:bookmarkEnd w:id="135"/>
      <w:bookmarkEnd w:id="136"/>
    </w:p>
    <w:p w:rsidR="00560118" w:rsidRPr="001D0D21" w:rsidRDefault="00560118" w:rsidP="00966FF5">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8.5.1</w:t>
        </w:r>
        <w:r w:rsidR="00966FF5" w:rsidRPr="001D0D21">
          <w:rPr>
            <w:rFonts w:ascii="Arial" w:hAnsi="Arial" w:cs="Arial"/>
            <w:color w:val="auto"/>
          </w:rPr>
          <w:t xml:space="preserve"> </w:t>
        </w:r>
      </w:smartTag>
      <w:r w:rsidRPr="001D0D21">
        <w:rPr>
          <w:rFonts w:ascii="Arial" w:hAnsi="Arial" w:cs="Arial"/>
          <w:color w:val="auto"/>
        </w:rPr>
        <w:t>乙方應隨時維持營運資產正常之運作功能；除辦理必要修繕、更換或擴充新設施或設備者外，未經甲方同意，不得任意拆除，但遇有緊急事故或為公共安全之必要者，不在此限。</w:t>
      </w:r>
    </w:p>
    <w:p w:rsidR="00376A01" w:rsidRPr="001D0D21" w:rsidRDefault="00560118" w:rsidP="00B20A4C">
      <w:pPr>
        <w:pStyle w:val="21"/>
        <w:spacing w:line="500" w:lineRule="exact"/>
        <w:ind w:leftChars="0" w:left="708" w:right="240" w:hangingChars="253" w:hanging="708"/>
        <w:rPr>
          <w:rFonts w:ascii="Arial" w:hAnsi="Arial" w:cs="Arial"/>
          <w:color w:val="auto"/>
        </w:rPr>
      </w:pPr>
      <w:r w:rsidRPr="001D0D21">
        <w:rPr>
          <w:rFonts w:ascii="Arial" w:hAnsi="Arial" w:cs="Arial"/>
          <w:color w:val="auto"/>
        </w:rPr>
        <w:t>8.5.2</w:t>
      </w:r>
      <w:r w:rsidR="00966FF5" w:rsidRPr="001D0D21">
        <w:rPr>
          <w:rFonts w:ascii="Arial" w:hAnsi="Arial" w:cs="Arial"/>
          <w:color w:val="auto"/>
        </w:rPr>
        <w:t xml:space="preserve"> </w:t>
      </w:r>
      <w:r w:rsidRPr="001D0D21">
        <w:rPr>
          <w:rFonts w:ascii="Arial" w:hAnsi="Arial" w:cs="Arial"/>
          <w:color w:val="auto"/>
        </w:rPr>
        <w:t>乙方應針對各項營運資產作定期維護與保養</w:t>
      </w:r>
      <w:r w:rsidR="00D30D8A" w:rsidRPr="001D0D21">
        <w:rPr>
          <w:rFonts w:ascii="Arial" w:hAnsi="Arial" w:cs="Arial"/>
          <w:color w:val="auto"/>
        </w:rPr>
        <w:t>，</w:t>
      </w:r>
      <w:r w:rsidR="00D30D8A" w:rsidRPr="001D0D21">
        <w:rPr>
          <w:rFonts w:ascii="Arial" w:hAnsi="Arial" w:cs="Arial"/>
          <w:color w:val="auto"/>
          <w:u w:val="single"/>
        </w:rPr>
        <w:t>以確保營運資產正常之運作功能</w:t>
      </w:r>
      <w:r w:rsidRPr="001D0D21">
        <w:rPr>
          <w:rFonts w:ascii="Arial" w:hAnsi="Arial" w:cs="Arial"/>
          <w:color w:val="auto"/>
        </w:rPr>
        <w:t>。</w:t>
      </w:r>
    </w:p>
    <w:p w:rsidR="00560118" w:rsidRPr="001D0D21" w:rsidRDefault="00560118" w:rsidP="00A45B02">
      <w:pPr>
        <w:spacing w:line="640" w:lineRule="exact"/>
        <w:jc w:val="both"/>
        <w:outlineLvl w:val="1"/>
        <w:rPr>
          <w:rFonts w:ascii="Arial" w:eastAsia="標楷體" w:hAnsi="Arial" w:cs="Arial"/>
          <w:b/>
          <w:sz w:val="28"/>
          <w:szCs w:val="28"/>
        </w:rPr>
      </w:pPr>
      <w:bookmarkStart w:id="137" w:name="_Toc493586229"/>
      <w:bookmarkStart w:id="138" w:name="_Toc495065446"/>
      <w:r w:rsidRPr="001D0D21">
        <w:rPr>
          <w:rFonts w:ascii="Arial" w:eastAsia="標楷體" w:hAnsi="Arial" w:cs="Arial"/>
          <w:b/>
          <w:sz w:val="28"/>
          <w:szCs w:val="28"/>
        </w:rPr>
        <w:t>8.6</w:t>
      </w:r>
      <w:r w:rsidRPr="001D0D21">
        <w:rPr>
          <w:rFonts w:ascii="Arial" w:eastAsia="標楷體" w:hAnsi="Arial" w:cs="Arial"/>
          <w:b/>
          <w:sz w:val="28"/>
          <w:szCs w:val="28"/>
        </w:rPr>
        <w:t>編列資產清冊</w:t>
      </w:r>
      <w:bookmarkEnd w:id="137"/>
      <w:bookmarkEnd w:id="138"/>
    </w:p>
    <w:p w:rsidR="00560118" w:rsidRPr="001D0D21" w:rsidRDefault="00560118" w:rsidP="00966FF5">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lastRenderedPageBreak/>
          <w:t>8.6.1</w:t>
        </w:r>
        <w:r w:rsidR="00966FF5" w:rsidRPr="001D0D21">
          <w:rPr>
            <w:rFonts w:ascii="Arial" w:hAnsi="Arial" w:cs="Arial"/>
            <w:color w:val="auto"/>
          </w:rPr>
          <w:t xml:space="preserve"> </w:t>
        </w:r>
      </w:smartTag>
      <w:r w:rsidRPr="001D0D21">
        <w:rPr>
          <w:rFonts w:ascii="Arial" w:hAnsi="Arial" w:cs="Arial"/>
          <w:color w:val="auto"/>
        </w:rPr>
        <w:t>乙方應於本案開始營運日</w:t>
      </w:r>
      <w:r w:rsidR="006C6D52" w:rsidRPr="001D0D21">
        <w:rPr>
          <w:rFonts w:ascii="Arial" w:hAnsi="Arial" w:cs="Arial"/>
          <w:color w:val="auto"/>
        </w:rPr>
        <w:t>起</w:t>
      </w:r>
      <w:r w:rsidR="006C6D52" w:rsidRPr="001D0D21">
        <w:rPr>
          <w:rFonts w:ascii="Arial" w:hAnsi="Arial" w:cs="Arial"/>
          <w:color w:val="auto"/>
        </w:rPr>
        <w:t>60</w:t>
      </w:r>
      <w:r w:rsidR="006C6D52" w:rsidRPr="001D0D21">
        <w:rPr>
          <w:rFonts w:ascii="Arial" w:hAnsi="Arial" w:cs="Arial"/>
          <w:color w:val="auto"/>
        </w:rPr>
        <w:t>日內</w:t>
      </w:r>
      <w:r w:rsidRPr="001D0D21">
        <w:rPr>
          <w:rFonts w:ascii="Arial" w:hAnsi="Arial" w:cs="Arial"/>
          <w:color w:val="auto"/>
        </w:rPr>
        <w:t>，編列資料清冊，並送交甲方備查。資產清冊應載明投資執行計畫書、營運執行計畫書及相關核准執照內所載各項建築物、設施及設備等資產之名稱、廠牌、規格（型號）、單位、數量、購買價格、起用時間、保固期限、耐用年限、供應商名稱、位置、備註（其保證書與使用說明書之索引，以及是否為新增、替代更新等說明）。</w:t>
      </w:r>
    </w:p>
    <w:p w:rsidR="00560118" w:rsidRPr="001D0D21" w:rsidRDefault="00560118" w:rsidP="00966FF5">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8.6.2</w:t>
        </w:r>
        <w:r w:rsidR="00966FF5" w:rsidRPr="001D0D21">
          <w:rPr>
            <w:rFonts w:ascii="Arial" w:hAnsi="Arial" w:cs="Arial"/>
            <w:color w:val="auto"/>
          </w:rPr>
          <w:t xml:space="preserve"> </w:t>
        </w:r>
      </w:smartTag>
      <w:r w:rsidRPr="001D0D21">
        <w:rPr>
          <w:rFonts w:ascii="Arial" w:hAnsi="Arial" w:cs="Arial"/>
          <w:color w:val="auto"/>
        </w:rPr>
        <w:t>乙方應於開始營運日後，第</w:t>
      </w:r>
      <w:r w:rsidR="002302B1" w:rsidRPr="001D0D21">
        <w:rPr>
          <w:rFonts w:ascii="Arial" w:hAnsi="Arial" w:cs="Arial"/>
          <w:color w:val="auto"/>
        </w:rPr>
        <w:t>2</w:t>
      </w:r>
      <w:r w:rsidRPr="001D0D21">
        <w:rPr>
          <w:rFonts w:ascii="Arial" w:hAnsi="Arial" w:cs="Arial"/>
          <w:color w:val="auto"/>
        </w:rPr>
        <w:t>年起至本契約期限屆滿時止，於每年年度財務報表提出時，一併將最新資產清冊及前</w:t>
      </w:r>
      <w:r w:rsidR="002871FF" w:rsidRPr="001D0D21">
        <w:rPr>
          <w:rFonts w:ascii="Arial" w:hAnsi="Arial" w:cs="Arial"/>
          <w:color w:val="auto"/>
        </w:rPr>
        <w:t>1</w:t>
      </w:r>
      <w:r w:rsidRPr="001D0D21">
        <w:rPr>
          <w:rFonts w:ascii="Arial" w:hAnsi="Arial" w:cs="Arial"/>
          <w:color w:val="auto"/>
        </w:rPr>
        <w:t>年度營運資產變動部份編列清冊送交甲方備查，並應註明取得該資產之名稱、種類、取得時間、他項權利設定情形。</w:t>
      </w:r>
    </w:p>
    <w:p w:rsidR="00560118" w:rsidRPr="001D0D21" w:rsidRDefault="00560118" w:rsidP="00A45B02">
      <w:pPr>
        <w:spacing w:line="640" w:lineRule="exact"/>
        <w:jc w:val="both"/>
        <w:outlineLvl w:val="1"/>
        <w:rPr>
          <w:rFonts w:ascii="Arial" w:eastAsia="標楷體" w:hAnsi="Arial" w:cs="Arial"/>
          <w:b/>
          <w:sz w:val="28"/>
          <w:szCs w:val="28"/>
        </w:rPr>
      </w:pPr>
      <w:bookmarkStart w:id="139" w:name="_Toc493586230"/>
      <w:bookmarkStart w:id="140" w:name="_Toc495065447"/>
      <w:r w:rsidRPr="001D0D21">
        <w:rPr>
          <w:rFonts w:ascii="Arial" w:eastAsia="標楷體" w:hAnsi="Arial" w:cs="Arial"/>
          <w:b/>
          <w:sz w:val="28"/>
          <w:szCs w:val="28"/>
        </w:rPr>
        <w:t>8.7</w:t>
      </w:r>
      <w:r w:rsidRPr="001D0D21">
        <w:rPr>
          <w:rFonts w:ascii="Arial" w:eastAsia="標楷體" w:hAnsi="Arial" w:cs="Arial"/>
          <w:b/>
          <w:sz w:val="28"/>
          <w:szCs w:val="28"/>
        </w:rPr>
        <w:t>監督與管理</w:t>
      </w:r>
      <w:bookmarkEnd w:id="139"/>
      <w:bookmarkEnd w:id="140"/>
    </w:p>
    <w:p w:rsidR="00560118" w:rsidRPr="001D0D21" w:rsidRDefault="00560118" w:rsidP="00966FF5">
      <w:pPr>
        <w:pStyle w:val="21"/>
        <w:spacing w:line="500" w:lineRule="exact"/>
        <w:ind w:leftChars="236" w:left="566" w:right="240"/>
        <w:rPr>
          <w:rFonts w:ascii="Arial" w:hAnsi="Arial" w:cs="Arial"/>
          <w:color w:val="auto"/>
        </w:rPr>
      </w:pPr>
      <w:r w:rsidRPr="001D0D21">
        <w:rPr>
          <w:rFonts w:ascii="Arial" w:hAnsi="Arial" w:cs="Arial"/>
          <w:color w:val="auto"/>
        </w:rPr>
        <w:t>甲方得依法監督管理乙方之營運及經營，並得定期或不定期以書面或親赴現場之方式，檢查乙方之營運情形及財產狀況。</w:t>
      </w:r>
    </w:p>
    <w:p w:rsidR="00560118" w:rsidRPr="001D0D21" w:rsidRDefault="00560118" w:rsidP="00A45B02">
      <w:pPr>
        <w:spacing w:line="640" w:lineRule="exact"/>
        <w:jc w:val="both"/>
        <w:outlineLvl w:val="1"/>
        <w:rPr>
          <w:rFonts w:ascii="Arial" w:eastAsia="標楷體" w:hAnsi="Arial" w:cs="Arial"/>
          <w:b/>
          <w:sz w:val="28"/>
          <w:szCs w:val="28"/>
        </w:rPr>
      </w:pPr>
      <w:bookmarkStart w:id="141" w:name="_Toc493586231"/>
      <w:bookmarkStart w:id="142" w:name="_Toc495065448"/>
      <w:r w:rsidRPr="001D0D21">
        <w:rPr>
          <w:rFonts w:ascii="Arial" w:eastAsia="標楷體" w:hAnsi="Arial" w:cs="Arial"/>
          <w:b/>
          <w:sz w:val="28"/>
          <w:szCs w:val="28"/>
        </w:rPr>
        <w:t>8.8</w:t>
      </w:r>
      <w:r w:rsidRPr="001D0D21">
        <w:rPr>
          <w:rFonts w:ascii="Arial" w:eastAsia="標楷體" w:hAnsi="Arial" w:cs="Arial"/>
          <w:b/>
          <w:sz w:val="28"/>
          <w:szCs w:val="28"/>
        </w:rPr>
        <w:t>營運績效評估</w:t>
      </w:r>
      <w:bookmarkEnd w:id="141"/>
      <w:bookmarkEnd w:id="142"/>
    </w:p>
    <w:p w:rsidR="00560118" w:rsidRPr="001D0D21" w:rsidRDefault="00560118" w:rsidP="00966FF5">
      <w:pPr>
        <w:pStyle w:val="21"/>
        <w:spacing w:line="500" w:lineRule="exact"/>
        <w:ind w:leftChars="236" w:left="566" w:right="240"/>
        <w:rPr>
          <w:rFonts w:ascii="Arial" w:hAnsi="Arial" w:cs="Arial"/>
          <w:color w:val="auto"/>
        </w:rPr>
      </w:pPr>
      <w:r w:rsidRPr="001D0D21">
        <w:rPr>
          <w:rFonts w:ascii="Arial" w:hAnsi="Arial" w:cs="Arial"/>
          <w:color w:val="auto"/>
        </w:rPr>
        <w:t>有關乙方營運之績效評估，由甲方設置委員會辦理之，並按附件四「</w:t>
      </w:r>
      <w:r w:rsidR="0066457E" w:rsidRPr="001D0D21">
        <w:rPr>
          <w:rFonts w:ascii="Arial" w:hAnsi="Arial" w:cs="Arial"/>
          <w:color w:val="auto"/>
        </w:rPr>
        <w:t>南投縣埔里鎮</w:t>
      </w:r>
      <w:r w:rsidR="00AD5F56" w:rsidRPr="001D0D21">
        <w:rPr>
          <w:rFonts w:ascii="Arial" w:hAnsi="Arial" w:cs="Arial"/>
          <w:color w:val="auto"/>
        </w:rPr>
        <w:t>和平段</w:t>
      </w:r>
      <w:r w:rsidR="00AD5F56" w:rsidRPr="001D0D21">
        <w:rPr>
          <w:rFonts w:ascii="Arial" w:hAnsi="Arial" w:cs="Arial"/>
          <w:color w:val="auto"/>
        </w:rPr>
        <w:t>1035</w:t>
      </w:r>
      <w:r w:rsidR="00AD5F56" w:rsidRPr="001D0D21">
        <w:rPr>
          <w:rFonts w:ascii="Arial" w:hAnsi="Arial" w:cs="Arial"/>
          <w:color w:val="auto"/>
        </w:rPr>
        <w:t>、</w:t>
      </w:r>
      <w:r w:rsidR="00AD5F56" w:rsidRPr="001D0D21">
        <w:rPr>
          <w:rFonts w:ascii="Arial" w:hAnsi="Arial" w:cs="Arial"/>
          <w:color w:val="auto"/>
        </w:rPr>
        <w:t>1038</w:t>
      </w:r>
      <w:r w:rsidR="00AD5F56" w:rsidRPr="001D0D21">
        <w:rPr>
          <w:rFonts w:ascii="Arial" w:hAnsi="Arial" w:cs="Arial"/>
          <w:color w:val="auto"/>
        </w:rPr>
        <w:t>、</w:t>
      </w:r>
      <w:r w:rsidR="00AD5F56" w:rsidRPr="001D0D21">
        <w:rPr>
          <w:rFonts w:ascii="Arial" w:hAnsi="Arial" w:cs="Arial"/>
          <w:color w:val="auto"/>
        </w:rPr>
        <w:t>1039</w:t>
      </w:r>
      <w:r w:rsidR="00AD5F56" w:rsidRPr="001D0D21">
        <w:rPr>
          <w:rFonts w:ascii="Arial" w:hAnsi="Arial" w:cs="Arial"/>
          <w:color w:val="auto"/>
        </w:rPr>
        <w:t>、</w:t>
      </w:r>
      <w:r w:rsidR="00AD5F56" w:rsidRPr="001D0D21">
        <w:rPr>
          <w:rFonts w:ascii="Arial" w:hAnsi="Arial" w:cs="Arial"/>
          <w:color w:val="auto"/>
        </w:rPr>
        <w:t>1040</w:t>
      </w:r>
      <w:r w:rsidR="00AD5F56" w:rsidRPr="001D0D21">
        <w:rPr>
          <w:rFonts w:ascii="Arial" w:hAnsi="Arial" w:cs="Arial"/>
          <w:color w:val="auto"/>
        </w:rPr>
        <w:t>、</w:t>
      </w:r>
      <w:r w:rsidR="00AD5F56" w:rsidRPr="001D0D21">
        <w:rPr>
          <w:rFonts w:ascii="Arial" w:hAnsi="Arial" w:cs="Arial"/>
          <w:color w:val="auto"/>
        </w:rPr>
        <w:t>1043</w:t>
      </w:r>
      <w:r w:rsidR="00AD5F56" w:rsidRPr="001D0D21">
        <w:rPr>
          <w:rFonts w:ascii="Arial" w:hAnsi="Arial" w:cs="Arial"/>
          <w:color w:val="auto"/>
        </w:rPr>
        <w:t>、</w:t>
      </w:r>
      <w:r w:rsidR="00AD5F56" w:rsidRPr="001D0D21">
        <w:rPr>
          <w:rFonts w:ascii="Arial" w:hAnsi="Arial" w:cs="Arial"/>
          <w:color w:val="auto"/>
        </w:rPr>
        <w:t>1044</w:t>
      </w:r>
      <w:r w:rsidR="00AD5F56" w:rsidRPr="001D0D21">
        <w:rPr>
          <w:rFonts w:ascii="Arial" w:hAnsi="Arial" w:cs="Arial"/>
          <w:color w:val="auto"/>
        </w:rPr>
        <w:t>地號等六筆</w:t>
      </w:r>
      <w:r w:rsidR="0066457E" w:rsidRPr="001D0D21">
        <w:rPr>
          <w:rFonts w:ascii="Arial" w:hAnsi="Arial" w:cs="Arial"/>
          <w:color w:val="auto"/>
        </w:rPr>
        <w:t>國有土地合作開發興建營運案</w:t>
      </w:r>
      <w:r w:rsidR="00967C9A" w:rsidRPr="001D0D21">
        <w:rPr>
          <w:rFonts w:ascii="Arial" w:hAnsi="Arial" w:cs="Arial"/>
          <w:color w:val="auto"/>
        </w:rPr>
        <w:t>營運績效評估辦法」</w:t>
      </w:r>
      <w:r w:rsidRPr="001D0D21">
        <w:rPr>
          <w:rFonts w:ascii="Arial" w:hAnsi="Arial" w:cs="Arial"/>
          <w:color w:val="auto"/>
        </w:rPr>
        <w:t>規定，自本</w:t>
      </w:r>
      <w:r w:rsidR="00F45B58" w:rsidRPr="001D0D21">
        <w:rPr>
          <w:rFonts w:ascii="Arial" w:hAnsi="Arial" w:cs="Arial"/>
          <w:color w:val="auto"/>
        </w:rPr>
        <w:t>案</w:t>
      </w:r>
      <w:r w:rsidRPr="001D0D21">
        <w:rPr>
          <w:rFonts w:ascii="Arial" w:hAnsi="Arial" w:cs="Arial"/>
          <w:color w:val="auto"/>
        </w:rPr>
        <w:t>營運開始日起每年</w:t>
      </w:r>
      <w:r w:rsidR="006D2F4E" w:rsidRPr="001D0D21">
        <w:rPr>
          <w:rFonts w:ascii="Arial" w:hAnsi="Arial" w:cs="Arial"/>
          <w:color w:val="auto"/>
        </w:rPr>
        <w:t>至少</w:t>
      </w:r>
      <w:r w:rsidRPr="001D0D21">
        <w:rPr>
          <w:rFonts w:ascii="Arial" w:hAnsi="Arial" w:cs="Arial"/>
          <w:color w:val="auto"/>
        </w:rPr>
        <w:t>辦理營運績效評估乙次。</w:t>
      </w:r>
    </w:p>
    <w:p w:rsidR="00560118" w:rsidRPr="001D0D21" w:rsidRDefault="00560118" w:rsidP="00A45B02">
      <w:pPr>
        <w:spacing w:line="640" w:lineRule="exact"/>
        <w:jc w:val="both"/>
        <w:outlineLvl w:val="1"/>
        <w:rPr>
          <w:rFonts w:ascii="Arial" w:eastAsia="標楷體" w:hAnsi="Arial" w:cs="Arial"/>
          <w:b/>
          <w:sz w:val="28"/>
          <w:szCs w:val="28"/>
        </w:rPr>
      </w:pPr>
      <w:bookmarkStart w:id="143" w:name="_Toc493586232"/>
      <w:bookmarkStart w:id="144" w:name="_Toc495065449"/>
      <w:r w:rsidRPr="001D0D21">
        <w:rPr>
          <w:rFonts w:ascii="Arial" w:eastAsia="標楷體" w:hAnsi="Arial" w:cs="Arial"/>
          <w:b/>
          <w:sz w:val="28"/>
          <w:szCs w:val="28"/>
        </w:rPr>
        <w:t>8.9</w:t>
      </w:r>
      <w:r w:rsidRPr="001D0D21">
        <w:rPr>
          <w:rFonts w:ascii="Arial" w:eastAsia="標楷體" w:hAnsi="Arial" w:cs="Arial"/>
          <w:b/>
          <w:sz w:val="28"/>
          <w:szCs w:val="28"/>
        </w:rPr>
        <w:t>許可期間屆滿後之繼續委託營運</w:t>
      </w:r>
      <w:bookmarkEnd w:id="143"/>
      <w:bookmarkEnd w:id="144"/>
    </w:p>
    <w:p w:rsidR="00560118" w:rsidRPr="001D0D21" w:rsidRDefault="00560118" w:rsidP="00966FF5">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8.9.1</w:t>
        </w:r>
        <w:r w:rsidR="00966FF5" w:rsidRPr="001D0D21">
          <w:rPr>
            <w:rFonts w:ascii="Arial" w:hAnsi="Arial" w:cs="Arial"/>
            <w:color w:val="auto"/>
          </w:rPr>
          <w:t xml:space="preserve"> </w:t>
        </w:r>
      </w:smartTag>
      <w:r w:rsidRPr="001D0D21">
        <w:rPr>
          <w:rFonts w:ascii="Arial" w:hAnsi="Arial" w:cs="Arial"/>
          <w:color w:val="auto"/>
        </w:rPr>
        <w:t>營運績效良好之</w:t>
      </w:r>
      <w:r w:rsidR="006C6D52" w:rsidRPr="001D0D21">
        <w:rPr>
          <w:rFonts w:ascii="Arial" w:hAnsi="Arial" w:cs="Arial"/>
          <w:color w:val="auto"/>
        </w:rPr>
        <w:t>評</w:t>
      </w:r>
      <w:r w:rsidRPr="001D0D21">
        <w:rPr>
          <w:rFonts w:ascii="Arial" w:hAnsi="Arial" w:cs="Arial"/>
          <w:color w:val="auto"/>
        </w:rPr>
        <w:t>定</w:t>
      </w:r>
    </w:p>
    <w:p w:rsidR="00560118" w:rsidRPr="001D0D21" w:rsidRDefault="00560118" w:rsidP="00BA5227">
      <w:pPr>
        <w:pStyle w:val="21"/>
        <w:spacing w:line="500" w:lineRule="exact"/>
        <w:ind w:leftChars="295" w:left="708" w:right="240"/>
        <w:rPr>
          <w:rFonts w:ascii="Arial" w:hAnsi="Arial" w:cs="Arial"/>
          <w:color w:val="auto"/>
        </w:rPr>
      </w:pPr>
      <w:r w:rsidRPr="001D0D21">
        <w:rPr>
          <w:rFonts w:ascii="Arial" w:hAnsi="Arial" w:cs="Arial"/>
          <w:color w:val="auto"/>
        </w:rPr>
        <w:t>如乙方於營運期間累計有</w:t>
      </w:r>
      <w:r w:rsidR="00FD3E90" w:rsidRPr="001D0D21">
        <w:rPr>
          <w:rFonts w:ascii="Arial" w:hAnsi="Arial" w:cs="Arial"/>
          <w:color w:val="auto"/>
        </w:rPr>
        <w:t>15</w:t>
      </w:r>
      <w:r w:rsidRPr="001D0D21">
        <w:rPr>
          <w:rFonts w:ascii="Arial" w:hAnsi="Arial" w:cs="Arial"/>
          <w:color w:val="auto"/>
        </w:rPr>
        <w:t>次（自「本案開始營運時」起</w:t>
      </w:r>
      <w:r w:rsidRPr="001D0D21">
        <w:rPr>
          <w:rFonts w:ascii="Arial" w:hAnsi="Arial" w:cs="Arial"/>
          <w:color w:val="auto"/>
        </w:rPr>
        <w:lastRenderedPageBreak/>
        <w:t>至「簽訂本契約之日起算第</w:t>
      </w:r>
      <w:r w:rsidR="002302B1" w:rsidRPr="001D0D21">
        <w:rPr>
          <w:rFonts w:ascii="Arial" w:hAnsi="Arial" w:cs="Arial"/>
          <w:color w:val="auto"/>
        </w:rPr>
        <w:t>48</w:t>
      </w:r>
      <w:r w:rsidRPr="001D0D21">
        <w:rPr>
          <w:rFonts w:ascii="Arial" w:hAnsi="Arial" w:cs="Arial"/>
          <w:color w:val="auto"/>
        </w:rPr>
        <w:t>年年末」為止）之營運績效評估總分高於</w:t>
      </w:r>
      <w:r w:rsidR="002302B1" w:rsidRPr="001D0D21">
        <w:rPr>
          <w:rFonts w:ascii="Arial" w:hAnsi="Arial" w:cs="Arial"/>
          <w:color w:val="auto"/>
        </w:rPr>
        <w:t>80</w:t>
      </w:r>
      <w:r w:rsidRPr="001D0D21">
        <w:rPr>
          <w:rFonts w:ascii="Arial" w:hAnsi="Arial" w:cs="Arial"/>
          <w:color w:val="auto"/>
        </w:rPr>
        <w:t>分</w:t>
      </w:r>
      <w:r w:rsidR="003735D2" w:rsidRPr="001D0D21">
        <w:rPr>
          <w:rFonts w:ascii="Arial" w:hAnsi="Arial" w:cs="Arial"/>
          <w:color w:val="auto"/>
        </w:rPr>
        <w:t>、累計</w:t>
      </w:r>
      <w:r w:rsidR="003735D2" w:rsidRPr="001D0D21">
        <w:rPr>
          <w:rFonts w:ascii="Arial" w:hAnsi="Arial" w:cs="Arial"/>
          <w:color w:val="auto"/>
        </w:rPr>
        <w:t>5</w:t>
      </w:r>
      <w:r w:rsidR="003735D2" w:rsidRPr="001D0D21">
        <w:rPr>
          <w:rFonts w:ascii="Arial" w:hAnsi="Arial" w:cs="Arial"/>
          <w:color w:val="auto"/>
        </w:rPr>
        <w:t>次以下評估總分低於</w:t>
      </w:r>
      <w:r w:rsidR="003735D2" w:rsidRPr="001D0D21">
        <w:rPr>
          <w:rFonts w:ascii="Arial" w:hAnsi="Arial" w:cs="Arial"/>
          <w:color w:val="auto"/>
        </w:rPr>
        <w:t>70</w:t>
      </w:r>
      <w:r w:rsidR="003735D2" w:rsidRPr="001D0D21">
        <w:rPr>
          <w:rFonts w:ascii="Arial" w:hAnsi="Arial" w:cs="Arial"/>
          <w:color w:val="auto"/>
        </w:rPr>
        <w:t>分、</w:t>
      </w:r>
      <w:r w:rsidR="006D2F4E" w:rsidRPr="001D0D21">
        <w:rPr>
          <w:rFonts w:ascii="Arial" w:hAnsi="Arial" w:cs="Arial"/>
          <w:color w:val="auto"/>
        </w:rPr>
        <w:t>且營運期間最後</w:t>
      </w:r>
      <w:r w:rsidR="006D2F4E" w:rsidRPr="001D0D21">
        <w:rPr>
          <w:rFonts w:ascii="Arial" w:hAnsi="Arial" w:cs="Arial"/>
          <w:color w:val="auto"/>
        </w:rPr>
        <w:t>5</w:t>
      </w:r>
      <w:r w:rsidR="006D2F4E" w:rsidRPr="001D0D21">
        <w:rPr>
          <w:rFonts w:ascii="Arial" w:hAnsi="Arial" w:cs="Arial"/>
          <w:color w:val="auto"/>
        </w:rPr>
        <w:t>年內仍須有</w:t>
      </w:r>
      <w:r w:rsidR="006D2F4E" w:rsidRPr="001D0D21">
        <w:rPr>
          <w:rFonts w:ascii="Arial" w:hAnsi="Arial" w:cs="Arial"/>
          <w:color w:val="auto"/>
        </w:rPr>
        <w:t>3</w:t>
      </w:r>
      <w:r w:rsidR="006D2F4E" w:rsidRPr="001D0D21">
        <w:rPr>
          <w:rFonts w:ascii="Arial" w:hAnsi="Arial" w:cs="Arial"/>
          <w:color w:val="auto"/>
        </w:rPr>
        <w:t>次評估總分高於</w:t>
      </w:r>
      <w:r w:rsidR="006D2F4E" w:rsidRPr="001D0D21">
        <w:rPr>
          <w:rFonts w:ascii="Arial" w:hAnsi="Arial" w:cs="Arial"/>
          <w:color w:val="auto"/>
        </w:rPr>
        <w:t>80</w:t>
      </w:r>
      <w:r w:rsidR="006D2F4E" w:rsidRPr="001D0D21">
        <w:rPr>
          <w:rFonts w:ascii="Arial" w:hAnsi="Arial" w:cs="Arial"/>
          <w:color w:val="auto"/>
        </w:rPr>
        <w:t>分者，</w:t>
      </w:r>
      <w:r w:rsidRPr="001D0D21">
        <w:rPr>
          <w:rFonts w:ascii="Arial" w:hAnsi="Arial" w:cs="Arial"/>
          <w:color w:val="auto"/>
        </w:rPr>
        <w:t>甲方應即評定乙方營運績效良好。</w:t>
      </w:r>
      <w:r w:rsidR="00C06FC8" w:rsidRPr="001D0D21">
        <w:rPr>
          <w:rFonts w:ascii="Arial" w:hAnsi="Arial" w:cs="Arial"/>
          <w:color w:val="auto"/>
        </w:rPr>
        <w:t>有關</w:t>
      </w:r>
      <w:r w:rsidR="00BA5227" w:rsidRPr="001D0D21">
        <w:rPr>
          <w:rFonts w:ascii="Arial" w:hAnsi="Arial" w:cs="Arial"/>
          <w:color w:val="auto"/>
        </w:rPr>
        <w:t>營運績效</w:t>
      </w:r>
      <w:r w:rsidRPr="001D0D21">
        <w:rPr>
          <w:rFonts w:ascii="Arial" w:hAnsi="Arial" w:cs="Arial"/>
          <w:color w:val="auto"/>
        </w:rPr>
        <w:t>評估方法詳附件四。</w:t>
      </w:r>
    </w:p>
    <w:p w:rsidR="00560118" w:rsidRPr="001D0D21" w:rsidRDefault="00560118" w:rsidP="00966FF5">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8.9.2</w:t>
        </w:r>
        <w:r w:rsidR="00966FF5" w:rsidRPr="001D0D21">
          <w:rPr>
            <w:rFonts w:ascii="Arial" w:hAnsi="Arial" w:cs="Arial"/>
            <w:color w:val="auto"/>
          </w:rPr>
          <w:t xml:space="preserve"> </w:t>
        </w:r>
      </w:smartTag>
      <w:r w:rsidRPr="001D0D21">
        <w:rPr>
          <w:rFonts w:ascii="Arial" w:hAnsi="Arial" w:cs="Arial"/>
          <w:color w:val="auto"/>
        </w:rPr>
        <w:t>續約之請求</w:t>
      </w:r>
    </w:p>
    <w:p w:rsidR="00560118" w:rsidRPr="001D0D21" w:rsidRDefault="00560118" w:rsidP="00821538">
      <w:pPr>
        <w:pStyle w:val="21"/>
        <w:spacing w:line="500" w:lineRule="exact"/>
        <w:ind w:leftChars="260" w:left="851" w:right="240" w:hangingChars="81" w:hanging="227"/>
        <w:rPr>
          <w:rFonts w:ascii="Arial" w:hAnsi="Arial" w:cs="Arial"/>
          <w:color w:val="auto"/>
        </w:rPr>
      </w:pPr>
      <w:r w:rsidRPr="001D0D21">
        <w:rPr>
          <w:rFonts w:ascii="Arial" w:hAnsi="Arial" w:cs="Arial"/>
          <w:color w:val="auto"/>
        </w:rPr>
        <w:t>1.</w:t>
      </w:r>
      <w:r w:rsidR="007439B1" w:rsidRPr="001D0D21">
        <w:rPr>
          <w:rFonts w:ascii="Arial" w:hAnsi="Arial" w:cs="Arial"/>
          <w:color w:val="auto"/>
        </w:rPr>
        <w:t>乙方經評定為營運績效良好</w:t>
      </w:r>
      <w:r w:rsidR="006E7D77" w:rsidRPr="001D0D21">
        <w:rPr>
          <w:rFonts w:ascii="Arial" w:hAnsi="Arial" w:cs="Arial"/>
          <w:color w:val="auto"/>
          <w:u w:val="single"/>
        </w:rPr>
        <w:t>時</w:t>
      </w:r>
      <w:r w:rsidR="007439B1" w:rsidRPr="001D0D21">
        <w:rPr>
          <w:rFonts w:ascii="Arial" w:hAnsi="Arial" w:cs="Arial"/>
          <w:color w:val="auto"/>
        </w:rPr>
        <w:t>，得於許可期間屆滿前</w:t>
      </w:r>
      <w:r w:rsidR="007439B1" w:rsidRPr="001D0D21">
        <w:rPr>
          <w:rFonts w:ascii="Arial" w:hAnsi="Arial" w:cs="Arial"/>
          <w:color w:val="auto"/>
        </w:rPr>
        <w:t>2</w:t>
      </w:r>
      <w:r w:rsidR="007439B1" w:rsidRPr="001D0D21">
        <w:rPr>
          <w:rFonts w:ascii="Arial" w:hAnsi="Arial" w:cs="Arial"/>
          <w:color w:val="auto"/>
        </w:rPr>
        <w:t>年</w:t>
      </w:r>
      <w:r w:rsidR="007439B1" w:rsidRPr="001D0D21">
        <w:rPr>
          <w:rFonts w:ascii="Arial" w:hAnsi="Arial" w:cs="Arial"/>
          <w:color w:val="auto"/>
          <w:u w:val="single"/>
        </w:rPr>
        <w:t>內，檢附歷年營運績效評估報告及未來投資計畫書等，</w:t>
      </w:r>
      <w:r w:rsidR="006E7D77" w:rsidRPr="001D0D21">
        <w:rPr>
          <w:rFonts w:ascii="Arial" w:hAnsi="Arial" w:cs="Arial"/>
          <w:color w:val="auto"/>
          <w:u w:val="single"/>
        </w:rPr>
        <w:t>向</w:t>
      </w:r>
      <w:r w:rsidR="003B2269" w:rsidRPr="001D0D21">
        <w:rPr>
          <w:rFonts w:ascii="Arial" w:hAnsi="Arial" w:cs="Arial"/>
          <w:color w:val="auto"/>
          <w:u w:val="single"/>
        </w:rPr>
        <w:t>甲方</w:t>
      </w:r>
      <w:r w:rsidR="006E7D77" w:rsidRPr="001D0D21">
        <w:rPr>
          <w:rFonts w:ascii="Arial" w:hAnsi="Arial" w:cs="Arial"/>
          <w:color w:val="auto"/>
          <w:u w:val="single"/>
        </w:rPr>
        <w:t>提出續約之請求，其經</w:t>
      </w:r>
      <w:r w:rsidR="003B2269" w:rsidRPr="001D0D21">
        <w:rPr>
          <w:rFonts w:ascii="Arial" w:hAnsi="Arial" w:cs="Arial"/>
          <w:color w:val="auto"/>
          <w:u w:val="single"/>
        </w:rPr>
        <w:t>甲乙</w:t>
      </w:r>
      <w:r w:rsidR="006E7D77" w:rsidRPr="001D0D21">
        <w:rPr>
          <w:rFonts w:ascii="Arial" w:hAnsi="Arial" w:cs="Arial"/>
          <w:color w:val="auto"/>
          <w:u w:val="single"/>
        </w:rPr>
        <w:t>雙方同意，並陳報財政部國有財產署同意後得予以延長</w:t>
      </w:r>
      <w:r w:rsidR="007718F0" w:rsidRPr="001D0D21">
        <w:rPr>
          <w:rFonts w:ascii="Arial" w:hAnsi="Arial" w:cs="Arial"/>
          <w:color w:val="auto"/>
        </w:rPr>
        <w:t>，</w:t>
      </w:r>
      <w:r w:rsidR="007439B1" w:rsidRPr="001D0D21">
        <w:rPr>
          <w:rFonts w:ascii="Arial" w:hAnsi="Arial" w:cs="Arial"/>
          <w:color w:val="auto"/>
        </w:rPr>
        <w:t>期限以</w:t>
      </w:r>
      <w:r w:rsidR="007439B1" w:rsidRPr="001D0D21">
        <w:rPr>
          <w:rFonts w:ascii="Arial" w:hAnsi="Arial" w:cs="Arial"/>
          <w:color w:val="auto"/>
        </w:rPr>
        <w:t>20</w:t>
      </w:r>
      <w:r w:rsidR="007439B1" w:rsidRPr="001D0D21">
        <w:rPr>
          <w:rFonts w:ascii="Arial" w:hAnsi="Arial" w:cs="Arial"/>
          <w:color w:val="auto"/>
        </w:rPr>
        <w:t>年為限，並以</w:t>
      </w:r>
      <w:r w:rsidR="007439B1" w:rsidRPr="001D0D21">
        <w:rPr>
          <w:rFonts w:ascii="Arial" w:hAnsi="Arial" w:cs="Arial"/>
          <w:color w:val="auto"/>
        </w:rPr>
        <w:t>1</w:t>
      </w:r>
      <w:r w:rsidR="007439B1" w:rsidRPr="001D0D21">
        <w:rPr>
          <w:rFonts w:ascii="Arial" w:hAnsi="Arial" w:cs="Arial"/>
          <w:color w:val="auto"/>
        </w:rPr>
        <w:t>次為限。</w:t>
      </w:r>
      <w:r w:rsidRPr="001D0D21">
        <w:rPr>
          <w:rFonts w:ascii="Arial" w:hAnsi="Arial" w:cs="Arial"/>
          <w:color w:val="auto"/>
        </w:rPr>
        <w:t>如於許可年限屆滿前</w:t>
      </w:r>
      <w:r w:rsidR="002302B1" w:rsidRPr="001D0D21">
        <w:rPr>
          <w:rFonts w:ascii="Arial" w:hAnsi="Arial" w:cs="Arial"/>
          <w:color w:val="auto"/>
        </w:rPr>
        <w:t>1</w:t>
      </w:r>
      <w:r w:rsidRPr="001D0D21">
        <w:rPr>
          <w:rFonts w:ascii="Arial" w:hAnsi="Arial" w:cs="Arial"/>
          <w:color w:val="auto"/>
        </w:rPr>
        <w:t>年時，仍未向甲方申請續約者，視為放棄續約權；如於許可年限屆滿前</w:t>
      </w:r>
      <w:r w:rsidR="002302B1" w:rsidRPr="001D0D21">
        <w:rPr>
          <w:rFonts w:ascii="Arial" w:hAnsi="Arial" w:cs="Arial"/>
          <w:color w:val="auto"/>
        </w:rPr>
        <w:t>1</w:t>
      </w:r>
      <w:r w:rsidRPr="001D0D21">
        <w:rPr>
          <w:rFonts w:ascii="Arial" w:hAnsi="Arial" w:cs="Arial"/>
          <w:color w:val="auto"/>
        </w:rPr>
        <w:t>年時，已申請但未與甲方完成續約者，視為不能完成續約，甲方得公開辦理招商作業。甲方無義務與乙方續約。</w:t>
      </w:r>
    </w:p>
    <w:p w:rsidR="00560118" w:rsidRPr="001D0D21" w:rsidRDefault="00560118" w:rsidP="00821538">
      <w:pPr>
        <w:pStyle w:val="21"/>
        <w:spacing w:line="500" w:lineRule="exact"/>
        <w:ind w:leftChars="260" w:left="851" w:right="240" w:hangingChars="81" w:hanging="227"/>
        <w:rPr>
          <w:rFonts w:ascii="Arial" w:hAnsi="Arial" w:cs="Arial"/>
          <w:color w:val="auto"/>
        </w:rPr>
      </w:pPr>
      <w:r w:rsidRPr="001D0D21">
        <w:rPr>
          <w:rFonts w:ascii="Arial" w:hAnsi="Arial" w:cs="Arial"/>
          <w:color w:val="auto"/>
        </w:rPr>
        <w:t>2.</w:t>
      </w:r>
      <w:r w:rsidRPr="001D0D21">
        <w:rPr>
          <w:rFonts w:ascii="Arial" w:hAnsi="Arial" w:cs="Arial"/>
          <w:color w:val="auto"/>
        </w:rPr>
        <w:t>續約條件由雙方協議另訂定契約</w:t>
      </w:r>
      <w:r w:rsidR="005A37E1" w:rsidRPr="001D0D21">
        <w:rPr>
          <w:rFonts w:ascii="Arial" w:hAnsi="Arial" w:cs="Arial"/>
          <w:color w:val="auto"/>
        </w:rPr>
        <w:t>，並報請國產署同意</w:t>
      </w:r>
      <w:r w:rsidRPr="001D0D21">
        <w:rPr>
          <w:rFonts w:ascii="Arial" w:hAnsi="Arial" w:cs="Arial"/>
          <w:color w:val="auto"/>
        </w:rPr>
        <w:t>。</w:t>
      </w:r>
    </w:p>
    <w:p w:rsidR="00560118" w:rsidRPr="001D0D21" w:rsidRDefault="00560118" w:rsidP="00F70B2A">
      <w:pPr>
        <w:spacing w:before="180" w:after="180" w:line="640" w:lineRule="exact"/>
        <w:jc w:val="both"/>
        <w:outlineLvl w:val="0"/>
        <w:rPr>
          <w:rFonts w:ascii="Arial" w:eastAsia="標楷體" w:hAnsi="Arial" w:cs="Arial"/>
          <w:b/>
          <w:sz w:val="28"/>
          <w:szCs w:val="28"/>
        </w:rPr>
      </w:pPr>
      <w:bookmarkStart w:id="145" w:name="_Toc429505235"/>
      <w:bookmarkStart w:id="146" w:name="_Toc429505265"/>
      <w:bookmarkStart w:id="147" w:name="_Toc493586233"/>
      <w:bookmarkStart w:id="148" w:name="_Toc495065450"/>
      <w:r w:rsidRPr="001D0D21">
        <w:rPr>
          <w:rFonts w:ascii="Arial" w:eastAsia="標楷體" w:hAnsi="Arial" w:cs="Arial"/>
          <w:b/>
          <w:sz w:val="28"/>
          <w:szCs w:val="28"/>
        </w:rPr>
        <w:t>第九章</w:t>
      </w:r>
      <w:r w:rsidR="00226EEA" w:rsidRPr="001D0D21">
        <w:rPr>
          <w:rFonts w:ascii="Arial" w:eastAsia="標楷體" w:hAnsi="Arial" w:cs="Arial"/>
          <w:b/>
          <w:sz w:val="28"/>
          <w:szCs w:val="28"/>
        </w:rPr>
        <w:t xml:space="preserve">　</w:t>
      </w:r>
      <w:r w:rsidR="00EB797F" w:rsidRPr="001D0D21">
        <w:rPr>
          <w:rFonts w:ascii="Arial" w:eastAsia="標楷體" w:hAnsi="Arial" w:cs="Arial"/>
          <w:b/>
          <w:sz w:val="28"/>
          <w:szCs w:val="28"/>
        </w:rPr>
        <w:t>土地地租</w:t>
      </w:r>
      <w:r w:rsidR="00073B61" w:rsidRPr="001D0D21">
        <w:rPr>
          <w:rFonts w:ascii="Arial" w:eastAsia="標楷體" w:hAnsi="Arial" w:cs="Arial"/>
          <w:b/>
          <w:sz w:val="28"/>
          <w:szCs w:val="28"/>
        </w:rPr>
        <w:t>、權利金之計算與繳納</w:t>
      </w:r>
      <w:bookmarkEnd w:id="145"/>
      <w:bookmarkEnd w:id="146"/>
      <w:bookmarkEnd w:id="147"/>
      <w:bookmarkEnd w:id="148"/>
    </w:p>
    <w:p w:rsidR="00560118" w:rsidRPr="001D0D21" w:rsidRDefault="00560118" w:rsidP="00A45B02">
      <w:pPr>
        <w:spacing w:line="640" w:lineRule="exact"/>
        <w:jc w:val="both"/>
        <w:outlineLvl w:val="1"/>
        <w:rPr>
          <w:rFonts w:ascii="Arial" w:eastAsia="標楷體" w:hAnsi="Arial" w:cs="Arial"/>
          <w:b/>
          <w:sz w:val="28"/>
          <w:szCs w:val="28"/>
        </w:rPr>
      </w:pPr>
      <w:bookmarkStart w:id="149" w:name="_Toc493586234"/>
      <w:bookmarkStart w:id="150" w:name="_Toc495065451"/>
      <w:r w:rsidRPr="001D0D21">
        <w:rPr>
          <w:rFonts w:ascii="Arial" w:eastAsia="標楷體" w:hAnsi="Arial" w:cs="Arial"/>
          <w:b/>
          <w:sz w:val="28"/>
          <w:szCs w:val="28"/>
        </w:rPr>
        <w:t>9.1</w:t>
      </w:r>
      <w:r w:rsidR="00EB797F" w:rsidRPr="001D0D21">
        <w:rPr>
          <w:rFonts w:ascii="Arial" w:eastAsia="標楷體" w:hAnsi="Arial" w:cs="Arial"/>
          <w:b/>
          <w:sz w:val="28"/>
          <w:szCs w:val="28"/>
        </w:rPr>
        <w:t>土地地租</w:t>
      </w:r>
      <w:bookmarkEnd w:id="149"/>
      <w:bookmarkEnd w:id="150"/>
    </w:p>
    <w:p w:rsidR="00560118" w:rsidRPr="001D0D21" w:rsidRDefault="00560118" w:rsidP="00966FF5">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9.1.1</w:t>
        </w:r>
      </w:smartTag>
      <w:r w:rsidRPr="001D0D21">
        <w:rPr>
          <w:rFonts w:ascii="Arial" w:hAnsi="Arial" w:cs="Arial"/>
          <w:color w:val="auto"/>
        </w:rPr>
        <w:t>乙方應自簽訂地上權契約之日起，依據中區分署與乙方簽訂之「</w:t>
      </w:r>
      <w:r w:rsidR="00CE764E" w:rsidRPr="001D0D21">
        <w:rPr>
          <w:rFonts w:ascii="Arial" w:hAnsi="Arial" w:cs="Arial"/>
          <w:color w:val="auto"/>
        </w:rPr>
        <w:t>設定</w:t>
      </w:r>
      <w:r w:rsidRPr="001D0D21">
        <w:rPr>
          <w:rFonts w:ascii="Arial" w:hAnsi="Arial" w:cs="Arial"/>
          <w:color w:val="auto"/>
        </w:rPr>
        <w:t>地上權契約」（附件二）之規定計算及繳納</w:t>
      </w:r>
      <w:r w:rsidR="00EB797F" w:rsidRPr="001D0D21">
        <w:rPr>
          <w:rFonts w:ascii="Arial" w:hAnsi="Arial" w:cs="Arial"/>
          <w:color w:val="auto"/>
        </w:rPr>
        <w:t>土地地租</w:t>
      </w:r>
      <w:r w:rsidRPr="001D0D21">
        <w:rPr>
          <w:rFonts w:ascii="Arial" w:hAnsi="Arial" w:cs="Arial"/>
          <w:color w:val="auto"/>
        </w:rPr>
        <w:t>予中區分署。</w:t>
      </w:r>
    </w:p>
    <w:p w:rsidR="00560118" w:rsidRPr="001D0D21" w:rsidRDefault="00560118" w:rsidP="00966FF5">
      <w:pPr>
        <w:pStyle w:val="21"/>
        <w:spacing w:line="500" w:lineRule="exact"/>
        <w:ind w:leftChars="0" w:left="708" w:right="240" w:hangingChars="253" w:hanging="70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9.1.2</w:t>
        </w:r>
      </w:smartTag>
      <w:r w:rsidR="00EB797F" w:rsidRPr="001D0D21">
        <w:rPr>
          <w:rFonts w:ascii="Arial" w:hAnsi="Arial" w:cs="Arial"/>
          <w:color w:val="auto"/>
        </w:rPr>
        <w:t>土地地租</w:t>
      </w:r>
      <w:r w:rsidRPr="001D0D21">
        <w:rPr>
          <w:rFonts w:ascii="Arial" w:hAnsi="Arial" w:cs="Arial"/>
          <w:color w:val="auto"/>
        </w:rPr>
        <w:t>繳納時程及方式</w:t>
      </w:r>
    </w:p>
    <w:p w:rsidR="00560118" w:rsidRPr="001D0D21" w:rsidRDefault="00560118" w:rsidP="00966FF5">
      <w:pPr>
        <w:pStyle w:val="21"/>
        <w:spacing w:line="500" w:lineRule="exact"/>
        <w:ind w:leftChars="314" w:left="754" w:right="240" w:firstLineChars="3" w:firstLine="8"/>
        <w:rPr>
          <w:rFonts w:ascii="Arial" w:hAnsi="Arial" w:cs="Arial"/>
          <w:color w:val="auto"/>
        </w:rPr>
      </w:pPr>
      <w:r w:rsidRPr="001D0D21">
        <w:rPr>
          <w:rFonts w:ascii="Arial" w:hAnsi="Arial" w:cs="Arial"/>
          <w:color w:val="auto"/>
        </w:rPr>
        <w:t>本</w:t>
      </w:r>
      <w:r w:rsidR="009921FF" w:rsidRPr="001D0D21">
        <w:rPr>
          <w:rFonts w:ascii="Arial" w:hAnsi="Arial" w:cs="Arial"/>
          <w:color w:val="auto"/>
        </w:rPr>
        <w:t>基</w:t>
      </w:r>
      <w:r w:rsidRPr="001D0D21">
        <w:rPr>
          <w:rFonts w:ascii="Arial" w:hAnsi="Arial" w:cs="Arial"/>
          <w:color w:val="auto"/>
        </w:rPr>
        <w:t>地租金計算標準、</w:t>
      </w:r>
      <w:r w:rsidR="00EB797F" w:rsidRPr="001D0D21">
        <w:rPr>
          <w:rFonts w:ascii="Arial" w:hAnsi="Arial" w:cs="Arial"/>
          <w:color w:val="auto"/>
        </w:rPr>
        <w:t>土地地租</w:t>
      </w:r>
      <w:r w:rsidRPr="001D0D21">
        <w:rPr>
          <w:rFonts w:ascii="Arial" w:hAnsi="Arial" w:cs="Arial"/>
          <w:color w:val="auto"/>
        </w:rPr>
        <w:t>繳納方式、逾期繳納之效果、</w:t>
      </w:r>
      <w:r w:rsidR="00EB797F" w:rsidRPr="001D0D21">
        <w:rPr>
          <w:rFonts w:ascii="Arial" w:hAnsi="Arial" w:cs="Arial"/>
          <w:color w:val="auto"/>
        </w:rPr>
        <w:t>土地地租</w:t>
      </w:r>
      <w:r w:rsidRPr="001D0D21">
        <w:rPr>
          <w:rFonts w:ascii="Arial" w:hAnsi="Arial" w:cs="Arial"/>
          <w:color w:val="auto"/>
        </w:rPr>
        <w:t>調整方式以及其他第</w:t>
      </w: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9.1.1</w:t>
        </w:r>
      </w:smartTag>
      <w:r w:rsidRPr="001D0D21">
        <w:rPr>
          <w:rFonts w:ascii="Arial" w:hAnsi="Arial" w:cs="Arial"/>
          <w:color w:val="auto"/>
        </w:rPr>
        <w:t>條未規定之事項，悉依「</w:t>
      </w:r>
      <w:r w:rsidR="00CE764E" w:rsidRPr="001D0D21">
        <w:rPr>
          <w:rFonts w:ascii="Arial" w:hAnsi="Arial" w:cs="Arial"/>
          <w:color w:val="auto"/>
        </w:rPr>
        <w:t>設定</w:t>
      </w:r>
      <w:r w:rsidRPr="001D0D21">
        <w:rPr>
          <w:rFonts w:ascii="Arial" w:hAnsi="Arial" w:cs="Arial"/>
          <w:color w:val="auto"/>
        </w:rPr>
        <w:t>地上權契約」（附件二）辦理。</w:t>
      </w:r>
    </w:p>
    <w:p w:rsidR="00073B61" w:rsidRPr="001D0D21" w:rsidRDefault="00073B61" w:rsidP="00A45B02">
      <w:pPr>
        <w:spacing w:line="640" w:lineRule="exact"/>
        <w:jc w:val="both"/>
        <w:outlineLvl w:val="1"/>
        <w:rPr>
          <w:rFonts w:ascii="Arial" w:eastAsia="標楷體" w:hAnsi="Arial" w:cs="Arial"/>
          <w:b/>
          <w:sz w:val="28"/>
          <w:szCs w:val="28"/>
        </w:rPr>
      </w:pPr>
      <w:bookmarkStart w:id="151" w:name="_Toc493586235"/>
      <w:bookmarkStart w:id="152" w:name="_Toc495065452"/>
      <w:r w:rsidRPr="001D0D21">
        <w:rPr>
          <w:rFonts w:ascii="Arial" w:eastAsia="標楷體" w:hAnsi="Arial" w:cs="Arial"/>
          <w:b/>
          <w:sz w:val="28"/>
          <w:szCs w:val="28"/>
        </w:rPr>
        <w:lastRenderedPageBreak/>
        <w:t>9.2</w:t>
      </w:r>
      <w:r w:rsidRPr="001D0D21">
        <w:rPr>
          <w:rFonts w:ascii="Arial" w:eastAsia="標楷體" w:hAnsi="Arial" w:cs="Arial"/>
          <w:b/>
          <w:sz w:val="28"/>
          <w:szCs w:val="28"/>
        </w:rPr>
        <w:t>權利金</w:t>
      </w:r>
      <w:bookmarkEnd w:id="151"/>
      <w:bookmarkEnd w:id="152"/>
    </w:p>
    <w:p w:rsidR="00073B61" w:rsidRPr="001D0D21" w:rsidRDefault="00073B61" w:rsidP="00966FF5">
      <w:pPr>
        <w:pStyle w:val="21"/>
        <w:spacing w:line="500" w:lineRule="exact"/>
        <w:ind w:leftChars="0" w:left="708" w:right="240" w:hangingChars="253" w:hanging="708"/>
        <w:rPr>
          <w:rFonts w:ascii="Arial" w:hAnsi="Arial" w:cs="Arial"/>
          <w:color w:val="auto"/>
        </w:rPr>
      </w:pPr>
      <w:r w:rsidRPr="001D0D21">
        <w:rPr>
          <w:rFonts w:ascii="Arial" w:hAnsi="Arial" w:cs="Arial"/>
          <w:color w:val="auto"/>
        </w:rPr>
        <w:t>9.2.1</w:t>
      </w:r>
      <w:r w:rsidR="00F03C0E" w:rsidRPr="001D0D21">
        <w:rPr>
          <w:rFonts w:ascii="Arial" w:hAnsi="Arial" w:cs="Arial"/>
          <w:color w:val="auto"/>
        </w:rPr>
        <w:t>乙</w:t>
      </w:r>
      <w:r w:rsidR="00E63CD8" w:rsidRPr="001D0D21">
        <w:rPr>
          <w:rFonts w:ascii="Arial" w:hAnsi="Arial" w:cs="Arial"/>
          <w:color w:val="auto"/>
        </w:rPr>
        <w:t>方應依</w:t>
      </w:r>
      <w:r w:rsidRPr="001D0D21">
        <w:rPr>
          <w:rFonts w:ascii="Arial" w:hAnsi="Arial" w:cs="Arial"/>
          <w:color w:val="auto"/>
        </w:rPr>
        <w:t>決標</w:t>
      </w:r>
      <w:r w:rsidR="00E63CD8" w:rsidRPr="001D0D21">
        <w:rPr>
          <w:rFonts w:ascii="Arial" w:hAnsi="Arial" w:cs="Arial"/>
          <w:color w:val="auto"/>
        </w:rPr>
        <w:t>之開發</w:t>
      </w:r>
      <w:r w:rsidRPr="001D0D21">
        <w:rPr>
          <w:rFonts w:ascii="Arial" w:hAnsi="Arial" w:cs="Arial"/>
          <w:color w:val="auto"/>
        </w:rPr>
        <w:t>權利金金額</w:t>
      </w:r>
      <w:r w:rsidR="00E404DC" w:rsidRPr="001D0D21">
        <w:rPr>
          <w:rFonts w:ascii="Arial" w:hAnsi="Arial" w:cs="Arial"/>
          <w:color w:val="auto"/>
        </w:rPr>
        <w:t>填入</w:t>
      </w:r>
      <w:r w:rsidRPr="001D0D21">
        <w:rPr>
          <w:rFonts w:ascii="Arial" w:hAnsi="Arial" w:cs="Arial"/>
          <w:color w:val="auto"/>
        </w:rPr>
        <w:t>計收</w:t>
      </w:r>
      <w:r w:rsidR="00E63CD8" w:rsidRPr="001D0D21">
        <w:rPr>
          <w:rFonts w:ascii="Arial" w:hAnsi="Arial" w:cs="Arial"/>
          <w:color w:val="auto"/>
        </w:rPr>
        <w:t>新臺幣</w:t>
      </w:r>
      <w:r w:rsidR="00AC533B" w:rsidRPr="001D0D21">
        <w:rPr>
          <w:rFonts w:ascii="Arial" w:hAnsi="Arial" w:cs="Arial"/>
          <w:color w:val="auto"/>
        </w:rPr>
        <w:t>OOOO</w:t>
      </w:r>
      <w:r w:rsidR="00E63CD8" w:rsidRPr="001D0D21">
        <w:rPr>
          <w:rFonts w:ascii="Arial" w:hAnsi="Arial" w:cs="Arial"/>
          <w:color w:val="auto"/>
        </w:rPr>
        <w:t>元整</w:t>
      </w:r>
      <w:r w:rsidR="00E404DC" w:rsidRPr="001D0D21">
        <w:rPr>
          <w:rFonts w:ascii="Arial" w:hAnsi="Arial" w:cs="Arial"/>
          <w:color w:val="auto"/>
        </w:rPr>
        <w:t>(</w:t>
      </w:r>
      <w:r w:rsidR="00E404DC" w:rsidRPr="001D0D21">
        <w:rPr>
          <w:rFonts w:ascii="Arial" w:hAnsi="Arial" w:cs="Arial"/>
          <w:color w:val="auto"/>
        </w:rPr>
        <w:t>依審查通過時之填報金額</w:t>
      </w:r>
      <w:r w:rsidR="00E404DC" w:rsidRPr="001D0D21">
        <w:rPr>
          <w:rFonts w:ascii="Arial" w:hAnsi="Arial" w:cs="Arial"/>
          <w:color w:val="auto"/>
        </w:rPr>
        <w:t>)</w:t>
      </w:r>
      <w:r w:rsidR="004B0818" w:rsidRPr="001D0D21">
        <w:rPr>
          <w:rFonts w:ascii="Arial" w:hAnsi="Arial" w:cs="Arial"/>
          <w:color w:val="auto"/>
        </w:rPr>
        <w:t>，並</w:t>
      </w:r>
      <w:r w:rsidRPr="001D0D21">
        <w:rPr>
          <w:rFonts w:ascii="Arial" w:hAnsi="Arial" w:cs="Arial"/>
          <w:color w:val="auto"/>
        </w:rPr>
        <w:t>於簽約</w:t>
      </w:r>
      <w:r w:rsidR="00AC533B" w:rsidRPr="001D0D21">
        <w:rPr>
          <w:rFonts w:ascii="Arial" w:hAnsi="Arial" w:cs="Arial"/>
          <w:color w:val="auto"/>
        </w:rPr>
        <w:t>前一日</w:t>
      </w:r>
      <w:r w:rsidRPr="001D0D21">
        <w:rPr>
          <w:rFonts w:ascii="Arial" w:hAnsi="Arial" w:cs="Arial"/>
          <w:color w:val="auto"/>
        </w:rPr>
        <w:t>一次付予</w:t>
      </w:r>
      <w:r w:rsidR="00443474" w:rsidRPr="001D0D21">
        <w:rPr>
          <w:rFonts w:ascii="Arial" w:hAnsi="Arial" w:cs="Arial"/>
          <w:color w:val="auto"/>
        </w:rPr>
        <w:t>甲方</w:t>
      </w:r>
      <w:r w:rsidRPr="001D0D21">
        <w:rPr>
          <w:rFonts w:ascii="Arial" w:hAnsi="Arial" w:cs="Arial"/>
          <w:color w:val="auto"/>
        </w:rPr>
        <w:t>。</w:t>
      </w:r>
    </w:p>
    <w:p w:rsidR="00073B61" w:rsidRPr="001D0D21" w:rsidRDefault="00073B61" w:rsidP="00966FF5">
      <w:pPr>
        <w:pStyle w:val="21"/>
        <w:spacing w:line="500" w:lineRule="exact"/>
        <w:ind w:leftChars="0" w:left="708" w:right="240" w:hangingChars="253" w:hanging="708"/>
        <w:rPr>
          <w:rFonts w:ascii="Arial" w:hAnsi="Arial" w:cs="Arial"/>
          <w:color w:val="auto"/>
        </w:rPr>
      </w:pPr>
      <w:r w:rsidRPr="001D0D21">
        <w:rPr>
          <w:rFonts w:ascii="Arial" w:hAnsi="Arial" w:cs="Arial"/>
          <w:color w:val="auto"/>
        </w:rPr>
        <w:t>9.</w:t>
      </w:r>
      <w:r w:rsidR="009068E7" w:rsidRPr="001D0D21">
        <w:rPr>
          <w:rFonts w:ascii="Arial" w:hAnsi="Arial" w:cs="Arial"/>
          <w:color w:val="auto"/>
        </w:rPr>
        <w:t>2</w:t>
      </w:r>
      <w:r w:rsidRPr="001D0D21">
        <w:rPr>
          <w:rFonts w:ascii="Arial" w:hAnsi="Arial" w:cs="Arial"/>
          <w:color w:val="auto"/>
        </w:rPr>
        <w:t>.2</w:t>
      </w:r>
      <w:r w:rsidR="00E63CD8" w:rsidRPr="001D0D21">
        <w:rPr>
          <w:rFonts w:ascii="Arial" w:hAnsi="Arial" w:cs="Arial"/>
          <w:color w:val="auto"/>
        </w:rPr>
        <w:t xml:space="preserve"> </w:t>
      </w:r>
      <w:r w:rsidR="00966FF5" w:rsidRPr="001D0D21">
        <w:rPr>
          <w:rFonts w:ascii="Arial" w:hAnsi="Arial" w:cs="Arial"/>
          <w:color w:val="auto"/>
        </w:rPr>
        <w:t>營運</w:t>
      </w:r>
      <w:r w:rsidR="009068E7" w:rsidRPr="001D0D21">
        <w:rPr>
          <w:rFonts w:ascii="Arial" w:hAnsi="Arial" w:cs="Arial"/>
          <w:color w:val="auto"/>
        </w:rPr>
        <w:t>權利金應於營運期間每年</w:t>
      </w:r>
      <w:r w:rsidR="00AE73BB" w:rsidRPr="001D0D21">
        <w:rPr>
          <w:rFonts w:ascii="Arial" w:hAnsi="Arial" w:cs="Arial"/>
          <w:color w:val="auto"/>
        </w:rPr>
        <w:t>7</w:t>
      </w:r>
      <w:r w:rsidR="009068E7" w:rsidRPr="001D0D21">
        <w:rPr>
          <w:rFonts w:ascii="Arial" w:hAnsi="Arial" w:cs="Arial"/>
          <w:color w:val="auto"/>
        </w:rPr>
        <w:t>月</w:t>
      </w:r>
      <w:r w:rsidR="00AE73BB" w:rsidRPr="001D0D21">
        <w:rPr>
          <w:rFonts w:ascii="Arial" w:hAnsi="Arial" w:cs="Arial"/>
          <w:color w:val="auto"/>
        </w:rPr>
        <w:t>1</w:t>
      </w:r>
      <w:r w:rsidR="009068E7" w:rsidRPr="001D0D21">
        <w:rPr>
          <w:rFonts w:ascii="Arial" w:hAnsi="Arial" w:cs="Arial"/>
          <w:color w:val="auto"/>
        </w:rPr>
        <w:t>日前繳交，其繳交金額以</w:t>
      </w:r>
      <w:r w:rsidR="002549BD" w:rsidRPr="001D0D21">
        <w:rPr>
          <w:rFonts w:ascii="Arial" w:hAnsi="Arial" w:cs="Arial"/>
          <w:color w:val="auto"/>
        </w:rPr>
        <w:t>前一</w:t>
      </w:r>
      <w:r w:rsidR="009068E7" w:rsidRPr="001D0D21">
        <w:rPr>
          <w:rFonts w:ascii="Arial" w:hAnsi="Arial" w:cs="Arial"/>
          <w:color w:val="auto"/>
        </w:rPr>
        <w:t>年</w:t>
      </w:r>
      <w:r w:rsidR="002549BD" w:rsidRPr="001D0D21">
        <w:rPr>
          <w:rFonts w:ascii="Arial" w:hAnsi="Arial" w:cs="Arial"/>
          <w:color w:val="auto"/>
        </w:rPr>
        <w:t>度</w:t>
      </w:r>
      <w:r w:rsidR="009068E7" w:rsidRPr="001D0D21">
        <w:rPr>
          <w:rFonts w:ascii="Arial" w:hAnsi="Arial" w:cs="Arial"/>
          <w:color w:val="auto"/>
        </w:rPr>
        <w:t>營業收入之一定比例計算。</w:t>
      </w:r>
      <w:r w:rsidR="00966FF5" w:rsidRPr="001D0D21">
        <w:rPr>
          <w:rFonts w:ascii="Arial" w:hAnsi="Arial" w:cs="Arial"/>
          <w:color w:val="auto"/>
        </w:rPr>
        <w:t>營運</w:t>
      </w:r>
      <w:r w:rsidR="009068E7" w:rsidRPr="001D0D21">
        <w:rPr>
          <w:rFonts w:ascii="Arial" w:hAnsi="Arial" w:cs="Arial"/>
          <w:color w:val="auto"/>
        </w:rPr>
        <w:t>權利金</w:t>
      </w:r>
      <w:r w:rsidR="0047122E" w:rsidRPr="001D0D21">
        <w:rPr>
          <w:rFonts w:ascii="Arial" w:hAnsi="Arial" w:cs="Arial"/>
          <w:color w:val="auto"/>
        </w:rPr>
        <w:t>依決標之營運權利金百分</w:t>
      </w:r>
      <w:r w:rsidR="00D30418" w:rsidRPr="001D0D21">
        <w:rPr>
          <w:rFonts w:ascii="Arial" w:hAnsi="Arial" w:cs="Arial"/>
          <w:color w:val="auto"/>
        </w:rPr>
        <w:t>之</w:t>
      </w:r>
      <w:r w:rsidR="00D30418" w:rsidRPr="001D0D21">
        <w:rPr>
          <w:rFonts w:ascii="Arial" w:hAnsi="Arial" w:cs="Arial"/>
          <w:color w:val="auto"/>
        </w:rPr>
        <w:t>OO(</w:t>
      </w:r>
      <w:r w:rsidR="00D30418" w:rsidRPr="001D0D21">
        <w:rPr>
          <w:rFonts w:ascii="Arial" w:hAnsi="Arial" w:cs="Arial"/>
          <w:color w:val="auto"/>
        </w:rPr>
        <w:t>依</w:t>
      </w:r>
      <w:r w:rsidR="00AC533B" w:rsidRPr="001D0D21">
        <w:rPr>
          <w:rFonts w:ascii="Arial" w:hAnsi="Arial" w:cs="Arial"/>
          <w:color w:val="auto"/>
        </w:rPr>
        <w:t>審查通過時之填報</w:t>
      </w:r>
      <w:r w:rsidR="00D30418" w:rsidRPr="001D0D21">
        <w:rPr>
          <w:rFonts w:ascii="Arial" w:hAnsi="Arial" w:cs="Arial"/>
          <w:color w:val="auto"/>
        </w:rPr>
        <w:t>比例填入</w:t>
      </w:r>
      <w:r w:rsidR="00D30418" w:rsidRPr="001D0D21">
        <w:rPr>
          <w:rFonts w:ascii="Arial" w:hAnsi="Arial" w:cs="Arial"/>
          <w:color w:val="auto"/>
        </w:rPr>
        <w:t>)</w:t>
      </w:r>
      <w:r w:rsidR="0047122E" w:rsidRPr="001D0D21">
        <w:rPr>
          <w:rFonts w:ascii="Arial" w:hAnsi="Arial" w:cs="Arial"/>
          <w:color w:val="auto"/>
        </w:rPr>
        <w:t>計收。</w:t>
      </w:r>
      <w:r w:rsidR="000132D5" w:rsidRPr="001D0D21">
        <w:rPr>
          <w:rFonts w:ascii="Arial" w:hAnsi="Arial" w:cs="Arial"/>
          <w:color w:val="auto"/>
        </w:rPr>
        <w:t>如營運最終年未滿一年，應於移轉完成前繳納最後一年之營運權利金。</w:t>
      </w:r>
    </w:p>
    <w:p w:rsidR="00073B61" w:rsidRPr="001D0D21" w:rsidRDefault="009068E7" w:rsidP="00E63CD8">
      <w:pPr>
        <w:pStyle w:val="21"/>
        <w:spacing w:line="500" w:lineRule="exact"/>
        <w:ind w:leftChars="0" w:left="708" w:right="240" w:hangingChars="253" w:hanging="708"/>
        <w:rPr>
          <w:rFonts w:ascii="Arial" w:hAnsi="Arial" w:cs="Arial"/>
          <w:color w:val="auto"/>
        </w:rPr>
      </w:pPr>
      <w:r w:rsidRPr="001D0D21">
        <w:rPr>
          <w:rFonts w:ascii="Arial" w:hAnsi="Arial" w:cs="Arial"/>
          <w:color w:val="auto"/>
        </w:rPr>
        <w:t>9.2</w:t>
      </w:r>
      <w:r w:rsidR="00073B61" w:rsidRPr="001D0D21">
        <w:rPr>
          <w:rFonts w:ascii="Arial" w:hAnsi="Arial" w:cs="Arial"/>
          <w:color w:val="auto"/>
        </w:rPr>
        <w:t>.3</w:t>
      </w:r>
      <w:r w:rsidR="00E63CD8" w:rsidRPr="001D0D21">
        <w:rPr>
          <w:rFonts w:ascii="Arial" w:hAnsi="Arial" w:cs="Arial"/>
          <w:color w:val="auto"/>
        </w:rPr>
        <w:t xml:space="preserve"> </w:t>
      </w:r>
      <w:r w:rsidRPr="001D0D21">
        <w:rPr>
          <w:rFonts w:ascii="Arial" w:hAnsi="Arial" w:cs="Arial"/>
          <w:color w:val="auto"/>
        </w:rPr>
        <w:t>乙方應</w:t>
      </w:r>
      <w:r w:rsidR="00073B61" w:rsidRPr="001D0D21">
        <w:rPr>
          <w:rFonts w:ascii="Arial" w:hAnsi="Arial" w:cs="Arial"/>
          <w:color w:val="auto"/>
        </w:rPr>
        <w:t>以金融機構本票、支票、保付支票或郵政匯票繳納，且應為即期並以</w:t>
      </w:r>
      <w:r w:rsidRPr="001D0D21">
        <w:rPr>
          <w:rFonts w:ascii="Arial" w:hAnsi="Arial" w:cs="Arial"/>
          <w:color w:val="auto"/>
        </w:rPr>
        <w:t>甲方</w:t>
      </w:r>
      <w:r w:rsidR="00073B61" w:rsidRPr="001D0D21">
        <w:rPr>
          <w:rFonts w:ascii="Arial" w:hAnsi="Arial" w:cs="Arial"/>
          <w:color w:val="auto"/>
        </w:rPr>
        <w:t>為受款人；或匯入</w:t>
      </w:r>
      <w:r w:rsidRPr="001D0D21">
        <w:rPr>
          <w:rFonts w:ascii="Arial" w:hAnsi="Arial" w:cs="Arial"/>
          <w:color w:val="auto"/>
        </w:rPr>
        <w:t>甲方</w:t>
      </w:r>
      <w:r w:rsidR="00073B61" w:rsidRPr="001D0D21">
        <w:rPr>
          <w:rFonts w:ascii="Arial" w:hAnsi="Arial" w:cs="Arial"/>
          <w:color w:val="auto"/>
        </w:rPr>
        <w:t>指定之銀行帳戶內。</w:t>
      </w:r>
    </w:p>
    <w:p w:rsidR="009068E7" w:rsidRPr="001D0D21" w:rsidRDefault="009068E7" w:rsidP="00E63CD8">
      <w:pPr>
        <w:pStyle w:val="21"/>
        <w:spacing w:line="500" w:lineRule="exact"/>
        <w:ind w:leftChars="0" w:left="708" w:right="240" w:hangingChars="253" w:hanging="708"/>
        <w:rPr>
          <w:rFonts w:ascii="Arial" w:hAnsi="Arial" w:cs="Arial"/>
          <w:color w:val="auto"/>
        </w:rPr>
      </w:pPr>
      <w:r w:rsidRPr="001D0D21">
        <w:rPr>
          <w:rFonts w:ascii="Arial" w:hAnsi="Arial" w:cs="Arial"/>
          <w:color w:val="auto"/>
        </w:rPr>
        <w:t>9.2.4</w:t>
      </w:r>
      <w:r w:rsidR="00E63CD8" w:rsidRPr="001D0D21">
        <w:rPr>
          <w:rFonts w:ascii="Arial" w:hAnsi="Arial" w:cs="Arial"/>
          <w:color w:val="auto"/>
        </w:rPr>
        <w:t xml:space="preserve"> </w:t>
      </w:r>
      <w:r w:rsidRPr="001D0D21">
        <w:rPr>
          <w:rFonts w:ascii="Arial" w:hAnsi="Arial" w:cs="Arial"/>
          <w:color w:val="auto"/>
        </w:rPr>
        <w:t>乙方未依本契約約定期限繳納權利金者，每逾</w:t>
      </w:r>
      <w:r w:rsidR="00F33DE8" w:rsidRPr="001D0D21">
        <w:rPr>
          <w:rFonts w:ascii="Arial" w:hAnsi="Arial" w:cs="Arial"/>
          <w:color w:val="auto"/>
        </w:rPr>
        <w:t>1</w:t>
      </w:r>
      <w:r w:rsidRPr="001D0D21">
        <w:rPr>
          <w:rFonts w:ascii="Arial" w:hAnsi="Arial" w:cs="Arial"/>
          <w:color w:val="auto"/>
        </w:rPr>
        <w:t>日，應按照當時台灣銀行基本放款利率加計兩碼（</w:t>
      </w:r>
      <w:r w:rsidRPr="001D0D21">
        <w:rPr>
          <w:rFonts w:ascii="Arial" w:hAnsi="Arial" w:cs="Arial"/>
          <w:color w:val="auto"/>
        </w:rPr>
        <w:t>0.5</w:t>
      </w:r>
      <w:r w:rsidRPr="001D0D21">
        <w:rPr>
          <w:rFonts w:ascii="Arial" w:hAnsi="Arial" w:cs="Arial"/>
          <w:color w:val="auto"/>
        </w:rPr>
        <w:t>％）作為遲延利息；如逾期</w:t>
      </w:r>
      <w:r w:rsidRPr="001D0D21">
        <w:rPr>
          <w:rFonts w:ascii="Arial" w:hAnsi="Arial" w:cs="Arial"/>
          <w:color w:val="auto"/>
        </w:rPr>
        <w:t>90</w:t>
      </w:r>
      <w:r w:rsidRPr="001D0D21">
        <w:rPr>
          <w:rFonts w:ascii="Arial" w:hAnsi="Arial" w:cs="Arial"/>
          <w:color w:val="auto"/>
        </w:rPr>
        <w:t>日仍未繳付，則按違約處理。</w:t>
      </w:r>
    </w:p>
    <w:p w:rsidR="00560118" w:rsidRPr="001D0D21" w:rsidRDefault="00560118" w:rsidP="00F70B2A">
      <w:pPr>
        <w:spacing w:before="180" w:after="180" w:line="640" w:lineRule="exact"/>
        <w:jc w:val="both"/>
        <w:outlineLvl w:val="0"/>
        <w:rPr>
          <w:rFonts w:ascii="Arial" w:eastAsia="標楷體" w:hAnsi="Arial" w:cs="Arial"/>
          <w:b/>
          <w:sz w:val="28"/>
          <w:szCs w:val="28"/>
        </w:rPr>
      </w:pPr>
      <w:bookmarkStart w:id="153" w:name="_Toc429505236"/>
      <w:bookmarkStart w:id="154" w:name="_Toc429505266"/>
      <w:bookmarkStart w:id="155" w:name="_Toc493586236"/>
      <w:bookmarkStart w:id="156" w:name="_Toc495065453"/>
      <w:r w:rsidRPr="001D0D21">
        <w:rPr>
          <w:rFonts w:ascii="Arial" w:eastAsia="標楷體" w:hAnsi="Arial" w:cs="Arial"/>
          <w:b/>
          <w:sz w:val="28"/>
          <w:szCs w:val="28"/>
        </w:rPr>
        <w:t>第十章</w:t>
      </w:r>
      <w:r w:rsidR="00226EEA" w:rsidRPr="001D0D21">
        <w:rPr>
          <w:rFonts w:ascii="Arial" w:eastAsia="標楷體" w:hAnsi="Arial" w:cs="Arial"/>
          <w:b/>
          <w:sz w:val="28"/>
          <w:szCs w:val="28"/>
        </w:rPr>
        <w:t xml:space="preserve">　</w:t>
      </w:r>
      <w:r w:rsidRPr="001D0D21">
        <w:rPr>
          <w:rFonts w:ascii="Arial" w:eastAsia="標楷體" w:hAnsi="Arial" w:cs="Arial"/>
          <w:b/>
          <w:sz w:val="28"/>
          <w:szCs w:val="28"/>
        </w:rPr>
        <w:t>資產處分</w:t>
      </w:r>
      <w:bookmarkEnd w:id="153"/>
      <w:bookmarkEnd w:id="154"/>
      <w:bookmarkEnd w:id="155"/>
      <w:bookmarkEnd w:id="156"/>
    </w:p>
    <w:p w:rsidR="00560118" w:rsidRPr="001D0D21" w:rsidRDefault="00560118" w:rsidP="00A45B02">
      <w:pPr>
        <w:spacing w:line="640" w:lineRule="exact"/>
        <w:jc w:val="both"/>
        <w:outlineLvl w:val="1"/>
        <w:rPr>
          <w:rFonts w:ascii="Arial" w:eastAsia="標楷體" w:hAnsi="Arial" w:cs="Arial"/>
          <w:b/>
          <w:sz w:val="28"/>
          <w:szCs w:val="28"/>
        </w:rPr>
      </w:pPr>
      <w:bookmarkStart w:id="157" w:name="_Toc493586237"/>
      <w:bookmarkStart w:id="158" w:name="_Toc495065454"/>
      <w:r w:rsidRPr="001D0D21">
        <w:rPr>
          <w:rFonts w:ascii="Arial" w:eastAsia="標楷體" w:hAnsi="Arial" w:cs="Arial"/>
          <w:b/>
          <w:sz w:val="28"/>
          <w:szCs w:val="28"/>
        </w:rPr>
        <w:t>10.1</w:t>
      </w:r>
      <w:r w:rsidRPr="001D0D21">
        <w:rPr>
          <w:rFonts w:ascii="Arial" w:eastAsia="標楷體" w:hAnsi="Arial" w:cs="Arial"/>
          <w:b/>
          <w:sz w:val="28"/>
          <w:szCs w:val="28"/>
        </w:rPr>
        <w:t>資產處分之限制</w:t>
      </w:r>
      <w:bookmarkEnd w:id="157"/>
      <w:bookmarkEnd w:id="158"/>
    </w:p>
    <w:p w:rsidR="00560118" w:rsidRPr="001D0D21" w:rsidRDefault="00560118" w:rsidP="0047122E">
      <w:pPr>
        <w:pStyle w:val="21"/>
        <w:spacing w:line="500" w:lineRule="exact"/>
        <w:ind w:leftChars="0" w:left="708" w:right="240" w:hangingChars="253" w:hanging="708"/>
        <w:rPr>
          <w:rFonts w:ascii="Arial" w:hAnsi="Arial" w:cs="Arial"/>
          <w:color w:val="auto"/>
        </w:rPr>
      </w:pPr>
      <w:r w:rsidRPr="001D0D21">
        <w:rPr>
          <w:rFonts w:ascii="Arial" w:hAnsi="Arial" w:cs="Arial"/>
          <w:color w:val="auto"/>
        </w:rPr>
        <w:t>10.1.1</w:t>
      </w:r>
      <w:r w:rsidR="0047122E" w:rsidRPr="001D0D21">
        <w:rPr>
          <w:rFonts w:ascii="Arial" w:hAnsi="Arial" w:cs="Arial"/>
          <w:color w:val="auto"/>
        </w:rPr>
        <w:t xml:space="preserve"> </w:t>
      </w:r>
      <w:r w:rsidRPr="001D0D21">
        <w:rPr>
          <w:rFonts w:ascii="Arial" w:hAnsi="Arial" w:cs="Arial"/>
          <w:color w:val="auto"/>
        </w:rPr>
        <w:t>乙方依本契約取得之權利，</w:t>
      </w:r>
      <w:r w:rsidR="00F03C0E" w:rsidRPr="001D0D21">
        <w:rPr>
          <w:rFonts w:ascii="Arial" w:hAnsi="Arial" w:cs="Arial"/>
          <w:color w:val="auto"/>
        </w:rPr>
        <w:t>非經甲方書面同意，</w:t>
      </w:r>
      <w:r w:rsidRPr="001D0D21">
        <w:rPr>
          <w:rFonts w:ascii="Arial" w:hAnsi="Arial" w:cs="Arial"/>
          <w:color w:val="auto"/>
        </w:rPr>
        <w:t>不得轉讓</w:t>
      </w:r>
      <w:r w:rsidR="00992619" w:rsidRPr="001D0D21">
        <w:rPr>
          <w:rFonts w:ascii="Arial" w:hAnsi="Arial" w:cs="Arial"/>
          <w:color w:val="auto"/>
        </w:rPr>
        <w:t>、</w:t>
      </w:r>
      <w:r w:rsidRPr="001D0D21">
        <w:rPr>
          <w:rFonts w:ascii="Arial" w:hAnsi="Arial" w:cs="Arial"/>
          <w:color w:val="auto"/>
        </w:rPr>
        <w:t>出租、設定負擔或為</w:t>
      </w:r>
      <w:r w:rsidR="00D25D38" w:rsidRPr="001D0D21">
        <w:rPr>
          <w:rFonts w:ascii="Arial" w:hAnsi="Arial" w:cs="Arial"/>
          <w:color w:val="auto"/>
        </w:rPr>
        <w:t>強制</w:t>
      </w:r>
      <w:r w:rsidRPr="001D0D21">
        <w:rPr>
          <w:rFonts w:ascii="Arial" w:hAnsi="Arial" w:cs="Arial"/>
          <w:color w:val="auto"/>
        </w:rPr>
        <w:t>執行之標的。</w:t>
      </w:r>
    </w:p>
    <w:p w:rsidR="00560118" w:rsidRPr="001D0D21" w:rsidRDefault="0047122E" w:rsidP="0047122E">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10.1.2</w:t>
      </w:r>
      <w:r w:rsidR="00560118" w:rsidRPr="001D0D21">
        <w:rPr>
          <w:rFonts w:ascii="Arial" w:hAnsi="Arial" w:cs="Arial"/>
          <w:color w:val="auto"/>
        </w:rPr>
        <w:t>乙方興建本</w:t>
      </w:r>
      <w:r w:rsidR="00F45B58" w:rsidRPr="001D0D21">
        <w:rPr>
          <w:rFonts w:ascii="Arial" w:hAnsi="Arial" w:cs="Arial"/>
          <w:color w:val="auto"/>
        </w:rPr>
        <w:t>案</w:t>
      </w:r>
      <w:r w:rsidR="00560118" w:rsidRPr="001D0D21">
        <w:rPr>
          <w:rFonts w:ascii="Arial" w:hAnsi="Arial" w:cs="Arial"/>
          <w:color w:val="auto"/>
        </w:rPr>
        <w:t>之建物及相關設施，應作整體管理營運，其所有權非經甲方及中區分署事先書面同意，不得分割、轉讓、出租或設定負擔。</w:t>
      </w:r>
    </w:p>
    <w:p w:rsidR="00560118" w:rsidRPr="001D0D21" w:rsidRDefault="00560118" w:rsidP="0047122E">
      <w:pPr>
        <w:pStyle w:val="21"/>
        <w:spacing w:line="500" w:lineRule="exact"/>
        <w:ind w:leftChars="0" w:left="848" w:right="240" w:hangingChars="303" w:hanging="84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10.1.3</w:t>
        </w:r>
      </w:smartTag>
      <w:r w:rsidRPr="001D0D21">
        <w:rPr>
          <w:rFonts w:ascii="Arial" w:hAnsi="Arial" w:cs="Arial"/>
          <w:color w:val="auto"/>
        </w:rPr>
        <w:t>除上列規定外，乙方因興建、營運所取得之營運資產、設備，在不影響本案之正常運作，且經甲方及中區分署同意，</w:t>
      </w:r>
      <w:r w:rsidRPr="001D0D21">
        <w:rPr>
          <w:rFonts w:ascii="Arial" w:hAnsi="Arial" w:cs="Arial"/>
          <w:color w:val="auto"/>
        </w:rPr>
        <w:lastRenderedPageBreak/>
        <w:t>並符合下列規定者，得轉讓、出租或設定負擔：</w:t>
      </w:r>
    </w:p>
    <w:p w:rsidR="00560118" w:rsidRPr="001D0D21" w:rsidRDefault="00560118" w:rsidP="00821538">
      <w:pPr>
        <w:pStyle w:val="21"/>
        <w:spacing w:line="500" w:lineRule="exact"/>
        <w:ind w:leftChars="260" w:left="851" w:right="240" w:hangingChars="81" w:hanging="227"/>
        <w:rPr>
          <w:rFonts w:ascii="Arial" w:hAnsi="Arial" w:cs="Arial"/>
          <w:color w:val="auto"/>
        </w:rPr>
      </w:pPr>
      <w:r w:rsidRPr="001D0D21">
        <w:rPr>
          <w:rFonts w:ascii="Arial" w:hAnsi="Arial" w:cs="Arial"/>
          <w:color w:val="auto"/>
        </w:rPr>
        <w:t>1.</w:t>
      </w:r>
      <w:r w:rsidRPr="001D0D21">
        <w:rPr>
          <w:rFonts w:ascii="Arial" w:hAnsi="Arial" w:cs="Arial"/>
          <w:color w:val="auto"/>
        </w:rPr>
        <w:t>於許可期限屆滿前，以不影響期滿之返還與移轉為前提，附條件准予轉讓。</w:t>
      </w:r>
    </w:p>
    <w:p w:rsidR="00560118" w:rsidRPr="001D0D21" w:rsidRDefault="00560118" w:rsidP="00821538">
      <w:pPr>
        <w:pStyle w:val="21"/>
        <w:spacing w:line="500" w:lineRule="exact"/>
        <w:ind w:leftChars="260" w:left="851" w:right="240" w:hangingChars="81" w:hanging="227"/>
        <w:rPr>
          <w:rFonts w:ascii="Arial" w:hAnsi="Arial" w:cs="Arial"/>
          <w:color w:val="auto"/>
        </w:rPr>
      </w:pPr>
      <w:r w:rsidRPr="001D0D21">
        <w:rPr>
          <w:rFonts w:ascii="Arial" w:hAnsi="Arial" w:cs="Arial"/>
          <w:color w:val="auto"/>
        </w:rPr>
        <w:t>2.</w:t>
      </w:r>
      <w:r w:rsidRPr="001D0D21">
        <w:rPr>
          <w:rFonts w:ascii="Arial" w:hAnsi="Arial" w:cs="Arial"/>
          <w:color w:val="auto"/>
        </w:rPr>
        <w:t>出租或設定負擔之期間，以本契約許可期間所剩餘者為限。</w:t>
      </w:r>
    </w:p>
    <w:p w:rsidR="00560118" w:rsidRPr="001D0D21" w:rsidRDefault="00560118" w:rsidP="00821538">
      <w:pPr>
        <w:pStyle w:val="21"/>
        <w:spacing w:line="500" w:lineRule="exact"/>
        <w:ind w:leftChars="260" w:left="851" w:right="240" w:hangingChars="81" w:hanging="227"/>
        <w:rPr>
          <w:rFonts w:ascii="Arial" w:hAnsi="Arial" w:cs="Arial"/>
          <w:color w:val="auto"/>
        </w:rPr>
      </w:pPr>
      <w:r w:rsidRPr="001D0D21">
        <w:rPr>
          <w:rFonts w:ascii="Arial" w:hAnsi="Arial" w:cs="Arial"/>
          <w:color w:val="auto"/>
        </w:rPr>
        <w:t>3.</w:t>
      </w:r>
      <w:r w:rsidRPr="001D0D21">
        <w:rPr>
          <w:rFonts w:ascii="Arial" w:hAnsi="Arial" w:cs="Arial"/>
          <w:color w:val="auto"/>
        </w:rPr>
        <w:t>設定負擔者，以定有償債計畫或設立償債基金辦法作為融資機構就本案融資之擔保者為限。</w:t>
      </w:r>
    </w:p>
    <w:p w:rsidR="00560118" w:rsidRPr="001D0D21" w:rsidRDefault="00560118" w:rsidP="0047122E">
      <w:pPr>
        <w:pStyle w:val="21"/>
        <w:spacing w:line="500" w:lineRule="exact"/>
        <w:ind w:leftChars="0" w:left="848" w:right="240" w:hangingChars="303" w:hanging="84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10.1.4</w:t>
        </w:r>
      </w:smartTag>
      <w:r w:rsidRPr="001D0D21">
        <w:rPr>
          <w:rFonts w:ascii="Arial" w:hAnsi="Arial" w:cs="Arial"/>
          <w:color w:val="auto"/>
        </w:rPr>
        <w:t>乙方為履行本契約之興建及營運義務而簽訂之合約及同意書，均不得載有與本契約及設定地上權契約規定不符之條文，且於合約中不得對甲方提出索賠之要求。</w:t>
      </w:r>
    </w:p>
    <w:p w:rsidR="009E1568" w:rsidRPr="001D0D21" w:rsidRDefault="00560118" w:rsidP="00376A01">
      <w:pPr>
        <w:pStyle w:val="21"/>
        <w:spacing w:line="500" w:lineRule="exact"/>
        <w:ind w:leftChars="0" w:left="848" w:right="240" w:hangingChars="303" w:hanging="848"/>
        <w:rPr>
          <w:rFonts w:ascii="Arial" w:hAnsi="Arial" w:cs="Arial"/>
          <w:color w:val="auto"/>
        </w:rPr>
      </w:pPr>
      <w:smartTag w:uri="urn:schemas-microsoft-com:office:smarttags" w:element="chsdate">
        <w:smartTagPr>
          <w:attr w:name="IsROCDate" w:val="False"/>
          <w:attr w:name="IsLunarDate" w:val="False"/>
          <w:attr w:name="Day" w:val="30"/>
          <w:attr w:name="Month" w:val="12"/>
          <w:attr w:name="Year" w:val="1899"/>
        </w:smartTagPr>
        <w:r w:rsidRPr="001D0D21">
          <w:rPr>
            <w:rFonts w:ascii="Arial" w:hAnsi="Arial" w:cs="Arial"/>
            <w:color w:val="auto"/>
          </w:rPr>
          <w:t>10.1.5</w:t>
        </w:r>
      </w:smartTag>
      <w:r w:rsidRPr="001D0D21">
        <w:rPr>
          <w:rFonts w:ascii="Arial" w:hAnsi="Arial" w:cs="Arial"/>
          <w:color w:val="auto"/>
        </w:rPr>
        <w:t>乙方與第三方簽訂之任何合約或條款，均不得解釋為給予任何個人、公司或團體對甲方要求權利、救濟或賠償，且</w:t>
      </w:r>
      <w:r w:rsidR="008956BE" w:rsidRPr="001D0D21">
        <w:rPr>
          <w:rFonts w:ascii="Arial" w:hAnsi="Arial" w:cs="Arial"/>
          <w:color w:val="auto"/>
        </w:rPr>
        <w:t>甲方毋須承擔任何乙方因約定涉訟及補償等情事責任。</w:t>
      </w:r>
      <w:r w:rsidRPr="001D0D21">
        <w:rPr>
          <w:rFonts w:ascii="Arial" w:hAnsi="Arial" w:cs="Arial"/>
          <w:color w:val="auto"/>
        </w:rPr>
        <w:t xml:space="preserve"> </w:t>
      </w:r>
    </w:p>
    <w:p w:rsidR="003735D2" w:rsidRPr="001D0D21" w:rsidRDefault="003735D2" w:rsidP="003735D2">
      <w:pPr>
        <w:spacing w:before="180" w:after="180" w:line="640" w:lineRule="exact"/>
        <w:jc w:val="both"/>
        <w:outlineLvl w:val="0"/>
        <w:rPr>
          <w:rFonts w:ascii="Arial" w:eastAsia="標楷體" w:hAnsi="Arial" w:cs="Arial"/>
          <w:b/>
          <w:sz w:val="28"/>
          <w:szCs w:val="28"/>
        </w:rPr>
      </w:pPr>
      <w:bookmarkStart w:id="159" w:name="_Toc407015284"/>
      <w:bookmarkStart w:id="160" w:name="_Toc407026001"/>
      <w:bookmarkStart w:id="161" w:name="_Toc471397288"/>
      <w:bookmarkStart w:id="162" w:name="_Toc495065455"/>
      <w:bookmarkStart w:id="163" w:name="_Toc19008502"/>
      <w:bookmarkStart w:id="164" w:name="_Toc20025040"/>
      <w:bookmarkStart w:id="165" w:name="_Toc20038260"/>
      <w:bookmarkStart w:id="166" w:name="_Toc20104491"/>
      <w:bookmarkStart w:id="167" w:name="_Toc30235823"/>
      <w:bookmarkStart w:id="168" w:name="_Toc41909153"/>
      <w:bookmarkStart w:id="169" w:name="_Toc41968004"/>
      <w:bookmarkStart w:id="170" w:name="_Toc182098156"/>
      <w:bookmarkStart w:id="171" w:name="_Toc207396749"/>
      <w:bookmarkStart w:id="172" w:name="_Toc207404503"/>
      <w:bookmarkStart w:id="173" w:name="_Toc493586238"/>
      <w:r w:rsidRPr="001D0D21">
        <w:rPr>
          <w:rFonts w:ascii="Arial" w:eastAsia="標楷體" w:hAnsi="Arial" w:cs="Arial"/>
          <w:b/>
          <w:sz w:val="28"/>
          <w:szCs w:val="28"/>
        </w:rPr>
        <w:t>第十一章　契約屆滿時之移轉</w:t>
      </w:r>
      <w:bookmarkEnd w:id="159"/>
      <w:bookmarkEnd w:id="160"/>
      <w:bookmarkEnd w:id="161"/>
      <w:bookmarkEnd w:id="162"/>
    </w:p>
    <w:p w:rsidR="003735D2" w:rsidRPr="001D0D21" w:rsidRDefault="003735D2" w:rsidP="003735D2">
      <w:pPr>
        <w:spacing w:line="640" w:lineRule="exact"/>
        <w:jc w:val="both"/>
        <w:outlineLvl w:val="1"/>
        <w:rPr>
          <w:rFonts w:ascii="Arial" w:eastAsia="標楷體" w:hAnsi="Arial" w:cs="Arial"/>
          <w:b/>
          <w:sz w:val="28"/>
          <w:szCs w:val="28"/>
        </w:rPr>
      </w:pPr>
      <w:bookmarkStart w:id="174" w:name="_Toc495065456"/>
      <w:r w:rsidRPr="001D0D21">
        <w:rPr>
          <w:rFonts w:ascii="Arial" w:eastAsia="標楷體" w:hAnsi="Arial" w:cs="Arial"/>
          <w:b/>
          <w:sz w:val="28"/>
          <w:szCs w:val="28"/>
        </w:rPr>
        <w:t>11.1</w:t>
      </w:r>
      <w:r w:rsidRPr="001D0D21">
        <w:rPr>
          <w:rFonts w:ascii="Arial" w:eastAsia="標楷體" w:hAnsi="Arial" w:cs="Arial"/>
          <w:b/>
          <w:sz w:val="28"/>
          <w:szCs w:val="28"/>
        </w:rPr>
        <w:t>移轉標的</w:t>
      </w:r>
      <w:bookmarkEnd w:id="163"/>
      <w:bookmarkEnd w:id="164"/>
      <w:bookmarkEnd w:id="165"/>
      <w:bookmarkEnd w:id="166"/>
      <w:bookmarkEnd w:id="167"/>
      <w:bookmarkEnd w:id="168"/>
      <w:bookmarkEnd w:id="169"/>
      <w:bookmarkEnd w:id="170"/>
      <w:bookmarkEnd w:id="171"/>
      <w:bookmarkEnd w:id="172"/>
      <w:bookmarkEnd w:id="174"/>
    </w:p>
    <w:p w:rsidR="003735D2" w:rsidRPr="001D0D21" w:rsidRDefault="003735D2" w:rsidP="003735D2">
      <w:pPr>
        <w:pStyle w:val="21"/>
        <w:spacing w:line="500" w:lineRule="exact"/>
        <w:ind w:leftChars="0" w:left="708" w:right="240" w:hangingChars="253" w:hanging="708"/>
        <w:rPr>
          <w:rFonts w:ascii="Arial" w:hAnsi="Arial" w:cs="Arial"/>
          <w:color w:val="auto"/>
        </w:rPr>
      </w:pPr>
      <w:r w:rsidRPr="001D0D21">
        <w:rPr>
          <w:rFonts w:ascii="Arial" w:hAnsi="Arial" w:cs="Arial"/>
          <w:color w:val="auto"/>
        </w:rPr>
        <w:t>11.1.1</w:t>
      </w:r>
      <w:r w:rsidRPr="001D0D21">
        <w:rPr>
          <w:rFonts w:ascii="Arial" w:hAnsi="Arial" w:cs="Arial"/>
          <w:color w:val="auto"/>
        </w:rPr>
        <w:t>乙方應移轉乙方所有且為繼續營運本計畫之現存所有全部營運資產。</w:t>
      </w:r>
    </w:p>
    <w:p w:rsidR="003735D2" w:rsidRPr="001D0D21" w:rsidRDefault="003735D2" w:rsidP="003735D2">
      <w:pPr>
        <w:pStyle w:val="21"/>
        <w:spacing w:line="500" w:lineRule="exact"/>
        <w:ind w:leftChars="0" w:left="708" w:right="240" w:hangingChars="253" w:hanging="708"/>
        <w:rPr>
          <w:rFonts w:ascii="Arial" w:hAnsi="Arial" w:cs="Arial"/>
          <w:color w:val="auto"/>
        </w:rPr>
      </w:pPr>
      <w:r w:rsidRPr="001D0D21">
        <w:rPr>
          <w:rFonts w:ascii="Arial" w:hAnsi="Arial" w:cs="Arial"/>
          <w:color w:val="auto"/>
        </w:rPr>
        <w:t>11.1.2</w:t>
      </w:r>
      <w:r w:rsidRPr="001D0D21">
        <w:rPr>
          <w:rFonts w:ascii="Arial" w:hAnsi="Arial" w:cs="Arial"/>
          <w:color w:val="auto"/>
        </w:rPr>
        <w:t>營運資產之移轉應包含關於本契約營運資產之使用或操作有關之軟體或各項文件、物品及相關智慧財產權之所有權文件、擔保書、契約書、使用手冊、計畫書、圖說、規格說明、技術資料等。</w:t>
      </w:r>
    </w:p>
    <w:p w:rsidR="003735D2" w:rsidRPr="001D0D21" w:rsidRDefault="003735D2" w:rsidP="003735D2">
      <w:pPr>
        <w:pStyle w:val="21"/>
        <w:spacing w:line="500" w:lineRule="exact"/>
        <w:ind w:leftChars="0" w:left="708" w:right="240" w:hangingChars="253" w:hanging="708"/>
        <w:rPr>
          <w:rFonts w:ascii="Arial" w:hAnsi="Arial" w:cs="Arial"/>
          <w:color w:val="auto"/>
        </w:rPr>
      </w:pPr>
      <w:r w:rsidRPr="001D0D21">
        <w:rPr>
          <w:rFonts w:ascii="Arial" w:hAnsi="Arial" w:cs="Arial"/>
          <w:color w:val="auto"/>
        </w:rPr>
        <w:t>11.1.3</w:t>
      </w:r>
      <w:r w:rsidRPr="001D0D21">
        <w:rPr>
          <w:rFonts w:ascii="Arial" w:hAnsi="Arial" w:cs="Arial"/>
          <w:color w:val="auto"/>
        </w:rPr>
        <w:t>本契約第</w:t>
      </w:r>
      <w:r w:rsidRPr="001D0D21">
        <w:rPr>
          <w:rFonts w:ascii="Arial" w:hAnsi="Arial" w:cs="Arial"/>
          <w:color w:val="auto"/>
        </w:rPr>
        <w:t>1</w:t>
      </w:r>
      <w:r w:rsidR="00114FD0" w:rsidRPr="001D0D21">
        <w:rPr>
          <w:rFonts w:ascii="Arial" w:hAnsi="Arial" w:cs="Arial"/>
          <w:color w:val="auto"/>
        </w:rPr>
        <w:t>1</w:t>
      </w:r>
      <w:r w:rsidRPr="001D0D21">
        <w:rPr>
          <w:rFonts w:ascii="Arial" w:hAnsi="Arial" w:cs="Arial"/>
          <w:color w:val="auto"/>
        </w:rPr>
        <w:t>.1.1</w:t>
      </w:r>
      <w:r w:rsidRPr="001D0D21">
        <w:rPr>
          <w:rFonts w:ascii="Arial" w:hAnsi="Arial" w:cs="Arial"/>
          <w:color w:val="auto"/>
        </w:rPr>
        <w:t>條之移轉標的尚須包含乙方原所使用之電腦程式、軟體資料、密碼及系統，不論為乙方或為第三人所有，除經</w:t>
      </w:r>
      <w:r w:rsidR="006F044C" w:rsidRPr="001D0D21">
        <w:rPr>
          <w:rFonts w:ascii="Arial" w:hAnsi="Arial" w:cs="Arial"/>
          <w:color w:val="auto"/>
        </w:rPr>
        <w:t>中區分署</w:t>
      </w:r>
      <w:r w:rsidRPr="001D0D21">
        <w:rPr>
          <w:rFonts w:ascii="Arial" w:hAnsi="Arial" w:cs="Arial"/>
          <w:color w:val="auto"/>
        </w:rPr>
        <w:t>書面同意不須移轉或授權予</w:t>
      </w:r>
      <w:r w:rsidR="00774A45" w:rsidRPr="001D0D21">
        <w:rPr>
          <w:rFonts w:ascii="Arial" w:hAnsi="Arial" w:cs="Arial"/>
          <w:color w:val="auto"/>
        </w:rPr>
        <w:t>國有</w:t>
      </w:r>
      <w:r w:rsidRPr="001D0D21">
        <w:rPr>
          <w:rFonts w:ascii="Arial" w:hAnsi="Arial" w:cs="Arial"/>
          <w:color w:val="auto"/>
        </w:rPr>
        <w:t>外，乙方</w:t>
      </w:r>
      <w:r w:rsidRPr="001D0D21">
        <w:rPr>
          <w:rFonts w:ascii="Arial" w:hAnsi="Arial" w:cs="Arial"/>
          <w:color w:val="auto"/>
        </w:rPr>
        <w:lastRenderedPageBreak/>
        <w:t>應於契約期間屆滿時移轉</w:t>
      </w:r>
      <w:r w:rsidR="00E404DC" w:rsidRPr="001D0D21">
        <w:rPr>
          <w:rFonts w:ascii="Arial" w:hAnsi="Arial" w:cs="Arial"/>
          <w:color w:val="auto"/>
        </w:rPr>
        <w:t>為國有</w:t>
      </w:r>
      <w:r w:rsidRPr="001D0D21">
        <w:rPr>
          <w:rFonts w:ascii="Arial" w:hAnsi="Arial" w:cs="Arial"/>
          <w:color w:val="auto"/>
        </w:rPr>
        <w:t>使用，並應會同</w:t>
      </w:r>
      <w:r w:rsidR="00E404DC" w:rsidRPr="001D0D21">
        <w:rPr>
          <w:rFonts w:ascii="Arial" w:hAnsi="Arial" w:cs="Arial"/>
          <w:color w:val="auto"/>
        </w:rPr>
        <w:t>中區分署</w:t>
      </w:r>
      <w:r w:rsidRPr="001D0D21">
        <w:rPr>
          <w:rFonts w:ascii="Arial" w:hAnsi="Arial" w:cs="Arial"/>
          <w:color w:val="auto"/>
        </w:rPr>
        <w:t>依相關法令及規定辦理權利移轉或授權登記手續。如乙方將前揭電腦程式、軟體資料、系統，移轉</w:t>
      </w:r>
      <w:r w:rsidR="00E404DC" w:rsidRPr="001D0D21">
        <w:rPr>
          <w:rFonts w:ascii="Arial" w:hAnsi="Arial" w:cs="Arial"/>
          <w:color w:val="auto"/>
        </w:rPr>
        <w:t>為國有</w:t>
      </w:r>
      <w:r w:rsidR="006150AC" w:rsidRPr="001D0D21">
        <w:rPr>
          <w:rFonts w:ascii="Arial" w:hAnsi="Arial" w:cs="Arial"/>
          <w:color w:val="auto"/>
        </w:rPr>
        <w:t>使用時，乙方原向授權人所負擔之義務，</w:t>
      </w:r>
      <w:r w:rsidR="006150AC" w:rsidRPr="001D0D21">
        <w:rPr>
          <w:rFonts w:ascii="Arial" w:hAnsi="Arial" w:cs="Arial" w:hint="eastAsia"/>
          <w:color w:val="auto"/>
        </w:rPr>
        <w:t>應誠實告知中區分署，以決定是否同意移轉</w:t>
      </w:r>
      <w:r w:rsidRPr="001D0D21">
        <w:rPr>
          <w:rFonts w:ascii="Arial" w:hAnsi="Arial" w:cs="Arial"/>
          <w:color w:val="auto"/>
        </w:rPr>
        <w:t>。</w:t>
      </w:r>
    </w:p>
    <w:p w:rsidR="003735D2" w:rsidRPr="001D0D21" w:rsidRDefault="003735D2" w:rsidP="003735D2">
      <w:pPr>
        <w:pStyle w:val="21"/>
        <w:spacing w:line="500" w:lineRule="exact"/>
        <w:ind w:leftChars="0" w:left="708" w:right="240" w:hangingChars="253" w:hanging="708"/>
        <w:rPr>
          <w:rFonts w:ascii="Arial" w:hAnsi="Arial" w:cs="Arial"/>
          <w:color w:val="auto"/>
        </w:rPr>
      </w:pPr>
      <w:r w:rsidRPr="001D0D21">
        <w:rPr>
          <w:rFonts w:ascii="Arial" w:hAnsi="Arial" w:cs="Arial"/>
          <w:color w:val="auto"/>
        </w:rPr>
        <w:t>11.1.4</w:t>
      </w:r>
      <w:r w:rsidRPr="001D0D21">
        <w:rPr>
          <w:rFonts w:ascii="Arial" w:hAnsi="Arial" w:cs="Arial"/>
          <w:color w:val="auto"/>
        </w:rPr>
        <w:t>契約期間屆滿時，乙方應除去移轉標的上之</w:t>
      </w:r>
      <w:r w:rsidR="00E404DC" w:rsidRPr="001D0D21">
        <w:rPr>
          <w:rFonts w:ascii="Arial" w:hAnsi="Arial" w:cs="Arial"/>
          <w:color w:val="auto"/>
        </w:rPr>
        <w:t>一切負擔及其他法律上限制，且於契約期間屆滿前將移轉標的無償移轉為國有</w:t>
      </w:r>
      <w:r w:rsidRPr="001D0D21">
        <w:rPr>
          <w:rFonts w:ascii="Arial" w:hAnsi="Arial" w:cs="Arial"/>
          <w:color w:val="auto"/>
        </w:rPr>
        <w:t>。</w:t>
      </w:r>
    </w:p>
    <w:p w:rsidR="003735D2" w:rsidRPr="001D0D21" w:rsidRDefault="003735D2" w:rsidP="003735D2">
      <w:pPr>
        <w:spacing w:line="640" w:lineRule="exact"/>
        <w:jc w:val="both"/>
        <w:outlineLvl w:val="1"/>
        <w:rPr>
          <w:rFonts w:ascii="Arial" w:eastAsia="標楷體" w:hAnsi="Arial" w:cs="Arial"/>
          <w:b/>
          <w:sz w:val="28"/>
          <w:szCs w:val="28"/>
        </w:rPr>
      </w:pPr>
      <w:bookmarkStart w:id="175" w:name="_Toc19008503"/>
      <w:bookmarkStart w:id="176" w:name="_Toc20025042"/>
      <w:bookmarkStart w:id="177" w:name="_Toc20038262"/>
      <w:bookmarkStart w:id="178" w:name="_Toc20104493"/>
      <w:bookmarkStart w:id="179" w:name="_Toc30235825"/>
      <w:bookmarkStart w:id="180" w:name="_Toc41909155"/>
      <w:bookmarkStart w:id="181" w:name="_Toc41968006"/>
      <w:bookmarkStart w:id="182" w:name="_Toc182098157"/>
      <w:bookmarkStart w:id="183" w:name="_Toc207396750"/>
      <w:bookmarkStart w:id="184" w:name="_Toc207404504"/>
      <w:bookmarkStart w:id="185" w:name="_Toc495065457"/>
      <w:r w:rsidRPr="001D0D21">
        <w:rPr>
          <w:rFonts w:ascii="Arial" w:eastAsia="標楷體" w:hAnsi="Arial" w:cs="Arial"/>
          <w:b/>
          <w:sz w:val="28"/>
          <w:szCs w:val="28"/>
        </w:rPr>
        <w:t>1</w:t>
      </w:r>
      <w:r w:rsidR="00301F41" w:rsidRPr="001D0D21">
        <w:rPr>
          <w:rFonts w:ascii="Arial" w:eastAsia="標楷體" w:hAnsi="Arial" w:cs="Arial"/>
          <w:b/>
          <w:sz w:val="28"/>
          <w:szCs w:val="28"/>
        </w:rPr>
        <w:t>1</w:t>
      </w:r>
      <w:r w:rsidRPr="001D0D21">
        <w:rPr>
          <w:rFonts w:ascii="Arial" w:eastAsia="標楷體" w:hAnsi="Arial" w:cs="Arial"/>
          <w:b/>
          <w:sz w:val="28"/>
          <w:szCs w:val="28"/>
        </w:rPr>
        <w:t>.2</w:t>
      </w:r>
      <w:r w:rsidRPr="001D0D21">
        <w:rPr>
          <w:rFonts w:ascii="Arial" w:eastAsia="標楷體" w:hAnsi="Arial" w:cs="Arial"/>
          <w:b/>
          <w:sz w:val="28"/>
          <w:szCs w:val="28"/>
        </w:rPr>
        <w:t>移轉程序</w:t>
      </w:r>
      <w:bookmarkEnd w:id="175"/>
      <w:bookmarkEnd w:id="176"/>
      <w:bookmarkEnd w:id="177"/>
      <w:bookmarkEnd w:id="178"/>
      <w:bookmarkEnd w:id="179"/>
      <w:bookmarkEnd w:id="180"/>
      <w:bookmarkEnd w:id="181"/>
      <w:bookmarkEnd w:id="182"/>
      <w:bookmarkEnd w:id="183"/>
      <w:bookmarkEnd w:id="184"/>
      <w:bookmarkEnd w:id="185"/>
    </w:p>
    <w:p w:rsidR="003735D2" w:rsidRPr="001D0D21" w:rsidRDefault="003735D2" w:rsidP="00301F41">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301F41" w:rsidRPr="001D0D21">
        <w:rPr>
          <w:rFonts w:ascii="Arial" w:hAnsi="Arial" w:cs="Arial"/>
          <w:color w:val="auto"/>
        </w:rPr>
        <w:t>1</w:t>
      </w:r>
      <w:r w:rsidRPr="001D0D21">
        <w:rPr>
          <w:rFonts w:ascii="Arial" w:hAnsi="Arial" w:cs="Arial"/>
          <w:color w:val="auto"/>
        </w:rPr>
        <w:t>.2.1</w:t>
      </w:r>
      <w:bookmarkStart w:id="186" w:name="_Toc28613131"/>
      <w:r w:rsidRPr="001D0D21">
        <w:rPr>
          <w:rFonts w:ascii="Arial" w:hAnsi="Arial" w:cs="Arial"/>
          <w:color w:val="auto"/>
        </w:rPr>
        <w:t>移轉前之營運資產總檢查</w:t>
      </w:r>
    </w:p>
    <w:p w:rsidR="003735D2" w:rsidRPr="001D0D21" w:rsidRDefault="003735D2" w:rsidP="00114FD0">
      <w:pPr>
        <w:spacing w:beforeLines="15" w:before="54" w:afterLines="15" w:after="54" w:line="440" w:lineRule="exact"/>
        <w:ind w:leftChars="332" w:left="797" w:firstLine="2"/>
        <w:jc w:val="both"/>
        <w:outlineLvl w:val="1"/>
        <w:rPr>
          <w:rFonts w:ascii="Arial" w:eastAsia="標楷體" w:hAnsi="Arial" w:cs="Arial"/>
          <w:sz w:val="28"/>
          <w:szCs w:val="28"/>
        </w:rPr>
      </w:pPr>
      <w:bookmarkStart w:id="187" w:name="_Toc495065458"/>
      <w:r w:rsidRPr="001D0D21">
        <w:rPr>
          <w:rFonts w:ascii="Arial" w:eastAsia="標楷體" w:hAnsi="Arial" w:cs="Arial"/>
          <w:sz w:val="28"/>
          <w:szCs w:val="28"/>
        </w:rPr>
        <w:t>乙方應於契約期間屆滿前</w:t>
      </w:r>
      <w:r w:rsidRPr="001D0D21">
        <w:rPr>
          <w:rFonts w:ascii="Arial" w:eastAsia="標楷體" w:hAnsi="Arial" w:cs="Arial"/>
          <w:sz w:val="28"/>
          <w:szCs w:val="28"/>
        </w:rPr>
        <w:t>3</w:t>
      </w:r>
      <w:r w:rsidRPr="001D0D21">
        <w:rPr>
          <w:rFonts w:ascii="Arial" w:eastAsia="標楷體" w:hAnsi="Arial" w:cs="Arial"/>
          <w:sz w:val="28"/>
          <w:szCs w:val="28"/>
        </w:rPr>
        <w:t>年起，委託獨立、公正且經甲方</w:t>
      </w:r>
      <w:r w:rsidR="00E404DC" w:rsidRPr="001D0D21">
        <w:rPr>
          <w:rFonts w:ascii="Arial" w:eastAsia="標楷體" w:hAnsi="Arial" w:cs="Arial"/>
          <w:sz w:val="28"/>
          <w:szCs w:val="28"/>
        </w:rPr>
        <w:t>及中區分署</w:t>
      </w:r>
      <w:r w:rsidRPr="001D0D21">
        <w:rPr>
          <w:rFonts w:ascii="Arial" w:eastAsia="標楷體" w:hAnsi="Arial" w:cs="Arial"/>
          <w:sz w:val="28"/>
          <w:szCs w:val="28"/>
        </w:rPr>
        <w:t>書面同意之專業機構進行營運資產總檢查，以確定所移轉之營運資產，仍符合正常之營運要求，且將檢查報告提交甲方</w:t>
      </w:r>
      <w:r w:rsidR="00E404DC" w:rsidRPr="001D0D21">
        <w:rPr>
          <w:rFonts w:ascii="Arial" w:eastAsia="標楷體" w:hAnsi="Arial" w:cs="Arial"/>
          <w:sz w:val="28"/>
          <w:szCs w:val="28"/>
        </w:rPr>
        <w:t>及中區分署</w:t>
      </w:r>
      <w:r w:rsidRPr="001D0D21">
        <w:rPr>
          <w:rFonts w:ascii="Arial" w:eastAsia="標楷體" w:hAnsi="Arial" w:cs="Arial"/>
          <w:sz w:val="28"/>
          <w:szCs w:val="28"/>
        </w:rPr>
        <w:t>，並由乙方自行負擔費用。</w:t>
      </w:r>
      <w:bookmarkEnd w:id="186"/>
      <w:bookmarkEnd w:id="187"/>
    </w:p>
    <w:p w:rsidR="003735D2" w:rsidRPr="001D0D21" w:rsidRDefault="003735D2" w:rsidP="00301F41">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301F41" w:rsidRPr="001D0D21">
        <w:rPr>
          <w:rFonts w:ascii="Arial" w:hAnsi="Arial" w:cs="Arial"/>
          <w:color w:val="auto"/>
        </w:rPr>
        <w:t>1</w:t>
      </w:r>
      <w:r w:rsidRPr="001D0D21">
        <w:rPr>
          <w:rFonts w:ascii="Arial" w:hAnsi="Arial" w:cs="Arial"/>
          <w:color w:val="auto"/>
        </w:rPr>
        <w:t>.2.2</w:t>
      </w:r>
      <w:r w:rsidRPr="001D0D21">
        <w:rPr>
          <w:rFonts w:ascii="Arial" w:hAnsi="Arial" w:cs="Arial"/>
          <w:color w:val="auto"/>
        </w:rPr>
        <w:t>各項移轉標的之移轉方式於資產移轉契約中規定。</w:t>
      </w:r>
    </w:p>
    <w:p w:rsidR="003735D2" w:rsidRPr="001D0D21" w:rsidRDefault="003735D2" w:rsidP="00301F41">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301F41" w:rsidRPr="001D0D21">
        <w:rPr>
          <w:rFonts w:ascii="Arial" w:hAnsi="Arial" w:cs="Arial"/>
          <w:color w:val="auto"/>
        </w:rPr>
        <w:t>1</w:t>
      </w:r>
      <w:r w:rsidRPr="001D0D21">
        <w:rPr>
          <w:rFonts w:ascii="Arial" w:hAnsi="Arial" w:cs="Arial"/>
          <w:color w:val="auto"/>
        </w:rPr>
        <w:t>.2.3</w:t>
      </w:r>
      <w:r w:rsidRPr="001D0D21">
        <w:rPr>
          <w:rFonts w:ascii="Arial" w:hAnsi="Arial" w:cs="Arial"/>
          <w:color w:val="auto"/>
        </w:rPr>
        <w:t>乙方必須提供必要之文件、紀錄、報告等資料，以作為移轉之參考。</w:t>
      </w:r>
    </w:p>
    <w:p w:rsidR="003735D2" w:rsidRPr="001D0D21" w:rsidRDefault="003735D2" w:rsidP="00301F41">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301F41" w:rsidRPr="001D0D21">
        <w:rPr>
          <w:rFonts w:ascii="Arial" w:hAnsi="Arial" w:cs="Arial"/>
          <w:color w:val="auto"/>
        </w:rPr>
        <w:t>1</w:t>
      </w:r>
      <w:r w:rsidRPr="001D0D21">
        <w:rPr>
          <w:rFonts w:ascii="Arial" w:hAnsi="Arial" w:cs="Arial"/>
          <w:color w:val="auto"/>
        </w:rPr>
        <w:t>.2.4</w:t>
      </w:r>
      <w:r w:rsidRPr="001D0D21">
        <w:rPr>
          <w:rFonts w:ascii="Arial" w:hAnsi="Arial" w:cs="Arial"/>
          <w:color w:val="auto"/>
        </w:rPr>
        <w:t>除本契約另有約定者外，甲乙雙方在移轉程序完成前，均應繼續履行其依本契約所應盡之義務。</w:t>
      </w:r>
    </w:p>
    <w:p w:rsidR="003735D2" w:rsidRPr="001D0D21" w:rsidRDefault="003735D2" w:rsidP="00301F41">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301F41" w:rsidRPr="001D0D21">
        <w:rPr>
          <w:rFonts w:ascii="Arial" w:hAnsi="Arial" w:cs="Arial"/>
          <w:color w:val="auto"/>
        </w:rPr>
        <w:t>1</w:t>
      </w:r>
      <w:r w:rsidRPr="001D0D21">
        <w:rPr>
          <w:rFonts w:ascii="Arial" w:hAnsi="Arial" w:cs="Arial"/>
          <w:color w:val="auto"/>
        </w:rPr>
        <w:t>.2.5</w:t>
      </w:r>
      <w:r w:rsidRPr="001D0D21">
        <w:rPr>
          <w:rFonts w:ascii="Arial" w:hAnsi="Arial" w:cs="Arial"/>
          <w:color w:val="auto"/>
        </w:rPr>
        <w:t>雙方應於本契約期間屆滿時完成移轉。但乙方為籌措興建或營運所提供融資擔保且經甲方同意之移轉標的，不在此限。</w:t>
      </w:r>
    </w:p>
    <w:p w:rsidR="003735D2" w:rsidRPr="001D0D21" w:rsidRDefault="003735D2" w:rsidP="003735D2">
      <w:pPr>
        <w:spacing w:line="640" w:lineRule="exact"/>
        <w:jc w:val="both"/>
        <w:outlineLvl w:val="1"/>
        <w:rPr>
          <w:rFonts w:ascii="Arial" w:eastAsia="標楷體" w:hAnsi="Arial" w:cs="Arial"/>
          <w:b/>
          <w:sz w:val="28"/>
          <w:szCs w:val="28"/>
        </w:rPr>
      </w:pPr>
      <w:bookmarkStart w:id="188" w:name="_Toc19008505"/>
      <w:bookmarkStart w:id="189" w:name="_Toc20025043"/>
      <w:bookmarkStart w:id="190" w:name="_Toc20038263"/>
      <w:bookmarkStart w:id="191" w:name="_Toc20104494"/>
      <w:bookmarkStart w:id="192" w:name="_Toc30235826"/>
      <w:bookmarkStart w:id="193" w:name="_Toc41909156"/>
      <w:bookmarkStart w:id="194" w:name="_Toc41968007"/>
      <w:bookmarkStart w:id="195" w:name="_Toc182098158"/>
      <w:bookmarkStart w:id="196" w:name="_Toc207396751"/>
      <w:bookmarkStart w:id="197" w:name="_Toc207404505"/>
      <w:bookmarkStart w:id="198" w:name="_Toc495065459"/>
      <w:r w:rsidRPr="001D0D21">
        <w:rPr>
          <w:rFonts w:ascii="Arial" w:eastAsia="標楷體" w:hAnsi="Arial" w:cs="Arial"/>
          <w:b/>
          <w:sz w:val="28"/>
          <w:szCs w:val="28"/>
        </w:rPr>
        <w:t>1</w:t>
      </w:r>
      <w:r w:rsidR="00301F41" w:rsidRPr="001D0D21">
        <w:rPr>
          <w:rFonts w:ascii="Arial" w:eastAsia="標楷體" w:hAnsi="Arial" w:cs="Arial"/>
          <w:b/>
          <w:sz w:val="28"/>
          <w:szCs w:val="28"/>
        </w:rPr>
        <w:t>1</w:t>
      </w:r>
      <w:r w:rsidRPr="001D0D21">
        <w:rPr>
          <w:rFonts w:ascii="Arial" w:eastAsia="標楷體" w:hAnsi="Arial" w:cs="Arial"/>
          <w:b/>
          <w:sz w:val="28"/>
          <w:szCs w:val="28"/>
        </w:rPr>
        <w:t>.3</w:t>
      </w:r>
      <w:r w:rsidRPr="001D0D21">
        <w:rPr>
          <w:rFonts w:ascii="Arial" w:eastAsia="標楷體" w:hAnsi="Arial" w:cs="Arial"/>
          <w:b/>
          <w:sz w:val="28"/>
          <w:szCs w:val="28"/>
        </w:rPr>
        <w:t>移轉時及移轉後之權利義務</w:t>
      </w:r>
      <w:bookmarkEnd w:id="188"/>
      <w:bookmarkEnd w:id="189"/>
      <w:bookmarkEnd w:id="190"/>
      <w:bookmarkEnd w:id="191"/>
      <w:bookmarkEnd w:id="192"/>
      <w:bookmarkEnd w:id="193"/>
      <w:bookmarkEnd w:id="194"/>
      <w:bookmarkEnd w:id="195"/>
      <w:bookmarkEnd w:id="196"/>
      <w:bookmarkEnd w:id="197"/>
      <w:bookmarkEnd w:id="198"/>
    </w:p>
    <w:p w:rsidR="003735D2" w:rsidRPr="001D0D21" w:rsidRDefault="003735D2" w:rsidP="00301F41">
      <w:pPr>
        <w:pStyle w:val="21"/>
        <w:spacing w:line="500" w:lineRule="exact"/>
        <w:ind w:leftChars="0" w:left="848" w:right="240" w:hangingChars="303" w:hanging="848"/>
        <w:rPr>
          <w:rFonts w:ascii="Arial" w:hAnsi="Arial" w:cs="Arial"/>
          <w:color w:val="auto"/>
        </w:rPr>
      </w:pPr>
      <w:bookmarkStart w:id="199" w:name="_Toc28613132"/>
      <w:bookmarkStart w:id="200" w:name="_Toc28678819"/>
      <w:bookmarkStart w:id="201" w:name="_Toc28685559"/>
      <w:bookmarkStart w:id="202" w:name="_Toc28757722"/>
      <w:bookmarkStart w:id="203" w:name="_Toc28771359"/>
      <w:bookmarkStart w:id="204" w:name="_Toc29646180"/>
      <w:bookmarkStart w:id="205" w:name="_Toc29809385"/>
      <w:bookmarkStart w:id="206" w:name="_Toc34840412"/>
      <w:r w:rsidRPr="001D0D21">
        <w:rPr>
          <w:rFonts w:ascii="Arial" w:hAnsi="Arial" w:cs="Arial"/>
          <w:color w:val="auto"/>
        </w:rPr>
        <w:t>1</w:t>
      </w:r>
      <w:r w:rsidR="00301F41" w:rsidRPr="001D0D21">
        <w:rPr>
          <w:rFonts w:ascii="Arial" w:hAnsi="Arial" w:cs="Arial"/>
          <w:color w:val="auto"/>
        </w:rPr>
        <w:t>1</w:t>
      </w:r>
      <w:r w:rsidRPr="001D0D21">
        <w:rPr>
          <w:rFonts w:ascii="Arial" w:hAnsi="Arial" w:cs="Arial"/>
          <w:color w:val="auto"/>
        </w:rPr>
        <w:t>.3.1</w:t>
      </w:r>
      <w:bookmarkEnd w:id="199"/>
      <w:bookmarkEnd w:id="200"/>
      <w:bookmarkEnd w:id="201"/>
      <w:bookmarkEnd w:id="202"/>
      <w:bookmarkEnd w:id="203"/>
      <w:bookmarkEnd w:id="204"/>
      <w:bookmarkEnd w:id="205"/>
      <w:bookmarkEnd w:id="206"/>
      <w:r w:rsidRPr="001D0D21">
        <w:rPr>
          <w:rFonts w:ascii="Arial" w:hAnsi="Arial" w:cs="Arial"/>
          <w:color w:val="auto"/>
        </w:rPr>
        <w:t>返還</w:t>
      </w:r>
    </w:p>
    <w:p w:rsidR="003735D2" w:rsidRPr="001D0D21" w:rsidRDefault="003735D2" w:rsidP="00301F41">
      <w:pPr>
        <w:pStyle w:val="21"/>
        <w:spacing w:line="500" w:lineRule="exact"/>
        <w:ind w:leftChars="0" w:left="848" w:right="240" w:hangingChars="303" w:hanging="848"/>
        <w:rPr>
          <w:rFonts w:ascii="Arial" w:hAnsi="Arial" w:cs="Arial"/>
          <w:color w:val="auto"/>
        </w:rPr>
      </w:pPr>
      <w:bookmarkStart w:id="207" w:name="_Toc28613133"/>
      <w:r w:rsidRPr="001D0D21">
        <w:rPr>
          <w:rFonts w:ascii="Arial" w:hAnsi="Arial" w:cs="Arial"/>
          <w:color w:val="auto"/>
        </w:rPr>
        <w:lastRenderedPageBreak/>
        <w:t>1</w:t>
      </w:r>
      <w:r w:rsidR="00301F41" w:rsidRPr="001D0D21">
        <w:rPr>
          <w:rFonts w:ascii="Arial" w:hAnsi="Arial" w:cs="Arial"/>
          <w:color w:val="auto"/>
        </w:rPr>
        <w:t>1</w:t>
      </w:r>
      <w:r w:rsidRPr="001D0D21">
        <w:rPr>
          <w:rFonts w:ascii="Arial" w:hAnsi="Arial" w:cs="Arial"/>
          <w:color w:val="auto"/>
        </w:rPr>
        <w:t>.3.1.1</w:t>
      </w:r>
      <w:r w:rsidRPr="001D0D21">
        <w:rPr>
          <w:rFonts w:ascii="Arial" w:hAnsi="Arial" w:cs="Arial"/>
          <w:color w:val="auto"/>
        </w:rPr>
        <w:t>乙方須於本契約屆滿前</w:t>
      </w:r>
      <w:r w:rsidRPr="001D0D21">
        <w:rPr>
          <w:rFonts w:ascii="Arial" w:hAnsi="Arial" w:cs="Arial"/>
          <w:color w:val="auto"/>
        </w:rPr>
        <w:t>6</w:t>
      </w:r>
      <w:r w:rsidRPr="001D0D21">
        <w:rPr>
          <w:rFonts w:ascii="Arial" w:hAnsi="Arial" w:cs="Arial"/>
          <w:color w:val="auto"/>
        </w:rPr>
        <w:t>個月內將截至終止時之須移轉資產目錄提送甲方</w:t>
      </w:r>
      <w:r w:rsidR="00E404DC" w:rsidRPr="001D0D21">
        <w:rPr>
          <w:rFonts w:ascii="Arial" w:hAnsi="Arial" w:cs="Arial"/>
          <w:color w:val="auto"/>
        </w:rPr>
        <w:t>及中區分署</w:t>
      </w:r>
      <w:r w:rsidRPr="001D0D21">
        <w:rPr>
          <w:rFonts w:ascii="Arial" w:hAnsi="Arial" w:cs="Arial"/>
          <w:color w:val="auto"/>
        </w:rPr>
        <w:t>，雙方應自甲方</w:t>
      </w:r>
      <w:r w:rsidR="00E404DC" w:rsidRPr="001D0D21">
        <w:rPr>
          <w:rFonts w:ascii="Arial" w:hAnsi="Arial" w:cs="Arial"/>
          <w:color w:val="auto"/>
        </w:rPr>
        <w:t>及中區分署</w:t>
      </w:r>
      <w:r w:rsidRPr="001D0D21">
        <w:rPr>
          <w:rFonts w:ascii="Arial" w:hAnsi="Arial" w:cs="Arial"/>
          <w:color w:val="auto"/>
        </w:rPr>
        <w:t>收受目錄時起</w:t>
      </w:r>
      <w:r w:rsidRPr="001D0D21">
        <w:rPr>
          <w:rFonts w:ascii="Arial" w:hAnsi="Arial" w:cs="Arial"/>
          <w:color w:val="auto"/>
        </w:rPr>
        <w:t>1</w:t>
      </w:r>
      <w:r w:rsidRPr="001D0D21">
        <w:rPr>
          <w:rFonts w:ascii="Arial" w:hAnsi="Arial" w:cs="Arial"/>
          <w:color w:val="auto"/>
        </w:rPr>
        <w:t>個月內就移轉程序及期限達成協議。</w:t>
      </w:r>
      <w:bookmarkEnd w:id="207"/>
    </w:p>
    <w:p w:rsidR="003735D2" w:rsidRPr="001D0D21" w:rsidRDefault="003735D2" w:rsidP="00301F41">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301F41" w:rsidRPr="001D0D21">
        <w:rPr>
          <w:rFonts w:ascii="Arial" w:hAnsi="Arial" w:cs="Arial"/>
          <w:color w:val="auto"/>
        </w:rPr>
        <w:t>1</w:t>
      </w:r>
      <w:r w:rsidRPr="001D0D21">
        <w:rPr>
          <w:rFonts w:ascii="Arial" w:hAnsi="Arial" w:cs="Arial"/>
          <w:color w:val="auto"/>
        </w:rPr>
        <w:t>.3.1.2</w:t>
      </w:r>
      <w:r w:rsidRPr="001D0D21">
        <w:rPr>
          <w:rFonts w:ascii="Arial" w:hAnsi="Arial" w:cs="Arial"/>
          <w:color w:val="auto"/>
        </w:rPr>
        <w:t>乙方應於本契約屆滿前完成前述不動產及動產之點交。</w:t>
      </w:r>
    </w:p>
    <w:p w:rsidR="003735D2" w:rsidRPr="001D0D21" w:rsidRDefault="003735D2" w:rsidP="00301F41">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301F41" w:rsidRPr="001D0D21">
        <w:rPr>
          <w:rFonts w:ascii="Arial" w:hAnsi="Arial" w:cs="Arial"/>
          <w:color w:val="auto"/>
        </w:rPr>
        <w:t>1</w:t>
      </w:r>
      <w:r w:rsidRPr="001D0D21">
        <w:rPr>
          <w:rFonts w:ascii="Arial" w:hAnsi="Arial" w:cs="Arial"/>
          <w:color w:val="auto"/>
        </w:rPr>
        <w:t>.3.1.3</w:t>
      </w:r>
      <w:r w:rsidRPr="001D0D21">
        <w:rPr>
          <w:rFonts w:ascii="Arial" w:hAnsi="Arial" w:cs="Arial"/>
          <w:color w:val="auto"/>
        </w:rPr>
        <w:t>於契約期間屆滿後甲方</w:t>
      </w:r>
      <w:r w:rsidR="00E404DC" w:rsidRPr="001D0D21">
        <w:rPr>
          <w:rFonts w:ascii="Arial" w:hAnsi="Arial" w:cs="Arial"/>
          <w:color w:val="auto"/>
        </w:rPr>
        <w:t>及中區分署</w:t>
      </w:r>
      <w:r w:rsidRPr="001D0D21">
        <w:rPr>
          <w:rFonts w:ascii="Arial" w:hAnsi="Arial" w:cs="Arial"/>
          <w:color w:val="auto"/>
        </w:rPr>
        <w:t>完成點交前，乙方不得繼續經營本計畫，且對本計畫營運資產、相關設施或設備負保管義務，並須盡善良管理人之注意義務。</w:t>
      </w:r>
    </w:p>
    <w:p w:rsidR="003735D2" w:rsidRPr="001D0D21" w:rsidRDefault="003735D2" w:rsidP="00301F41">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301F41" w:rsidRPr="001D0D21">
        <w:rPr>
          <w:rFonts w:ascii="Arial" w:hAnsi="Arial" w:cs="Arial"/>
          <w:color w:val="auto"/>
        </w:rPr>
        <w:t>1</w:t>
      </w:r>
      <w:r w:rsidRPr="001D0D21">
        <w:rPr>
          <w:rFonts w:ascii="Arial" w:hAnsi="Arial" w:cs="Arial"/>
          <w:color w:val="auto"/>
        </w:rPr>
        <w:t>.3.2</w:t>
      </w:r>
      <w:r w:rsidRPr="001D0D21">
        <w:rPr>
          <w:rFonts w:ascii="Arial" w:hAnsi="Arial" w:cs="Arial"/>
          <w:color w:val="auto"/>
        </w:rPr>
        <w:t>本契約第</w:t>
      </w:r>
      <w:r w:rsidRPr="001D0D21">
        <w:rPr>
          <w:rFonts w:ascii="Arial" w:hAnsi="Arial" w:cs="Arial"/>
          <w:color w:val="auto"/>
        </w:rPr>
        <w:t>1</w:t>
      </w:r>
      <w:r w:rsidR="00114FD0" w:rsidRPr="001D0D21">
        <w:rPr>
          <w:rFonts w:ascii="Arial" w:hAnsi="Arial" w:cs="Arial"/>
          <w:color w:val="auto"/>
        </w:rPr>
        <w:t>1</w:t>
      </w:r>
      <w:r w:rsidRPr="001D0D21">
        <w:rPr>
          <w:rFonts w:ascii="Arial" w:hAnsi="Arial" w:cs="Arial"/>
          <w:color w:val="auto"/>
        </w:rPr>
        <w:t>.1</w:t>
      </w:r>
      <w:r w:rsidRPr="001D0D21">
        <w:rPr>
          <w:rFonts w:ascii="Arial" w:hAnsi="Arial" w:cs="Arial"/>
          <w:color w:val="auto"/>
        </w:rPr>
        <w:t>條之移轉標的如係乙方以融資性租賃、動產擔保交易、租借或其他類似方式取得者，除甲方</w:t>
      </w:r>
      <w:r w:rsidR="00E404DC" w:rsidRPr="001D0D21">
        <w:rPr>
          <w:rFonts w:ascii="Arial" w:hAnsi="Arial" w:cs="Arial"/>
          <w:color w:val="auto"/>
        </w:rPr>
        <w:t>及中區分署書面同意者外，乙方應於契約期間屆滿前取得所有權或其他權利，</w:t>
      </w:r>
      <w:r w:rsidRPr="001D0D21">
        <w:rPr>
          <w:rFonts w:ascii="Arial" w:hAnsi="Arial" w:cs="Arial"/>
          <w:color w:val="auto"/>
        </w:rPr>
        <w:t>移轉</w:t>
      </w:r>
      <w:r w:rsidR="00E404DC" w:rsidRPr="001D0D21">
        <w:rPr>
          <w:rFonts w:ascii="Arial" w:hAnsi="Arial" w:cs="Arial"/>
          <w:color w:val="auto"/>
        </w:rPr>
        <w:t>為國有</w:t>
      </w:r>
      <w:r w:rsidRPr="001D0D21">
        <w:rPr>
          <w:rFonts w:ascii="Arial" w:hAnsi="Arial" w:cs="Arial"/>
          <w:color w:val="auto"/>
        </w:rPr>
        <w:t>，不得因無償而拒絕資產之移轉。</w:t>
      </w:r>
    </w:p>
    <w:p w:rsidR="003735D2" w:rsidRPr="001D0D21" w:rsidRDefault="003735D2" w:rsidP="00301F41">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301F41" w:rsidRPr="001D0D21">
        <w:rPr>
          <w:rFonts w:ascii="Arial" w:hAnsi="Arial" w:cs="Arial"/>
          <w:color w:val="auto"/>
        </w:rPr>
        <w:t>1</w:t>
      </w:r>
      <w:r w:rsidRPr="001D0D21">
        <w:rPr>
          <w:rFonts w:ascii="Arial" w:hAnsi="Arial" w:cs="Arial"/>
          <w:color w:val="auto"/>
        </w:rPr>
        <w:t>.3.3</w:t>
      </w:r>
      <w:r w:rsidRPr="001D0D21">
        <w:rPr>
          <w:rFonts w:ascii="Arial" w:hAnsi="Arial" w:cs="Arial"/>
          <w:color w:val="auto"/>
        </w:rPr>
        <w:t>本契約第</w:t>
      </w:r>
      <w:r w:rsidRPr="001D0D21">
        <w:rPr>
          <w:rFonts w:ascii="Arial" w:hAnsi="Arial" w:cs="Arial"/>
          <w:color w:val="auto"/>
        </w:rPr>
        <w:t>1</w:t>
      </w:r>
      <w:r w:rsidR="00114FD0" w:rsidRPr="001D0D21">
        <w:rPr>
          <w:rFonts w:ascii="Arial" w:hAnsi="Arial" w:cs="Arial"/>
          <w:color w:val="auto"/>
        </w:rPr>
        <w:t>1</w:t>
      </w:r>
      <w:r w:rsidRPr="001D0D21">
        <w:rPr>
          <w:rFonts w:ascii="Arial" w:hAnsi="Arial" w:cs="Arial"/>
          <w:color w:val="auto"/>
        </w:rPr>
        <w:t>.1</w:t>
      </w:r>
      <w:r w:rsidRPr="001D0D21">
        <w:rPr>
          <w:rFonts w:ascii="Arial" w:hAnsi="Arial" w:cs="Arial"/>
          <w:color w:val="auto"/>
        </w:rPr>
        <w:t>條之移轉標的如有出租、出借或設定任何債權或物權之一切負擔者，乙方應於移轉上開資產前，除去該等資產之一切負擔，但經甲方</w:t>
      </w:r>
      <w:r w:rsidR="00E404DC" w:rsidRPr="001D0D21">
        <w:rPr>
          <w:rFonts w:ascii="Arial" w:hAnsi="Arial" w:cs="Arial"/>
          <w:color w:val="auto"/>
        </w:rPr>
        <w:t>及中區分署</w:t>
      </w:r>
      <w:r w:rsidRPr="001D0D21">
        <w:rPr>
          <w:rFonts w:ascii="Arial" w:hAnsi="Arial" w:cs="Arial"/>
          <w:color w:val="auto"/>
        </w:rPr>
        <w:t>書面同意保留者不在此限。</w:t>
      </w:r>
    </w:p>
    <w:p w:rsidR="003735D2" w:rsidRPr="001D0D21" w:rsidRDefault="003735D2" w:rsidP="00301F41">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301F41" w:rsidRPr="001D0D21">
        <w:rPr>
          <w:rFonts w:ascii="Arial" w:hAnsi="Arial" w:cs="Arial"/>
          <w:color w:val="auto"/>
        </w:rPr>
        <w:t>1</w:t>
      </w:r>
      <w:r w:rsidRPr="001D0D21">
        <w:rPr>
          <w:rFonts w:ascii="Arial" w:hAnsi="Arial" w:cs="Arial"/>
          <w:color w:val="auto"/>
        </w:rPr>
        <w:t>.3.4</w:t>
      </w:r>
      <w:r w:rsidRPr="001D0D21">
        <w:rPr>
          <w:rFonts w:ascii="Arial" w:hAnsi="Arial" w:cs="Arial"/>
          <w:color w:val="auto"/>
        </w:rPr>
        <w:t>乙方應擔保其移轉標的於移轉時無權利瑕疵且為正常之使用狀況，且其維修狀況應符合製造者及政府規定之安全標準。乙方並應將其對本契約第</w:t>
      </w:r>
      <w:r w:rsidRPr="001D0D21">
        <w:rPr>
          <w:rFonts w:ascii="Arial" w:hAnsi="Arial" w:cs="Arial"/>
          <w:color w:val="auto"/>
        </w:rPr>
        <w:t>1</w:t>
      </w:r>
      <w:r w:rsidR="00114FD0" w:rsidRPr="001D0D21">
        <w:rPr>
          <w:rFonts w:ascii="Arial" w:hAnsi="Arial" w:cs="Arial"/>
          <w:color w:val="auto"/>
        </w:rPr>
        <w:t>1</w:t>
      </w:r>
      <w:r w:rsidRPr="001D0D21">
        <w:rPr>
          <w:rFonts w:ascii="Arial" w:hAnsi="Arial" w:cs="Arial"/>
          <w:color w:val="auto"/>
        </w:rPr>
        <w:t>.1</w:t>
      </w:r>
      <w:r w:rsidRPr="001D0D21">
        <w:rPr>
          <w:rFonts w:ascii="Arial" w:hAnsi="Arial" w:cs="Arial"/>
          <w:color w:val="auto"/>
        </w:rPr>
        <w:t>條移轉標的之製造商或承包商之瑕疵擔保請求權讓與</w:t>
      </w:r>
      <w:r w:rsidR="00E404DC" w:rsidRPr="001D0D21">
        <w:rPr>
          <w:rFonts w:ascii="Arial" w:hAnsi="Arial" w:cs="Arial"/>
          <w:color w:val="auto"/>
        </w:rPr>
        <w:t>為國有</w:t>
      </w:r>
      <w:r w:rsidRPr="001D0D21">
        <w:rPr>
          <w:rFonts w:ascii="Arial" w:hAnsi="Arial" w:cs="Arial"/>
          <w:color w:val="auto"/>
        </w:rPr>
        <w:t>。</w:t>
      </w:r>
    </w:p>
    <w:p w:rsidR="003735D2" w:rsidRPr="001D0D21" w:rsidRDefault="003735D2" w:rsidP="00301F41">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301F41" w:rsidRPr="001D0D21">
        <w:rPr>
          <w:rFonts w:ascii="Arial" w:hAnsi="Arial" w:cs="Arial"/>
          <w:color w:val="auto"/>
        </w:rPr>
        <w:t>1</w:t>
      </w:r>
      <w:r w:rsidRPr="001D0D21">
        <w:rPr>
          <w:rFonts w:ascii="Arial" w:hAnsi="Arial" w:cs="Arial"/>
          <w:color w:val="auto"/>
        </w:rPr>
        <w:t>.3.5</w:t>
      </w:r>
      <w:r w:rsidRPr="001D0D21">
        <w:rPr>
          <w:rFonts w:ascii="Arial" w:hAnsi="Arial" w:cs="Arial"/>
          <w:color w:val="auto"/>
        </w:rPr>
        <w:t>移轉標的如為債權或其他權利且其移轉生效以取得相關債務人同意為要件者，乙方應事先取得該債務人之同意。</w:t>
      </w:r>
    </w:p>
    <w:p w:rsidR="003735D2" w:rsidRPr="001D0D21" w:rsidRDefault="003735D2" w:rsidP="00301F41">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301F41" w:rsidRPr="001D0D21">
        <w:rPr>
          <w:rFonts w:ascii="Arial" w:hAnsi="Arial" w:cs="Arial"/>
          <w:color w:val="auto"/>
        </w:rPr>
        <w:t>1</w:t>
      </w:r>
      <w:r w:rsidRPr="001D0D21">
        <w:rPr>
          <w:rFonts w:ascii="Arial" w:hAnsi="Arial" w:cs="Arial"/>
          <w:color w:val="auto"/>
        </w:rPr>
        <w:t>.3.6</w:t>
      </w:r>
      <w:r w:rsidRPr="001D0D21">
        <w:rPr>
          <w:rFonts w:ascii="Arial" w:hAnsi="Arial" w:cs="Arial"/>
          <w:color w:val="auto"/>
        </w:rPr>
        <w:t>乙方應將其所有、持有或占有而未移轉</w:t>
      </w:r>
      <w:r w:rsidR="00E404DC" w:rsidRPr="001D0D21">
        <w:rPr>
          <w:rFonts w:ascii="Arial" w:hAnsi="Arial" w:cs="Arial"/>
          <w:color w:val="auto"/>
        </w:rPr>
        <w:t>為國有</w:t>
      </w:r>
      <w:r w:rsidRPr="001D0D21">
        <w:rPr>
          <w:rFonts w:ascii="Arial" w:hAnsi="Arial" w:cs="Arial"/>
          <w:color w:val="auto"/>
        </w:rPr>
        <w:t>之物品，於甲方</w:t>
      </w:r>
      <w:r w:rsidR="00E404DC" w:rsidRPr="001D0D21">
        <w:rPr>
          <w:rFonts w:ascii="Arial" w:hAnsi="Arial" w:cs="Arial"/>
          <w:color w:val="auto"/>
        </w:rPr>
        <w:t>及中區分署</w:t>
      </w:r>
      <w:r w:rsidRPr="001D0D21">
        <w:rPr>
          <w:rFonts w:ascii="Arial" w:hAnsi="Arial" w:cs="Arial"/>
          <w:color w:val="auto"/>
        </w:rPr>
        <w:t>所定之期限內將該等物品自本計畫設施所在地或營運處所遷離，其費用由乙方負擔。如乙方於期限屆滿後一個月內仍未搬離者，則視為乙方已拋棄其所有權</w:t>
      </w:r>
      <w:r w:rsidRPr="001D0D21">
        <w:rPr>
          <w:rFonts w:ascii="Arial" w:hAnsi="Arial" w:cs="Arial"/>
          <w:color w:val="auto"/>
        </w:rPr>
        <w:lastRenderedPageBreak/>
        <w:t>或其他權利，甲方</w:t>
      </w:r>
      <w:r w:rsidR="00E404DC" w:rsidRPr="001D0D21">
        <w:rPr>
          <w:rFonts w:ascii="Arial" w:hAnsi="Arial" w:cs="Arial"/>
          <w:color w:val="auto"/>
        </w:rPr>
        <w:t>及中區分署</w:t>
      </w:r>
      <w:r w:rsidRPr="001D0D21">
        <w:rPr>
          <w:rFonts w:ascii="Arial" w:hAnsi="Arial" w:cs="Arial"/>
          <w:color w:val="auto"/>
        </w:rPr>
        <w:t>得逕為任何處理，並向乙方請求處置所生之一切費用。但處置如有收益，應與費用抵扣之。</w:t>
      </w:r>
    </w:p>
    <w:p w:rsidR="003735D2" w:rsidRPr="001D0D21" w:rsidRDefault="003735D2" w:rsidP="00301F41">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301F41" w:rsidRPr="001D0D21">
        <w:rPr>
          <w:rFonts w:ascii="Arial" w:hAnsi="Arial" w:cs="Arial"/>
          <w:color w:val="auto"/>
        </w:rPr>
        <w:t>1</w:t>
      </w:r>
      <w:r w:rsidRPr="001D0D21">
        <w:rPr>
          <w:rFonts w:ascii="Arial" w:hAnsi="Arial" w:cs="Arial"/>
          <w:color w:val="auto"/>
        </w:rPr>
        <w:t>.3.7</w:t>
      </w:r>
      <w:r w:rsidRPr="001D0D21">
        <w:rPr>
          <w:rFonts w:ascii="Arial" w:hAnsi="Arial" w:cs="Arial"/>
          <w:color w:val="auto"/>
        </w:rPr>
        <w:t>乙方對移轉</w:t>
      </w:r>
      <w:r w:rsidR="00E404DC" w:rsidRPr="001D0D21">
        <w:rPr>
          <w:rFonts w:ascii="Arial" w:hAnsi="Arial" w:cs="Arial"/>
          <w:color w:val="auto"/>
        </w:rPr>
        <w:t>為國有</w:t>
      </w:r>
      <w:r w:rsidRPr="001D0D21">
        <w:rPr>
          <w:rFonts w:ascii="Arial" w:hAnsi="Arial" w:cs="Arial"/>
          <w:color w:val="auto"/>
        </w:rPr>
        <w:t>之標的中，有關營運設施之使用、操作及對本計畫未來之繼續營運，應按移轉性質之不同，依雙方同意之訓練計畫及費用分擔，對</w:t>
      </w:r>
      <w:r w:rsidR="00E404DC" w:rsidRPr="001D0D21">
        <w:rPr>
          <w:rFonts w:ascii="Arial" w:hAnsi="Arial" w:cs="Arial"/>
          <w:color w:val="auto"/>
        </w:rPr>
        <w:t>中區分署</w:t>
      </w:r>
      <w:r w:rsidRPr="001D0D21">
        <w:rPr>
          <w:rFonts w:ascii="Arial" w:hAnsi="Arial" w:cs="Arial"/>
          <w:color w:val="auto"/>
        </w:rPr>
        <w:t>提供人員之訓練。</w:t>
      </w:r>
    </w:p>
    <w:p w:rsidR="003735D2" w:rsidRPr="001D0D21" w:rsidRDefault="003735D2" w:rsidP="00301F41">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301F41" w:rsidRPr="001D0D21">
        <w:rPr>
          <w:rFonts w:ascii="Arial" w:hAnsi="Arial" w:cs="Arial"/>
          <w:color w:val="auto"/>
        </w:rPr>
        <w:t>1</w:t>
      </w:r>
      <w:r w:rsidRPr="001D0D21">
        <w:rPr>
          <w:rFonts w:ascii="Arial" w:hAnsi="Arial" w:cs="Arial"/>
          <w:color w:val="auto"/>
        </w:rPr>
        <w:t>.3.8</w:t>
      </w:r>
      <w:r w:rsidRPr="001D0D21">
        <w:rPr>
          <w:rFonts w:ascii="Arial" w:hAnsi="Arial" w:cs="Arial"/>
          <w:color w:val="auto"/>
        </w:rPr>
        <w:t>甲方所有而交付乙方管理、使用之資產之返還程序，準用本章之規定。</w:t>
      </w:r>
    </w:p>
    <w:p w:rsidR="00560118" w:rsidRPr="001D0D21" w:rsidRDefault="00C94CC1" w:rsidP="003735D2">
      <w:pPr>
        <w:spacing w:before="180" w:after="180" w:line="640" w:lineRule="exact"/>
        <w:jc w:val="both"/>
        <w:outlineLvl w:val="0"/>
        <w:rPr>
          <w:rFonts w:ascii="Arial" w:eastAsia="標楷體" w:hAnsi="Arial" w:cs="Arial"/>
          <w:b/>
          <w:sz w:val="28"/>
          <w:szCs w:val="28"/>
        </w:rPr>
      </w:pPr>
      <w:bookmarkStart w:id="208" w:name="_Toc495065460"/>
      <w:r w:rsidRPr="001D0D21">
        <w:rPr>
          <w:rFonts w:ascii="Arial" w:eastAsia="標楷體" w:hAnsi="Arial" w:cs="Arial"/>
          <w:b/>
          <w:sz w:val="28"/>
          <w:szCs w:val="28"/>
        </w:rPr>
        <w:t>第十</w:t>
      </w:r>
      <w:r w:rsidR="003735D2" w:rsidRPr="001D0D21">
        <w:rPr>
          <w:rFonts w:ascii="Arial" w:eastAsia="標楷體" w:hAnsi="Arial" w:cs="Arial"/>
          <w:b/>
          <w:sz w:val="28"/>
          <w:szCs w:val="28"/>
        </w:rPr>
        <w:t>二</w:t>
      </w:r>
      <w:r w:rsidR="00560118" w:rsidRPr="001D0D21">
        <w:rPr>
          <w:rFonts w:ascii="Arial" w:eastAsia="標楷體" w:hAnsi="Arial" w:cs="Arial"/>
          <w:b/>
          <w:sz w:val="28"/>
          <w:szCs w:val="28"/>
        </w:rPr>
        <w:t>章</w:t>
      </w:r>
      <w:r w:rsidR="00A11F2A" w:rsidRPr="001D0D21">
        <w:rPr>
          <w:rFonts w:ascii="Arial" w:eastAsia="標楷體" w:hAnsi="Arial" w:cs="Arial"/>
          <w:b/>
          <w:sz w:val="28"/>
          <w:szCs w:val="28"/>
        </w:rPr>
        <w:t xml:space="preserve">　</w:t>
      </w:r>
      <w:r w:rsidR="00560118" w:rsidRPr="001D0D21">
        <w:rPr>
          <w:rFonts w:ascii="Arial" w:eastAsia="標楷體" w:hAnsi="Arial" w:cs="Arial"/>
          <w:b/>
          <w:sz w:val="28"/>
          <w:szCs w:val="28"/>
        </w:rPr>
        <w:t>許可期間屆滿前之移轉</w:t>
      </w:r>
      <w:bookmarkEnd w:id="173"/>
      <w:bookmarkEnd w:id="208"/>
    </w:p>
    <w:p w:rsidR="00560118" w:rsidRPr="001D0D21" w:rsidRDefault="00011B36" w:rsidP="00A45B02">
      <w:pPr>
        <w:spacing w:line="640" w:lineRule="exact"/>
        <w:jc w:val="both"/>
        <w:outlineLvl w:val="1"/>
        <w:rPr>
          <w:rFonts w:ascii="Arial" w:eastAsia="標楷體" w:hAnsi="Arial" w:cs="Arial"/>
          <w:b/>
          <w:sz w:val="28"/>
          <w:szCs w:val="28"/>
        </w:rPr>
      </w:pPr>
      <w:bookmarkStart w:id="209" w:name="_Toc493586239"/>
      <w:bookmarkStart w:id="210" w:name="_Toc495065461"/>
      <w:r w:rsidRPr="001D0D21">
        <w:rPr>
          <w:rFonts w:ascii="Arial" w:eastAsia="標楷體" w:hAnsi="Arial" w:cs="Arial"/>
          <w:b/>
          <w:sz w:val="28"/>
          <w:szCs w:val="28"/>
        </w:rPr>
        <w:t>1</w:t>
      </w:r>
      <w:r w:rsidR="00301F41" w:rsidRPr="001D0D21">
        <w:rPr>
          <w:rFonts w:ascii="Arial" w:eastAsia="標楷體" w:hAnsi="Arial" w:cs="Arial"/>
          <w:b/>
          <w:sz w:val="28"/>
          <w:szCs w:val="28"/>
        </w:rPr>
        <w:t>2</w:t>
      </w:r>
      <w:r w:rsidR="00560118" w:rsidRPr="001D0D21">
        <w:rPr>
          <w:rFonts w:ascii="Arial" w:eastAsia="標楷體" w:hAnsi="Arial" w:cs="Arial"/>
          <w:b/>
          <w:sz w:val="28"/>
          <w:szCs w:val="28"/>
        </w:rPr>
        <w:t>.1</w:t>
      </w:r>
      <w:r w:rsidR="00560118" w:rsidRPr="001D0D21">
        <w:rPr>
          <w:rFonts w:ascii="Arial" w:eastAsia="標楷體" w:hAnsi="Arial" w:cs="Arial"/>
          <w:b/>
          <w:sz w:val="28"/>
          <w:szCs w:val="28"/>
        </w:rPr>
        <w:t>移轉發生原因</w:t>
      </w:r>
      <w:bookmarkEnd w:id="209"/>
      <w:bookmarkEnd w:id="210"/>
    </w:p>
    <w:p w:rsidR="00300B77" w:rsidRPr="001D0D21" w:rsidRDefault="00560118" w:rsidP="00821538">
      <w:pPr>
        <w:pStyle w:val="21"/>
        <w:spacing w:line="500" w:lineRule="exact"/>
        <w:ind w:leftChars="236" w:left="566" w:right="240"/>
        <w:rPr>
          <w:rFonts w:ascii="Arial" w:hAnsi="Arial" w:cs="Arial"/>
          <w:color w:val="auto"/>
        </w:rPr>
      </w:pPr>
      <w:r w:rsidRPr="001D0D21">
        <w:rPr>
          <w:rFonts w:ascii="Arial" w:hAnsi="Arial" w:cs="Arial"/>
          <w:color w:val="auto"/>
        </w:rPr>
        <w:t>本契約提前終止時，除本契約或法令另有規定外，乙方應將第</w:t>
      </w:r>
      <w:r w:rsidR="001D17E7" w:rsidRPr="001D0D21">
        <w:rPr>
          <w:rFonts w:ascii="Arial" w:hAnsi="Arial" w:cs="Arial"/>
          <w:color w:val="auto"/>
        </w:rPr>
        <w:t>1</w:t>
      </w:r>
      <w:r w:rsidR="00301F41" w:rsidRPr="001D0D21">
        <w:rPr>
          <w:rFonts w:ascii="Arial" w:hAnsi="Arial" w:cs="Arial"/>
          <w:color w:val="auto"/>
        </w:rPr>
        <w:t>2</w:t>
      </w:r>
      <w:r w:rsidRPr="001D0D21">
        <w:rPr>
          <w:rFonts w:ascii="Arial" w:hAnsi="Arial" w:cs="Arial"/>
          <w:color w:val="auto"/>
        </w:rPr>
        <w:t>.2</w:t>
      </w:r>
      <w:r w:rsidRPr="001D0D21">
        <w:rPr>
          <w:rFonts w:ascii="Arial" w:hAnsi="Arial" w:cs="Arial"/>
          <w:color w:val="auto"/>
        </w:rPr>
        <w:t>條之標的移轉</w:t>
      </w:r>
      <w:r w:rsidR="006F044C" w:rsidRPr="001D0D21">
        <w:rPr>
          <w:rFonts w:ascii="Arial" w:hAnsi="Arial" w:cs="Arial"/>
          <w:color w:val="auto"/>
        </w:rPr>
        <w:t>為國有</w:t>
      </w:r>
      <w:r w:rsidRPr="001D0D21">
        <w:rPr>
          <w:rFonts w:ascii="Arial" w:hAnsi="Arial" w:cs="Arial"/>
          <w:color w:val="auto"/>
        </w:rPr>
        <w:t>。</w:t>
      </w:r>
    </w:p>
    <w:p w:rsidR="00560118" w:rsidRPr="001D0D21" w:rsidRDefault="00011B36" w:rsidP="00A45B02">
      <w:pPr>
        <w:spacing w:line="640" w:lineRule="exact"/>
        <w:jc w:val="both"/>
        <w:outlineLvl w:val="1"/>
        <w:rPr>
          <w:rFonts w:ascii="Arial" w:eastAsia="標楷體" w:hAnsi="Arial" w:cs="Arial"/>
          <w:b/>
          <w:sz w:val="28"/>
          <w:szCs w:val="28"/>
        </w:rPr>
      </w:pPr>
      <w:bookmarkStart w:id="211" w:name="_Toc493586240"/>
      <w:bookmarkStart w:id="212" w:name="_Toc495065462"/>
      <w:r w:rsidRPr="001D0D21">
        <w:rPr>
          <w:rFonts w:ascii="Arial" w:eastAsia="標楷體" w:hAnsi="Arial" w:cs="Arial"/>
          <w:b/>
          <w:sz w:val="28"/>
          <w:szCs w:val="28"/>
        </w:rPr>
        <w:t>1</w:t>
      </w:r>
      <w:r w:rsidR="00301F41" w:rsidRPr="001D0D21">
        <w:rPr>
          <w:rFonts w:ascii="Arial" w:eastAsia="標楷體" w:hAnsi="Arial" w:cs="Arial"/>
          <w:b/>
          <w:sz w:val="28"/>
          <w:szCs w:val="28"/>
        </w:rPr>
        <w:t>2</w:t>
      </w:r>
      <w:r w:rsidR="00560118" w:rsidRPr="001D0D21">
        <w:rPr>
          <w:rFonts w:ascii="Arial" w:eastAsia="標楷體" w:hAnsi="Arial" w:cs="Arial"/>
          <w:b/>
          <w:sz w:val="28"/>
          <w:szCs w:val="28"/>
        </w:rPr>
        <w:t>.2</w:t>
      </w:r>
      <w:r w:rsidR="00560118" w:rsidRPr="001D0D21">
        <w:rPr>
          <w:rFonts w:ascii="Arial" w:eastAsia="標楷體" w:hAnsi="Arial" w:cs="Arial"/>
          <w:b/>
          <w:sz w:val="28"/>
          <w:szCs w:val="28"/>
        </w:rPr>
        <w:t>移轉標的</w:t>
      </w:r>
      <w:bookmarkEnd w:id="211"/>
      <w:bookmarkEnd w:id="212"/>
    </w:p>
    <w:p w:rsidR="00560118" w:rsidRPr="001D0D21" w:rsidRDefault="00560118" w:rsidP="00821538">
      <w:pPr>
        <w:pStyle w:val="21"/>
        <w:spacing w:line="500" w:lineRule="exact"/>
        <w:ind w:leftChars="236" w:left="566" w:right="240"/>
        <w:rPr>
          <w:rFonts w:ascii="Arial" w:hAnsi="Arial" w:cs="Arial"/>
          <w:color w:val="auto"/>
        </w:rPr>
      </w:pPr>
      <w:r w:rsidRPr="001D0D21">
        <w:rPr>
          <w:rFonts w:ascii="Arial" w:hAnsi="Arial" w:cs="Arial"/>
          <w:color w:val="auto"/>
        </w:rPr>
        <w:t>乙方除應塗銷地上權及返還本</w:t>
      </w:r>
      <w:r w:rsidR="009921FF" w:rsidRPr="001D0D21">
        <w:rPr>
          <w:rFonts w:ascii="Arial" w:hAnsi="Arial" w:cs="Arial"/>
          <w:color w:val="auto"/>
        </w:rPr>
        <w:t>基</w:t>
      </w:r>
      <w:r w:rsidRPr="001D0D21">
        <w:rPr>
          <w:rFonts w:ascii="Arial" w:hAnsi="Arial" w:cs="Arial"/>
          <w:color w:val="auto"/>
        </w:rPr>
        <w:t>地外，應依本條之規定移轉標的如下：</w:t>
      </w:r>
    </w:p>
    <w:p w:rsidR="00560118" w:rsidRPr="001D0D21" w:rsidRDefault="00011B36" w:rsidP="0047122E">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301F41" w:rsidRPr="001D0D21">
        <w:rPr>
          <w:rFonts w:ascii="Arial" w:hAnsi="Arial" w:cs="Arial"/>
          <w:color w:val="auto"/>
        </w:rPr>
        <w:t>2</w:t>
      </w:r>
      <w:r w:rsidR="00560118" w:rsidRPr="001D0D21">
        <w:rPr>
          <w:rFonts w:ascii="Arial" w:hAnsi="Arial" w:cs="Arial"/>
          <w:color w:val="auto"/>
        </w:rPr>
        <w:t>.2.1</w:t>
      </w:r>
      <w:r w:rsidR="00560118" w:rsidRPr="001D0D21">
        <w:rPr>
          <w:rFonts w:ascii="Arial" w:hAnsi="Arial" w:cs="Arial"/>
          <w:color w:val="auto"/>
        </w:rPr>
        <w:t>興建期間</w:t>
      </w:r>
    </w:p>
    <w:p w:rsidR="00560118" w:rsidRPr="001D0D21" w:rsidRDefault="00560118" w:rsidP="00E917F0">
      <w:pPr>
        <w:pStyle w:val="21"/>
        <w:spacing w:line="500" w:lineRule="exact"/>
        <w:ind w:leftChars="354" w:left="850" w:right="240"/>
        <w:rPr>
          <w:rFonts w:ascii="Arial" w:hAnsi="Arial" w:cs="Arial"/>
          <w:color w:val="auto"/>
        </w:rPr>
      </w:pPr>
      <w:r w:rsidRPr="001D0D21">
        <w:rPr>
          <w:rFonts w:ascii="Arial" w:hAnsi="Arial" w:cs="Arial"/>
          <w:color w:val="auto"/>
        </w:rPr>
        <w:t>移轉標的為乙方及第三人所有，供興建營運本案之用，且為繼續興建營運本案所必要之資產及興建中之工程。</w:t>
      </w:r>
    </w:p>
    <w:p w:rsidR="00560118" w:rsidRPr="001D0D21" w:rsidRDefault="00011B36" w:rsidP="0047122E">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301F41" w:rsidRPr="001D0D21">
        <w:rPr>
          <w:rFonts w:ascii="Arial" w:hAnsi="Arial" w:cs="Arial"/>
          <w:color w:val="auto"/>
        </w:rPr>
        <w:t>2</w:t>
      </w:r>
      <w:r w:rsidR="00560118" w:rsidRPr="001D0D21">
        <w:rPr>
          <w:rFonts w:ascii="Arial" w:hAnsi="Arial" w:cs="Arial"/>
          <w:color w:val="auto"/>
        </w:rPr>
        <w:t>.2.2</w:t>
      </w:r>
      <w:r w:rsidR="00560118" w:rsidRPr="001D0D21">
        <w:rPr>
          <w:rFonts w:ascii="Arial" w:hAnsi="Arial" w:cs="Arial"/>
          <w:color w:val="auto"/>
        </w:rPr>
        <w:t>營運期間</w:t>
      </w:r>
    </w:p>
    <w:p w:rsidR="00560118" w:rsidRPr="001D0D21" w:rsidRDefault="00560118" w:rsidP="00E917F0">
      <w:pPr>
        <w:pStyle w:val="21"/>
        <w:spacing w:line="500" w:lineRule="exact"/>
        <w:ind w:leftChars="354" w:left="850" w:right="240"/>
        <w:rPr>
          <w:rFonts w:ascii="Arial" w:hAnsi="Arial" w:cs="Arial"/>
          <w:color w:val="auto"/>
        </w:rPr>
      </w:pPr>
      <w:r w:rsidRPr="001D0D21">
        <w:rPr>
          <w:rFonts w:ascii="Arial" w:hAnsi="Arial" w:cs="Arial"/>
          <w:color w:val="auto"/>
        </w:rPr>
        <w:t>移轉標的為乙方所有及第三人所有，且為繼續營運本案之必要營運資產。</w:t>
      </w:r>
    </w:p>
    <w:p w:rsidR="00560118" w:rsidRPr="001D0D21" w:rsidRDefault="00011B36" w:rsidP="0047122E">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301F41" w:rsidRPr="001D0D21">
        <w:rPr>
          <w:rFonts w:ascii="Arial" w:hAnsi="Arial" w:cs="Arial"/>
          <w:color w:val="auto"/>
        </w:rPr>
        <w:t>2</w:t>
      </w:r>
      <w:r w:rsidR="00560118" w:rsidRPr="001D0D21">
        <w:rPr>
          <w:rFonts w:ascii="Arial" w:hAnsi="Arial" w:cs="Arial"/>
          <w:color w:val="auto"/>
        </w:rPr>
        <w:t>.2.3</w:t>
      </w:r>
      <w:r w:rsidR="00560118" w:rsidRPr="001D0D21">
        <w:rPr>
          <w:rFonts w:ascii="Arial" w:hAnsi="Arial" w:cs="Arial"/>
          <w:color w:val="auto"/>
        </w:rPr>
        <w:t>移轉標的應包含使用操作有關之軟體、各項文件、物品及</w:t>
      </w:r>
      <w:r w:rsidR="00560118" w:rsidRPr="001D0D21">
        <w:rPr>
          <w:rFonts w:ascii="Arial" w:hAnsi="Arial" w:cs="Arial"/>
          <w:color w:val="auto"/>
        </w:rPr>
        <w:lastRenderedPageBreak/>
        <w:t>相關智慧財產權之所有權文件、擔保書、契約書、使用手冊、計畫書、圖說、規格說明、技術資料等。</w:t>
      </w:r>
    </w:p>
    <w:p w:rsidR="00560118" w:rsidRPr="001D0D21" w:rsidRDefault="00011B36" w:rsidP="0047122E">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301F41" w:rsidRPr="001D0D21">
        <w:rPr>
          <w:rFonts w:ascii="Arial" w:hAnsi="Arial" w:cs="Arial"/>
          <w:color w:val="auto"/>
        </w:rPr>
        <w:t>2</w:t>
      </w:r>
      <w:r w:rsidR="00560118" w:rsidRPr="001D0D21">
        <w:rPr>
          <w:rFonts w:ascii="Arial" w:hAnsi="Arial" w:cs="Arial"/>
          <w:color w:val="auto"/>
        </w:rPr>
        <w:t>.2.4</w:t>
      </w:r>
      <w:r w:rsidR="00560118" w:rsidRPr="001D0D21">
        <w:rPr>
          <w:rFonts w:ascii="Arial" w:hAnsi="Arial" w:cs="Arial"/>
          <w:color w:val="auto"/>
        </w:rPr>
        <w:t>乙方及其受託人及其他履行輔助人為本契約之營運所使用之電腦程式、軟體資料、系統及其他一切資產，不論為乙方或第三人所有（授權人），除經甲方</w:t>
      </w:r>
      <w:r w:rsidR="006F044C" w:rsidRPr="001D0D21">
        <w:rPr>
          <w:rFonts w:ascii="Arial" w:hAnsi="Arial" w:cs="Arial"/>
          <w:color w:val="auto"/>
        </w:rPr>
        <w:t>及中區分署</w:t>
      </w:r>
      <w:r w:rsidR="00560118" w:rsidRPr="001D0D21">
        <w:rPr>
          <w:rFonts w:ascii="Arial" w:hAnsi="Arial" w:cs="Arial"/>
          <w:color w:val="auto"/>
        </w:rPr>
        <w:t>同意不須移轉外，乙方應一併移轉。</w:t>
      </w:r>
    </w:p>
    <w:p w:rsidR="00560118" w:rsidRPr="001D0D21" w:rsidRDefault="00011B36" w:rsidP="0047122E">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301F41" w:rsidRPr="001D0D21">
        <w:rPr>
          <w:rFonts w:ascii="Arial" w:hAnsi="Arial" w:cs="Arial"/>
          <w:color w:val="auto"/>
        </w:rPr>
        <w:t>2</w:t>
      </w:r>
      <w:r w:rsidR="00560118" w:rsidRPr="001D0D21">
        <w:rPr>
          <w:rFonts w:ascii="Arial" w:hAnsi="Arial" w:cs="Arial"/>
          <w:color w:val="auto"/>
        </w:rPr>
        <w:t>.2.</w:t>
      </w:r>
      <w:r w:rsidR="002C3CB2" w:rsidRPr="001D0D21">
        <w:rPr>
          <w:rFonts w:ascii="Arial" w:hAnsi="Arial" w:cs="Arial"/>
          <w:color w:val="auto"/>
        </w:rPr>
        <w:t>5</w:t>
      </w:r>
      <w:r w:rsidR="00560118" w:rsidRPr="001D0D21">
        <w:rPr>
          <w:rFonts w:ascii="Arial" w:hAnsi="Arial" w:cs="Arial"/>
          <w:color w:val="auto"/>
        </w:rPr>
        <w:t>如本契約係因可歸責於乙方事由致提前終止，</w:t>
      </w:r>
      <w:r w:rsidR="00300B77" w:rsidRPr="001D0D21">
        <w:rPr>
          <w:rFonts w:ascii="Arial" w:hAnsi="Arial" w:cs="Arial"/>
          <w:color w:val="auto"/>
        </w:rPr>
        <w:t>地上建物及設施除經中區分署同意無償移轉為國有外</w:t>
      </w:r>
      <w:r w:rsidR="00560118" w:rsidRPr="001D0D21">
        <w:rPr>
          <w:rFonts w:ascii="Arial" w:hAnsi="Arial" w:cs="Arial"/>
          <w:color w:val="auto"/>
        </w:rPr>
        <w:t>，乙方應依甲方指示予以拆除並騰空土地。</w:t>
      </w:r>
    </w:p>
    <w:p w:rsidR="00560118" w:rsidRPr="001D0D21" w:rsidRDefault="00011B36" w:rsidP="0047122E">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301F41" w:rsidRPr="001D0D21">
        <w:rPr>
          <w:rFonts w:ascii="Arial" w:hAnsi="Arial" w:cs="Arial"/>
          <w:color w:val="auto"/>
        </w:rPr>
        <w:t>2</w:t>
      </w:r>
      <w:r w:rsidR="00560118" w:rsidRPr="001D0D21">
        <w:rPr>
          <w:rFonts w:ascii="Arial" w:hAnsi="Arial" w:cs="Arial"/>
          <w:color w:val="auto"/>
        </w:rPr>
        <w:t>.2.</w:t>
      </w:r>
      <w:r w:rsidR="002C3CB2" w:rsidRPr="001D0D21">
        <w:rPr>
          <w:rFonts w:ascii="Arial" w:hAnsi="Arial" w:cs="Arial"/>
          <w:color w:val="auto"/>
        </w:rPr>
        <w:t>6</w:t>
      </w:r>
      <w:r w:rsidR="00560118" w:rsidRPr="001D0D21">
        <w:rPr>
          <w:rFonts w:ascii="Arial" w:hAnsi="Arial" w:cs="Arial"/>
          <w:color w:val="auto"/>
        </w:rPr>
        <w:t>如本契約係因不可歸責於乙方事由致提前終止，移轉標的中之地上建物之處理方式，由甲方、乙方、中區分署及其指定之機關共同協議處理之。</w:t>
      </w:r>
    </w:p>
    <w:p w:rsidR="00560118" w:rsidRPr="001D0D21" w:rsidRDefault="00011B36" w:rsidP="00A45B02">
      <w:pPr>
        <w:spacing w:line="640" w:lineRule="exact"/>
        <w:jc w:val="both"/>
        <w:outlineLvl w:val="1"/>
        <w:rPr>
          <w:rFonts w:ascii="Arial" w:eastAsia="標楷體" w:hAnsi="Arial" w:cs="Arial"/>
          <w:b/>
          <w:sz w:val="28"/>
          <w:szCs w:val="28"/>
        </w:rPr>
      </w:pPr>
      <w:bookmarkStart w:id="213" w:name="_Toc493586241"/>
      <w:bookmarkStart w:id="214" w:name="_Toc495065463"/>
      <w:r w:rsidRPr="001D0D21">
        <w:rPr>
          <w:rFonts w:ascii="Arial" w:eastAsia="標楷體" w:hAnsi="Arial" w:cs="Arial"/>
          <w:b/>
          <w:sz w:val="28"/>
          <w:szCs w:val="28"/>
        </w:rPr>
        <w:t>1</w:t>
      </w:r>
      <w:r w:rsidR="00301F41" w:rsidRPr="001D0D21">
        <w:rPr>
          <w:rFonts w:ascii="Arial" w:eastAsia="標楷體" w:hAnsi="Arial" w:cs="Arial"/>
          <w:b/>
          <w:sz w:val="28"/>
          <w:szCs w:val="28"/>
        </w:rPr>
        <w:t>2</w:t>
      </w:r>
      <w:r w:rsidR="00560118" w:rsidRPr="001D0D21">
        <w:rPr>
          <w:rFonts w:ascii="Arial" w:eastAsia="標楷體" w:hAnsi="Arial" w:cs="Arial"/>
          <w:b/>
          <w:sz w:val="28"/>
          <w:szCs w:val="28"/>
        </w:rPr>
        <w:t>.3</w:t>
      </w:r>
      <w:r w:rsidR="00560118" w:rsidRPr="001D0D21">
        <w:rPr>
          <w:rFonts w:ascii="Arial" w:eastAsia="標楷體" w:hAnsi="Arial" w:cs="Arial"/>
          <w:b/>
          <w:sz w:val="28"/>
          <w:szCs w:val="28"/>
        </w:rPr>
        <w:t>移轉程序</w:t>
      </w:r>
      <w:bookmarkEnd w:id="213"/>
      <w:bookmarkEnd w:id="214"/>
    </w:p>
    <w:p w:rsidR="00560118" w:rsidRPr="001D0D21" w:rsidRDefault="00011B36" w:rsidP="0047122E">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301F41" w:rsidRPr="001D0D21">
        <w:rPr>
          <w:rFonts w:ascii="Arial" w:hAnsi="Arial" w:cs="Arial"/>
          <w:color w:val="auto"/>
        </w:rPr>
        <w:t>2</w:t>
      </w:r>
      <w:r w:rsidR="00560118" w:rsidRPr="001D0D21">
        <w:rPr>
          <w:rFonts w:ascii="Arial" w:hAnsi="Arial" w:cs="Arial"/>
          <w:color w:val="auto"/>
        </w:rPr>
        <w:t>.3.1</w:t>
      </w:r>
      <w:r w:rsidR="00560118" w:rsidRPr="001D0D21">
        <w:rPr>
          <w:rFonts w:ascii="Arial" w:hAnsi="Arial" w:cs="Arial"/>
          <w:color w:val="auto"/>
        </w:rPr>
        <w:t>乙方應提供必要之文件、紀錄、報告等資料，以作為移轉之參考。</w:t>
      </w:r>
    </w:p>
    <w:p w:rsidR="00300B77" w:rsidRPr="001D0D21" w:rsidRDefault="00011B36" w:rsidP="009E1568">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301F41" w:rsidRPr="001D0D21">
        <w:rPr>
          <w:rFonts w:ascii="Arial" w:hAnsi="Arial" w:cs="Arial"/>
          <w:color w:val="auto"/>
        </w:rPr>
        <w:t>2</w:t>
      </w:r>
      <w:r w:rsidR="00560118" w:rsidRPr="001D0D21">
        <w:rPr>
          <w:rFonts w:ascii="Arial" w:hAnsi="Arial" w:cs="Arial"/>
          <w:color w:val="auto"/>
        </w:rPr>
        <w:t>.3.2</w:t>
      </w:r>
      <w:r w:rsidR="00560118" w:rsidRPr="001D0D21">
        <w:rPr>
          <w:rFonts w:ascii="Arial" w:hAnsi="Arial" w:cs="Arial"/>
          <w:color w:val="auto"/>
        </w:rPr>
        <w:t>除本契約另有規定外，甲乙雙方在完成營運資產移轉程序前，均應繼續履行其依契約所應盡之義務。</w:t>
      </w:r>
    </w:p>
    <w:p w:rsidR="00560118" w:rsidRPr="001D0D21" w:rsidRDefault="00011B36" w:rsidP="00F70B2A">
      <w:pPr>
        <w:spacing w:before="180" w:after="180" w:line="640" w:lineRule="exact"/>
        <w:jc w:val="both"/>
        <w:outlineLvl w:val="0"/>
        <w:rPr>
          <w:rFonts w:ascii="Arial" w:eastAsia="標楷體" w:hAnsi="Arial" w:cs="Arial"/>
          <w:b/>
          <w:sz w:val="28"/>
          <w:szCs w:val="28"/>
        </w:rPr>
      </w:pPr>
      <w:bookmarkStart w:id="215" w:name="_Toc429505239"/>
      <w:bookmarkStart w:id="216" w:name="_Toc429505269"/>
      <w:bookmarkStart w:id="217" w:name="_Toc493586242"/>
      <w:bookmarkStart w:id="218" w:name="_Toc495065464"/>
      <w:r w:rsidRPr="001D0D21">
        <w:rPr>
          <w:rFonts w:ascii="Arial" w:eastAsia="標楷體" w:hAnsi="Arial" w:cs="Arial"/>
          <w:b/>
          <w:sz w:val="28"/>
          <w:szCs w:val="28"/>
        </w:rPr>
        <w:t>第十</w:t>
      </w:r>
      <w:r w:rsidR="00301F41" w:rsidRPr="001D0D21">
        <w:rPr>
          <w:rFonts w:ascii="Arial" w:eastAsia="標楷體" w:hAnsi="Arial" w:cs="Arial"/>
          <w:b/>
          <w:sz w:val="28"/>
          <w:szCs w:val="28"/>
        </w:rPr>
        <w:t>三</w:t>
      </w:r>
      <w:r w:rsidR="00560118" w:rsidRPr="001D0D21">
        <w:rPr>
          <w:rFonts w:ascii="Arial" w:eastAsia="標楷體" w:hAnsi="Arial" w:cs="Arial"/>
          <w:b/>
          <w:sz w:val="28"/>
          <w:szCs w:val="28"/>
        </w:rPr>
        <w:t>章</w:t>
      </w:r>
      <w:r w:rsidR="00A11F2A" w:rsidRPr="001D0D21">
        <w:rPr>
          <w:rFonts w:ascii="Arial" w:eastAsia="標楷體" w:hAnsi="Arial" w:cs="Arial"/>
          <w:b/>
          <w:sz w:val="28"/>
          <w:szCs w:val="28"/>
        </w:rPr>
        <w:t xml:space="preserve">　</w:t>
      </w:r>
      <w:r w:rsidR="00560118" w:rsidRPr="001D0D21">
        <w:rPr>
          <w:rFonts w:ascii="Arial" w:eastAsia="標楷體" w:hAnsi="Arial" w:cs="Arial"/>
          <w:b/>
          <w:sz w:val="28"/>
          <w:szCs w:val="28"/>
        </w:rPr>
        <w:t>履約保證</w:t>
      </w:r>
      <w:bookmarkEnd w:id="215"/>
      <w:bookmarkEnd w:id="216"/>
      <w:bookmarkEnd w:id="217"/>
      <w:bookmarkEnd w:id="218"/>
    </w:p>
    <w:p w:rsidR="00560118" w:rsidRPr="001D0D21" w:rsidRDefault="00011B36" w:rsidP="00A45B02">
      <w:pPr>
        <w:spacing w:line="640" w:lineRule="exact"/>
        <w:jc w:val="both"/>
        <w:outlineLvl w:val="1"/>
        <w:rPr>
          <w:rFonts w:ascii="Arial" w:eastAsia="標楷體" w:hAnsi="Arial" w:cs="Arial"/>
          <w:b/>
          <w:sz w:val="28"/>
          <w:szCs w:val="28"/>
        </w:rPr>
      </w:pPr>
      <w:bookmarkStart w:id="219" w:name="_Toc493586243"/>
      <w:bookmarkStart w:id="220" w:name="_Toc495065465"/>
      <w:r w:rsidRPr="001D0D21">
        <w:rPr>
          <w:rFonts w:ascii="Arial" w:eastAsia="標楷體" w:hAnsi="Arial" w:cs="Arial"/>
          <w:b/>
          <w:sz w:val="28"/>
          <w:szCs w:val="28"/>
        </w:rPr>
        <w:t>1</w:t>
      </w:r>
      <w:r w:rsidR="00301F41" w:rsidRPr="001D0D21">
        <w:rPr>
          <w:rFonts w:ascii="Arial" w:eastAsia="標楷體" w:hAnsi="Arial" w:cs="Arial"/>
          <w:b/>
          <w:sz w:val="28"/>
          <w:szCs w:val="28"/>
        </w:rPr>
        <w:t>3</w:t>
      </w:r>
      <w:r w:rsidR="00560118" w:rsidRPr="001D0D21">
        <w:rPr>
          <w:rFonts w:ascii="Arial" w:eastAsia="標楷體" w:hAnsi="Arial" w:cs="Arial"/>
          <w:b/>
          <w:sz w:val="28"/>
          <w:szCs w:val="28"/>
        </w:rPr>
        <w:t>.1</w:t>
      </w:r>
      <w:r w:rsidR="00560118" w:rsidRPr="001D0D21">
        <w:rPr>
          <w:rFonts w:ascii="Arial" w:eastAsia="標楷體" w:hAnsi="Arial" w:cs="Arial"/>
          <w:b/>
          <w:sz w:val="28"/>
          <w:szCs w:val="28"/>
        </w:rPr>
        <w:t>履約保證之期間</w:t>
      </w:r>
      <w:bookmarkEnd w:id="219"/>
      <w:bookmarkEnd w:id="220"/>
    </w:p>
    <w:p w:rsidR="00560118" w:rsidRPr="001D0D21" w:rsidRDefault="00560118" w:rsidP="00821538">
      <w:pPr>
        <w:pStyle w:val="21"/>
        <w:spacing w:line="500" w:lineRule="exact"/>
        <w:ind w:leftChars="236" w:left="566" w:right="240"/>
        <w:rPr>
          <w:rFonts w:ascii="Arial" w:hAnsi="Arial" w:cs="Arial"/>
          <w:color w:val="auto"/>
        </w:rPr>
      </w:pPr>
      <w:r w:rsidRPr="001D0D21">
        <w:rPr>
          <w:rFonts w:ascii="Arial" w:hAnsi="Arial" w:cs="Arial"/>
          <w:color w:val="auto"/>
        </w:rPr>
        <w:t>履約保證期間自本契約簽訂日起，至興建完成開始營運屆滿，</w:t>
      </w:r>
      <w:r w:rsidR="003573F7" w:rsidRPr="001D0D21">
        <w:rPr>
          <w:rFonts w:ascii="Arial" w:hAnsi="Arial" w:cs="Arial"/>
          <w:color w:val="auto"/>
        </w:rPr>
        <w:t>將該地上建物之所有權無償移轉為國有或</w:t>
      </w:r>
      <w:r w:rsidR="00C94CC1" w:rsidRPr="001D0D21">
        <w:rPr>
          <w:rFonts w:ascii="Arial" w:hAnsi="Arial" w:cs="Arial"/>
          <w:color w:val="auto"/>
        </w:rPr>
        <w:t>完成拆除騰空後</w:t>
      </w:r>
      <w:r w:rsidR="000855EC" w:rsidRPr="001D0D21">
        <w:rPr>
          <w:rFonts w:ascii="Arial" w:hAnsi="Arial" w:cs="Arial"/>
          <w:color w:val="auto"/>
        </w:rPr>
        <w:t>3</w:t>
      </w:r>
      <w:r w:rsidR="00C94CC1" w:rsidRPr="001D0D21">
        <w:rPr>
          <w:rFonts w:ascii="Arial" w:hAnsi="Arial" w:cs="Arial"/>
          <w:color w:val="auto"/>
        </w:rPr>
        <w:t>個月內，甲方應</w:t>
      </w:r>
      <w:r w:rsidR="00AC533B" w:rsidRPr="001D0D21">
        <w:rPr>
          <w:rFonts w:ascii="Arial" w:hAnsi="Arial" w:cs="Arial"/>
          <w:color w:val="auto"/>
        </w:rPr>
        <w:t>無息</w:t>
      </w:r>
      <w:r w:rsidR="00C94CC1" w:rsidRPr="001D0D21">
        <w:rPr>
          <w:rFonts w:ascii="Arial" w:hAnsi="Arial" w:cs="Arial"/>
          <w:color w:val="auto"/>
        </w:rPr>
        <w:t>返還履約保證金於乙方。</w:t>
      </w:r>
    </w:p>
    <w:p w:rsidR="00560118" w:rsidRPr="001D0D21" w:rsidRDefault="00011B36" w:rsidP="00A45B02">
      <w:pPr>
        <w:spacing w:line="640" w:lineRule="exact"/>
        <w:jc w:val="both"/>
        <w:outlineLvl w:val="1"/>
        <w:rPr>
          <w:rFonts w:ascii="Arial" w:eastAsia="標楷體" w:hAnsi="Arial" w:cs="Arial"/>
          <w:b/>
          <w:sz w:val="28"/>
          <w:szCs w:val="28"/>
        </w:rPr>
      </w:pPr>
      <w:bookmarkStart w:id="221" w:name="_Toc493586244"/>
      <w:bookmarkStart w:id="222" w:name="_Toc495065466"/>
      <w:r w:rsidRPr="001D0D21">
        <w:rPr>
          <w:rFonts w:ascii="Arial" w:eastAsia="標楷體" w:hAnsi="Arial" w:cs="Arial"/>
          <w:b/>
          <w:sz w:val="28"/>
          <w:szCs w:val="28"/>
        </w:rPr>
        <w:t>1</w:t>
      </w:r>
      <w:r w:rsidR="00301F41" w:rsidRPr="001D0D21">
        <w:rPr>
          <w:rFonts w:ascii="Arial" w:eastAsia="標楷體" w:hAnsi="Arial" w:cs="Arial"/>
          <w:b/>
          <w:sz w:val="28"/>
          <w:szCs w:val="28"/>
        </w:rPr>
        <w:t>3</w:t>
      </w:r>
      <w:r w:rsidR="00560118" w:rsidRPr="001D0D21">
        <w:rPr>
          <w:rFonts w:ascii="Arial" w:eastAsia="標楷體" w:hAnsi="Arial" w:cs="Arial"/>
          <w:b/>
          <w:sz w:val="28"/>
          <w:szCs w:val="28"/>
        </w:rPr>
        <w:t>.2</w:t>
      </w:r>
      <w:r w:rsidR="00560118" w:rsidRPr="001D0D21">
        <w:rPr>
          <w:rFonts w:ascii="Arial" w:eastAsia="標楷體" w:hAnsi="Arial" w:cs="Arial"/>
          <w:b/>
          <w:sz w:val="28"/>
          <w:szCs w:val="28"/>
        </w:rPr>
        <w:t>履約保證金額及繳納時間</w:t>
      </w:r>
      <w:bookmarkEnd w:id="221"/>
      <w:bookmarkEnd w:id="222"/>
    </w:p>
    <w:p w:rsidR="00560118" w:rsidRPr="001D0D21" w:rsidRDefault="00011B36" w:rsidP="005D4E65">
      <w:pPr>
        <w:pStyle w:val="21"/>
        <w:spacing w:line="500" w:lineRule="exact"/>
        <w:ind w:leftChars="0" w:left="910" w:right="240" w:hangingChars="325" w:hanging="910"/>
        <w:rPr>
          <w:rFonts w:ascii="Arial" w:hAnsi="Arial" w:cs="Arial"/>
          <w:color w:val="auto"/>
        </w:rPr>
      </w:pPr>
      <w:r w:rsidRPr="001D0D21">
        <w:rPr>
          <w:rFonts w:ascii="Arial" w:hAnsi="Arial" w:cs="Arial"/>
          <w:color w:val="auto"/>
        </w:rPr>
        <w:lastRenderedPageBreak/>
        <w:t>1</w:t>
      </w:r>
      <w:r w:rsidR="00301F41" w:rsidRPr="001D0D21">
        <w:rPr>
          <w:rFonts w:ascii="Arial" w:hAnsi="Arial" w:cs="Arial"/>
          <w:color w:val="auto"/>
        </w:rPr>
        <w:t>3</w:t>
      </w:r>
      <w:r w:rsidR="00560118" w:rsidRPr="001D0D21">
        <w:rPr>
          <w:rFonts w:ascii="Arial" w:hAnsi="Arial" w:cs="Arial"/>
          <w:color w:val="auto"/>
        </w:rPr>
        <w:t>.2.1</w:t>
      </w:r>
      <w:r w:rsidR="00D5394E" w:rsidRPr="001D0D21">
        <w:rPr>
          <w:rFonts w:ascii="Arial" w:hAnsi="Arial" w:cs="Arial"/>
          <w:color w:val="auto"/>
        </w:rPr>
        <w:t xml:space="preserve"> </w:t>
      </w:r>
      <w:r w:rsidR="00560118" w:rsidRPr="001D0D21">
        <w:rPr>
          <w:rFonts w:ascii="Arial" w:hAnsi="Arial" w:cs="Arial"/>
          <w:color w:val="auto"/>
        </w:rPr>
        <w:t>本契約之履約保證金為</w:t>
      </w:r>
      <w:r w:rsidR="00143A5D" w:rsidRPr="001D0D21">
        <w:rPr>
          <w:rFonts w:ascii="Arial" w:hAnsi="Arial" w:cs="Arial"/>
          <w:color w:val="auto"/>
        </w:rPr>
        <w:t>500</w:t>
      </w:r>
      <w:r w:rsidR="00D70D36" w:rsidRPr="001D0D21">
        <w:rPr>
          <w:rFonts w:ascii="Arial" w:hAnsi="Arial" w:cs="Arial"/>
          <w:color w:val="auto"/>
        </w:rPr>
        <w:t>萬元</w:t>
      </w:r>
      <w:r w:rsidR="00560118" w:rsidRPr="001D0D21">
        <w:rPr>
          <w:rFonts w:ascii="Arial" w:hAnsi="Arial" w:cs="Arial"/>
          <w:color w:val="auto"/>
        </w:rPr>
        <w:t>，作為對本招商興建營運期間履行一切契約責任之保證，但仍須符合第</w:t>
      </w:r>
      <w:r w:rsidR="00C94CC1" w:rsidRPr="001D0D21">
        <w:rPr>
          <w:rFonts w:ascii="Arial" w:hAnsi="Arial" w:cs="Arial"/>
          <w:color w:val="auto"/>
        </w:rPr>
        <w:t>12</w:t>
      </w:r>
      <w:r w:rsidR="00560118" w:rsidRPr="001D0D21">
        <w:rPr>
          <w:rFonts w:ascii="Arial" w:hAnsi="Arial" w:cs="Arial"/>
          <w:color w:val="auto"/>
        </w:rPr>
        <w:t>.1</w:t>
      </w:r>
      <w:r w:rsidR="00560118" w:rsidRPr="001D0D21">
        <w:rPr>
          <w:rFonts w:ascii="Arial" w:hAnsi="Arial" w:cs="Arial"/>
          <w:color w:val="auto"/>
        </w:rPr>
        <w:t>條有效期間之規定。</w:t>
      </w:r>
    </w:p>
    <w:p w:rsidR="00560118" w:rsidRPr="001D0D21" w:rsidRDefault="00011B36" w:rsidP="0047122E">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301F41" w:rsidRPr="001D0D21">
        <w:rPr>
          <w:rFonts w:ascii="Arial" w:hAnsi="Arial" w:cs="Arial"/>
          <w:color w:val="auto"/>
        </w:rPr>
        <w:t>3</w:t>
      </w:r>
      <w:r w:rsidR="00560118" w:rsidRPr="001D0D21">
        <w:rPr>
          <w:rFonts w:ascii="Arial" w:hAnsi="Arial" w:cs="Arial"/>
          <w:color w:val="auto"/>
        </w:rPr>
        <w:t>.2.2</w:t>
      </w:r>
      <w:r w:rsidR="00560118" w:rsidRPr="001D0D21">
        <w:rPr>
          <w:rFonts w:ascii="Arial" w:hAnsi="Arial" w:cs="Arial"/>
          <w:color w:val="auto"/>
        </w:rPr>
        <w:t>乙方於本</w:t>
      </w:r>
      <w:r w:rsidR="00B900E5" w:rsidRPr="001D0D21">
        <w:rPr>
          <w:rFonts w:ascii="Arial" w:hAnsi="Arial" w:cs="Arial"/>
          <w:color w:val="auto"/>
        </w:rPr>
        <w:t>案</w:t>
      </w:r>
      <w:r w:rsidR="00560118" w:rsidRPr="001D0D21">
        <w:rPr>
          <w:rFonts w:ascii="Arial" w:hAnsi="Arial" w:cs="Arial"/>
          <w:color w:val="auto"/>
        </w:rPr>
        <w:t>投標階段繳納之申請保證金</w:t>
      </w:r>
      <w:r w:rsidR="00143A5D" w:rsidRPr="001D0D21">
        <w:rPr>
          <w:rFonts w:ascii="Arial" w:hAnsi="Arial" w:cs="Arial"/>
          <w:color w:val="auto"/>
        </w:rPr>
        <w:t>300</w:t>
      </w:r>
      <w:r w:rsidR="00AA16F3" w:rsidRPr="001D0D21">
        <w:rPr>
          <w:rFonts w:ascii="Arial" w:hAnsi="Arial" w:cs="Arial"/>
          <w:color w:val="auto"/>
        </w:rPr>
        <w:t>萬元</w:t>
      </w:r>
      <w:r w:rsidR="0067456E" w:rsidRPr="001D0D21">
        <w:rPr>
          <w:rFonts w:ascii="Arial" w:hAnsi="Arial" w:cs="Arial"/>
          <w:color w:val="auto"/>
        </w:rPr>
        <w:t>，於本契約簽訂之同時，</w:t>
      </w:r>
      <w:r w:rsidR="00280A17" w:rsidRPr="001D0D21">
        <w:rPr>
          <w:rFonts w:ascii="Arial" w:hAnsi="Arial" w:cs="Arial"/>
          <w:color w:val="auto"/>
        </w:rPr>
        <w:t>得</w:t>
      </w:r>
      <w:r w:rsidR="0067456E" w:rsidRPr="001D0D21">
        <w:rPr>
          <w:rFonts w:ascii="Arial" w:hAnsi="Arial" w:cs="Arial"/>
          <w:color w:val="auto"/>
        </w:rPr>
        <w:t>轉為履約保證金。其餘</w:t>
      </w:r>
      <w:r w:rsidR="00143A5D" w:rsidRPr="001D0D21">
        <w:rPr>
          <w:rFonts w:ascii="Arial" w:hAnsi="Arial" w:cs="Arial"/>
          <w:color w:val="auto"/>
        </w:rPr>
        <w:t>200</w:t>
      </w:r>
      <w:r w:rsidR="00D70D36" w:rsidRPr="001D0D21">
        <w:rPr>
          <w:rFonts w:ascii="Arial" w:hAnsi="Arial" w:cs="Arial"/>
          <w:color w:val="auto"/>
        </w:rPr>
        <w:t>萬元</w:t>
      </w:r>
      <w:r w:rsidR="00560118" w:rsidRPr="001D0D21">
        <w:rPr>
          <w:rFonts w:ascii="Arial" w:hAnsi="Arial" w:cs="Arial"/>
          <w:color w:val="auto"/>
        </w:rPr>
        <w:t>履約保證金，乙方應於與甲方簽訂本契約</w:t>
      </w:r>
      <w:r w:rsidR="00775847" w:rsidRPr="001D0D21">
        <w:rPr>
          <w:rFonts w:ascii="Arial" w:hAnsi="Arial" w:cs="Arial"/>
          <w:color w:val="auto"/>
        </w:rPr>
        <w:t>前一日</w:t>
      </w:r>
      <w:r w:rsidR="00560118" w:rsidRPr="001D0D21">
        <w:rPr>
          <w:rFonts w:ascii="Arial" w:hAnsi="Arial" w:cs="Arial"/>
          <w:color w:val="auto"/>
        </w:rPr>
        <w:t>，完成繳付。</w:t>
      </w:r>
    </w:p>
    <w:p w:rsidR="00560118" w:rsidRPr="001D0D21" w:rsidRDefault="00011B36" w:rsidP="00A45B02">
      <w:pPr>
        <w:spacing w:line="640" w:lineRule="exact"/>
        <w:jc w:val="both"/>
        <w:outlineLvl w:val="1"/>
        <w:rPr>
          <w:rFonts w:ascii="Arial" w:eastAsia="標楷體" w:hAnsi="Arial" w:cs="Arial"/>
          <w:b/>
          <w:sz w:val="28"/>
          <w:szCs w:val="28"/>
        </w:rPr>
      </w:pPr>
      <w:bookmarkStart w:id="223" w:name="_Toc493586245"/>
      <w:bookmarkStart w:id="224" w:name="_Toc495065467"/>
      <w:r w:rsidRPr="001D0D21">
        <w:rPr>
          <w:rFonts w:ascii="Arial" w:eastAsia="標楷體" w:hAnsi="Arial" w:cs="Arial"/>
          <w:b/>
          <w:sz w:val="28"/>
          <w:szCs w:val="28"/>
        </w:rPr>
        <w:t>1</w:t>
      </w:r>
      <w:r w:rsidR="00301F41" w:rsidRPr="001D0D21">
        <w:rPr>
          <w:rFonts w:ascii="Arial" w:eastAsia="標楷體" w:hAnsi="Arial" w:cs="Arial"/>
          <w:b/>
          <w:sz w:val="28"/>
          <w:szCs w:val="28"/>
        </w:rPr>
        <w:t>3</w:t>
      </w:r>
      <w:r w:rsidR="00560118" w:rsidRPr="001D0D21">
        <w:rPr>
          <w:rFonts w:ascii="Arial" w:eastAsia="標楷體" w:hAnsi="Arial" w:cs="Arial"/>
          <w:b/>
          <w:sz w:val="28"/>
          <w:szCs w:val="28"/>
        </w:rPr>
        <w:t>.3</w:t>
      </w:r>
      <w:r w:rsidR="00560118" w:rsidRPr="001D0D21">
        <w:rPr>
          <w:rFonts w:ascii="Arial" w:eastAsia="標楷體" w:hAnsi="Arial" w:cs="Arial"/>
          <w:b/>
          <w:sz w:val="28"/>
          <w:szCs w:val="28"/>
        </w:rPr>
        <w:t>履約保證金繳付方式</w:t>
      </w:r>
      <w:bookmarkEnd w:id="223"/>
      <w:bookmarkEnd w:id="224"/>
    </w:p>
    <w:p w:rsidR="00560118" w:rsidRPr="001D0D21" w:rsidRDefault="00011B36" w:rsidP="009673D4">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301F41" w:rsidRPr="001D0D21">
        <w:rPr>
          <w:rFonts w:ascii="Arial" w:hAnsi="Arial" w:cs="Arial"/>
          <w:color w:val="auto"/>
        </w:rPr>
        <w:t>3</w:t>
      </w:r>
      <w:r w:rsidR="00560118" w:rsidRPr="001D0D21">
        <w:rPr>
          <w:rFonts w:ascii="Arial" w:hAnsi="Arial" w:cs="Arial"/>
          <w:color w:val="auto"/>
        </w:rPr>
        <w:t>.3.1</w:t>
      </w:r>
      <w:r w:rsidR="00560118" w:rsidRPr="001D0D21">
        <w:rPr>
          <w:rFonts w:ascii="Arial" w:hAnsi="Arial" w:cs="Arial"/>
          <w:color w:val="auto"/>
        </w:rPr>
        <w:t>履約保證金應由乙方以現金、金融機構簽發之本票或支票、保付支票、郵政匯票、無記名政府公債、設定質權之金融機構定期存款單、銀行開發或保兌之不可撤銷擔保信用狀方式繳納。</w:t>
      </w:r>
    </w:p>
    <w:p w:rsidR="00560118" w:rsidRPr="001D0D21" w:rsidRDefault="00011B36" w:rsidP="009673D4">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301F41" w:rsidRPr="001D0D21">
        <w:rPr>
          <w:rFonts w:ascii="Arial" w:hAnsi="Arial" w:cs="Arial"/>
          <w:color w:val="auto"/>
        </w:rPr>
        <w:t>3</w:t>
      </w:r>
      <w:r w:rsidR="00560118" w:rsidRPr="001D0D21">
        <w:rPr>
          <w:rFonts w:ascii="Arial" w:hAnsi="Arial" w:cs="Arial"/>
          <w:color w:val="auto"/>
        </w:rPr>
        <w:t>.3.2</w:t>
      </w:r>
      <w:r w:rsidR="00560118" w:rsidRPr="001D0D21">
        <w:rPr>
          <w:rFonts w:ascii="Arial" w:hAnsi="Arial" w:cs="Arial"/>
          <w:color w:val="auto"/>
        </w:rPr>
        <w:t>履約保證金以金融機構本票、支票、保付支票或郵政匯票繳納者，應為即期並以甲方為受款人。押標金或保證金以設定質權之金融機構定期存款單、銀行開發或保兌之不可撤銷擔保信用狀者，依其性質，應分別記載甲方為質權人、受益人或被保證人。</w:t>
      </w:r>
    </w:p>
    <w:p w:rsidR="00560118" w:rsidRPr="001D0D21" w:rsidRDefault="00011B36" w:rsidP="009673D4">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301F41" w:rsidRPr="001D0D21">
        <w:rPr>
          <w:rFonts w:ascii="Arial" w:hAnsi="Arial" w:cs="Arial"/>
          <w:color w:val="auto"/>
        </w:rPr>
        <w:t>3</w:t>
      </w:r>
      <w:r w:rsidRPr="001D0D21">
        <w:rPr>
          <w:rFonts w:ascii="Arial" w:hAnsi="Arial" w:cs="Arial"/>
          <w:color w:val="auto"/>
        </w:rPr>
        <w:t>.3</w:t>
      </w:r>
      <w:r w:rsidR="00560118" w:rsidRPr="001D0D21">
        <w:rPr>
          <w:rFonts w:ascii="Arial" w:hAnsi="Arial" w:cs="Arial"/>
          <w:color w:val="auto"/>
        </w:rPr>
        <w:t>.3</w:t>
      </w:r>
      <w:r w:rsidR="00560118" w:rsidRPr="001D0D21">
        <w:rPr>
          <w:rFonts w:ascii="Arial" w:hAnsi="Arial" w:cs="Arial"/>
          <w:color w:val="auto"/>
        </w:rPr>
        <w:t>乙方以銀行開發或保兌之不可撤銷擔保信用狀繳納履約保證金者，其有效期間應不得短於</w:t>
      </w:r>
      <w:r w:rsidR="00892261" w:rsidRPr="001D0D21">
        <w:rPr>
          <w:rFonts w:ascii="Arial" w:hAnsi="Arial" w:cs="Arial"/>
          <w:color w:val="auto"/>
        </w:rPr>
        <w:t>3</w:t>
      </w:r>
      <w:r w:rsidR="0020448E" w:rsidRPr="001D0D21">
        <w:rPr>
          <w:rFonts w:ascii="Arial" w:hAnsi="Arial" w:cs="Arial"/>
          <w:color w:val="auto"/>
        </w:rPr>
        <w:t>年</w:t>
      </w:r>
      <w:r w:rsidR="00560118" w:rsidRPr="001D0D21">
        <w:rPr>
          <w:rFonts w:ascii="Arial" w:hAnsi="Arial" w:cs="Arial"/>
          <w:color w:val="auto"/>
        </w:rPr>
        <w:t>。乙方應於履約保證有效期間屆滿前</w:t>
      </w:r>
      <w:r w:rsidR="00892261" w:rsidRPr="001D0D21">
        <w:rPr>
          <w:rFonts w:ascii="Arial" w:hAnsi="Arial" w:cs="Arial"/>
          <w:color w:val="auto"/>
        </w:rPr>
        <w:t>15</w:t>
      </w:r>
      <w:r w:rsidR="00560118" w:rsidRPr="001D0D21">
        <w:rPr>
          <w:rFonts w:ascii="Arial" w:hAnsi="Arial" w:cs="Arial"/>
          <w:color w:val="auto"/>
        </w:rPr>
        <w:t>日以前將履約保證之有效期限延長，或提供新的履約保證方式以為替代，</w:t>
      </w:r>
      <w:r w:rsidR="002F5F28" w:rsidRPr="001D0D21">
        <w:rPr>
          <w:rFonts w:ascii="Arial" w:hAnsi="Arial" w:cs="Arial"/>
          <w:color w:val="auto"/>
        </w:rPr>
        <w:t>否則甲方得押提之。</w:t>
      </w:r>
      <w:r w:rsidR="00560118" w:rsidRPr="001D0D21">
        <w:rPr>
          <w:rFonts w:ascii="Arial" w:hAnsi="Arial" w:cs="Arial"/>
          <w:color w:val="auto"/>
        </w:rPr>
        <w:t>以其現金續作履約保證至乙方提出新的履約保證方式為止。</w:t>
      </w:r>
    </w:p>
    <w:p w:rsidR="00560118" w:rsidRPr="001D0D21" w:rsidRDefault="00011B36" w:rsidP="009673D4">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301F41" w:rsidRPr="001D0D21">
        <w:rPr>
          <w:rFonts w:ascii="Arial" w:hAnsi="Arial" w:cs="Arial"/>
          <w:color w:val="auto"/>
        </w:rPr>
        <w:t>3</w:t>
      </w:r>
      <w:r w:rsidRPr="001D0D21">
        <w:rPr>
          <w:rFonts w:ascii="Arial" w:hAnsi="Arial" w:cs="Arial"/>
          <w:color w:val="auto"/>
        </w:rPr>
        <w:t>.3</w:t>
      </w:r>
      <w:r w:rsidR="00560118" w:rsidRPr="001D0D21">
        <w:rPr>
          <w:rFonts w:ascii="Arial" w:hAnsi="Arial" w:cs="Arial"/>
          <w:color w:val="auto"/>
        </w:rPr>
        <w:t>.4</w:t>
      </w:r>
      <w:r w:rsidR="00560118" w:rsidRPr="001D0D21">
        <w:rPr>
          <w:rFonts w:ascii="Arial" w:hAnsi="Arial" w:cs="Arial"/>
          <w:color w:val="auto"/>
        </w:rPr>
        <w:t>乙方未能依本契約規定期限履約或因可歸責於乙方事由，致無法於各履約保證方式之有效期限內完成本案者，各履約保證方式之有效期間應按遲延期間延長。</w:t>
      </w:r>
    </w:p>
    <w:p w:rsidR="00560118" w:rsidRPr="001D0D21" w:rsidRDefault="00011B36" w:rsidP="00A45B02">
      <w:pPr>
        <w:spacing w:line="640" w:lineRule="exact"/>
        <w:jc w:val="both"/>
        <w:outlineLvl w:val="1"/>
        <w:rPr>
          <w:rFonts w:ascii="Arial" w:eastAsia="標楷體" w:hAnsi="Arial" w:cs="Arial"/>
          <w:b/>
          <w:sz w:val="28"/>
          <w:szCs w:val="28"/>
        </w:rPr>
      </w:pPr>
      <w:bookmarkStart w:id="225" w:name="_Toc493586246"/>
      <w:bookmarkStart w:id="226" w:name="_Toc495065468"/>
      <w:r w:rsidRPr="001D0D21">
        <w:rPr>
          <w:rFonts w:ascii="Arial" w:eastAsia="標楷體" w:hAnsi="Arial" w:cs="Arial"/>
          <w:b/>
          <w:sz w:val="28"/>
          <w:szCs w:val="28"/>
        </w:rPr>
        <w:t>1</w:t>
      </w:r>
      <w:r w:rsidR="00301F41" w:rsidRPr="001D0D21">
        <w:rPr>
          <w:rFonts w:ascii="Arial" w:eastAsia="標楷體" w:hAnsi="Arial" w:cs="Arial"/>
          <w:b/>
          <w:sz w:val="28"/>
          <w:szCs w:val="28"/>
        </w:rPr>
        <w:t>3</w:t>
      </w:r>
      <w:r w:rsidR="00560118" w:rsidRPr="001D0D21">
        <w:rPr>
          <w:rFonts w:ascii="Arial" w:eastAsia="標楷體" w:hAnsi="Arial" w:cs="Arial"/>
          <w:b/>
          <w:sz w:val="28"/>
          <w:szCs w:val="28"/>
        </w:rPr>
        <w:t>.4</w:t>
      </w:r>
      <w:r w:rsidR="00560118" w:rsidRPr="001D0D21">
        <w:rPr>
          <w:rFonts w:ascii="Arial" w:eastAsia="標楷體" w:hAnsi="Arial" w:cs="Arial"/>
          <w:b/>
          <w:sz w:val="28"/>
          <w:szCs w:val="28"/>
        </w:rPr>
        <w:t>履約保證之更換</w:t>
      </w:r>
      <w:bookmarkEnd w:id="225"/>
      <w:bookmarkEnd w:id="226"/>
    </w:p>
    <w:p w:rsidR="00560118" w:rsidRPr="001D0D21" w:rsidRDefault="00560118" w:rsidP="00821538">
      <w:pPr>
        <w:pStyle w:val="21"/>
        <w:spacing w:line="500" w:lineRule="exact"/>
        <w:ind w:leftChars="236" w:left="566" w:right="240"/>
        <w:rPr>
          <w:rFonts w:ascii="Arial" w:hAnsi="Arial" w:cs="Arial"/>
          <w:color w:val="auto"/>
        </w:rPr>
      </w:pPr>
      <w:r w:rsidRPr="001D0D21">
        <w:rPr>
          <w:rFonts w:ascii="Arial" w:hAnsi="Arial" w:cs="Arial"/>
          <w:color w:val="auto"/>
        </w:rPr>
        <w:lastRenderedPageBreak/>
        <w:t>甲方認為作為履約保證之金融機構簽發之本票或支票、保付支票、設定質權之金融機構定期存款單、銀行開發或保兌之不可撤銷擔保信用狀繳納，其發行金融機構有無法履行存款或保證債務之虞者，乙方應於甲方指定期間內完成更換。</w:t>
      </w:r>
    </w:p>
    <w:p w:rsidR="00560118" w:rsidRPr="001D0D21" w:rsidRDefault="00011B36" w:rsidP="00A45B02">
      <w:pPr>
        <w:spacing w:line="640" w:lineRule="exact"/>
        <w:jc w:val="both"/>
        <w:outlineLvl w:val="1"/>
        <w:rPr>
          <w:rFonts w:ascii="Arial" w:eastAsia="標楷體" w:hAnsi="Arial" w:cs="Arial"/>
          <w:b/>
          <w:sz w:val="28"/>
          <w:szCs w:val="28"/>
        </w:rPr>
      </w:pPr>
      <w:bookmarkStart w:id="227" w:name="_Toc493586247"/>
      <w:bookmarkStart w:id="228" w:name="_Toc495065469"/>
      <w:r w:rsidRPr="001D0D21">
        <w:rPr>
          <w:rFonts w:ascii="Arial" w:eastAsia="標楷體" w:hAnsi="Arial" w:cs="Arial"/>
          <w:b/>
          <w:sz w:val="28"/>
          <w:szCs w:val="28"/>
        </w:rPr>
        <w:t>1</w:t>
      </w:r>
      <w:r w:rsidR="00301F41" w:rsidRPr="001D0D21">
        <w:rPr>
          <w:rFonts w:ascii="Arial" w:eastAsia="標楷體" w:hAnsi="Arial" w:cs="Arial"/>
          <w:b/>
          <w:sz w:val="28"/>
          <w:szCs w:val="28"/>
        </w:rPr>
        <w:t>3</w:t>
      </w:r>
      <w:r w:rsidR="00560118" w:rsidRPr="001D0D21">
        <w:rPr>
          <w:rFonts w:ascii="Arial" w:eastAsia="標楷體" w:hAnsi="Arial" w:cs="Arial"/>
          <w:b/>
          <w:sz w:val="28"/>
          <w:szCs w:val="28"/>
        </w:rPr>
        <w:t>.5</w:t>
      </w:r>
      <w:r w:rsidR="00560118" w:rsidRPr="001D0D21">
        <w:rPr>
          <w:rFonts w:ascii="Arial" w:eastAsia="標楷體" w:hAnsi="Arial" w:cs="Arial"/>
          <w:b/>
          <w:sz w:val="28"/>
          <w:szCs w:val="28"/>
        </w:rPr>
        <w:t>履約保證之修改</w:t>
      </w:r>
      <w:bookmarkEnd w:id="227"/>
      <w:bookmarkEnd w:id="228"/>
    </w:p>
    <w:p w:rsidR="00560118" w:rsidRPr="001D0D21" w:rsidRDefault="00560118" w:rsidP="00821538">
      <w:pPr>
        <w:pStyle w:val="21"/>
        <w:spacing w:line="500" w:lineRule="exact"/>
        <w:ind w:leftChars="236" w:left="566" w:right="240"/>
        <w:rPr>
          <w:rFonts w:ascii="Arial" w:hAnsi="Arial" w:cs="Arial"/>
          <w:color w:val="auto"/>
        </w:rPr>
      </w:pPr>
      <w:r w:rsidRPr="001D0D21">
        <w:rPr>
          <w:rFonts w:ascii="Arial" w:hAnsi="Arial" w:cs="Arial"/>
          <w:color w:val="auto"/>
        </w:rPr>
        <w:t>本契約任何部份經修改、變更或展延期限，致履約保證有失其效力之虞時，甲方得要求乙方修改原履約保證，或取得適當之履約保證，並應於原履約保證失效前交付甲方。</w:t>
      </w:r>
    </w:p>
    <w:p w:rsidR="00560118" w:rsidRPr="001D0D21" w:rsidRDefault="00011B36" w:rsidP="00A45B02">
      <w:pPr>
        <w:spacing w:line="640" w:lineRule="exact"/>
        <w:jc w:val="both"/>
        <w:outlineLvl w:val="1"/>
        <w:rPr>
          <w:rFonts w:ascii="Arial" w:eastAsia="標楷體" w:hAnsi="Arial" w:cs="Arial"/>
          <w:b/>
          <w:sz w:val="28"/>
          <w:szCs w:val="28"/>
        </w:rPr>
      </w:pPr>
      <w:bookmarkStart w:id="229" w:name="_Toc493586248"/>
      <w:bookmarkStart w:id="230" w:name="_Toc495065470"/>
      <w:r w:rsidRPr="001D0D21">
        <w:rPr>
          <w:rFonts w:ascii="Arial" w:eastAsia="標楷體" w:hAnsi="Arial" w:cs="Arial"/>
          <w:b/>
          <w:sz w:val="28"/>
          <w:szCs w:val="28"/>
        </w:rPr>
        <w:t>1</w:t>
      </w:r>
      <w:r w:rsidR="00301F41" w:rsidRPr="001D0D21">
        <w:rPr>
          <w:rFonts w:ascii="Arial" w:eastAsia="標楷體" w:hAnsi="Arial" w:cs="Arial"/>
          <w:b/>
          <w:sz w:val="28"/>
          <w:szCs w:val="28"/>
        </w:rPr>
        <w:t>3</w:t>
      </w:r>
      <w:r w:rsidR="00560118" w:rsidRPr="001D0D21">
        <w:rPr>
          <w:rFonts w:ascii="Arial" w:eastAsia="標楷體" w:hAnsi="Arial" w:cs="Arial"/>
          <w:b/>
          <w:sz w:val="28"/>
          <w:szCs w:val="28"/>
        </w:rPr>
        <w:t>.6</w:t>
      </w:r>
      <w:r w:rsidR="00560118" w:rsidRPr="001D0D21">
        <w:rPr>
          <w:rFonts w:ascii="Arial" w:eastAsia="標楷體" w:hAnsi="Arial" w:cs="Arial"/>
          <w:b/>
          <w:sz w:val="28"/>
          <w:szCs w:val="28"/>
        </w:rPr>
        <w:t>履約保證金不予發還之情形</w:t>
      </w:r>
      <w:bookmarkEnd w:id="229"/>
      <w:bookmarkEnd w:id="230"/>
    </w:p>
    <w:p w:rsidR="00560118" w:rsidRPr="001D0D21" w:rsidRDefault="00560118" w:rsidP="00821538">
      <w:pPr>
        <w:pStyle w:val="21"/>
        <w:spacing w:line="500" w:lineRule="exact"/>
        <w:ind w:leftChars="236" w:left="566" w:right="240"/>
        <w:rPr>
          <w:rFonts w:ascii="Arial" w:hAnsi="Arial" w:cs="Arial"/>
          <w:color w:val="auto"/>
        </w:rPr>
      </w:pPr>
      <w:r w:rsidRPr="001D0D21">
        <w:rPr>
          <w:rFonts w:ascii="Arial" w:hAnsi="Arial" w:cs="Arial"/>
          <w:color w:val="auto"/>
        </w:rPr>
        <w:t>乙方所繳納之履約保證金，得部分或全部不予發還之情形如下：</w:t>
      </w:r>
    </w:p>
    <w:p w:rsidR="00560118" w:rsidRPr="001D0D21" w:rsidRDefault="00560118" w:rsidP="00821538">
      <w:pPr>
        <w:pStyle w:val="21"/>
        <w:spacing w:line="500" w:lineRule="exact"/>
        <w:ind w:leftChars="260" w:left="851" w:right="240" w:hangingChars="81" w:hanging="227"/>
        <w:rPr>
          <w:rFonts w:ascii="Arial" w:hAnsi="Arial" w:cs="Arial"/>
          <w:color w:val="auto"/>
        </w:rPr>
      </w:pPr>
      <w:r w:rsidRPr="001D0D21">
        <w:rPr>
          <w:rFonts w:ascii="Arial" w:hAnsi="Arial" w:cs="Arial"/>
          <w:color w:val="auto"/>
        </w:rPr>
        <w:t>1.</w:t>
      </w:r>
      <w:r w:rsidRPr="001D0D21">
        <w:rPr>
          <w:rFonts w:ascii="Arial" w:hAnsi="Arial" w:cs="Arial"/>
          <w:color w:val="auto"/>
        </w:rPr>
        <w:t>有本契約第</w:t>
      </w:r>
      <w:r w:rsidR="00C94CC1" w:rsidRPr="001D0D21">
        <w:rPr>
          <w:rFonts w:ascii="Arial" w:hAnsi="Arial" w:cs="Arial"/>
          <w:color w:val="auto"/>
        </w:rPr>
        <w:t>1</w:t>
      </w:r>
      <w:r w:rsidR="003D0B03" w:rsidRPr="001D0D21">
        <w:rPr>
          <w:rFonts w:ascii="Arial" w:hAnsi="Arial" w:cs="Arial"/>
          <w:color w:val="auto"/>
        </w:rPr>
        <w:t>7</w:t>
      </w:r>
      <w:r w:rsidRPr="001D0D21">
        <w:rPr>
          <w:rFonts w:ascii="Arial" w:hAnsi="Arial" w:cs="Arial"/>
          <w:color w:val="auto"/>
        </w:rPr>
        <w:t>.1</w:t>
      </w:r>
      <w:r w:rsidR="003D0B03" w:rsidRPr="001D0D21">
        <w:rPr>
          <w:rFonts w:ascii="Arial" w:hAnsi="Arial" w:cs="Arial"/>
          <w:color w:val="auto"/>
        </w:rPr>
        <w:t>.4</w:t>
      </w:r>
      <w:r w:rsidRPr="001D0D21">
        <w:rPr>
          <w:rFonts w:ascii="Arial" w:hAnsi="Arial" w:cs="Arial"/>
          <w:color w:val="auto"/>
        </w:rPr>
        <w:t>條之情形者，全部保證金。</w:t>
      </w:r>
    </w:p>
    <w:p w:rsidR="00560118" w:rsidRPr="001D0D21" w:rsidRDefault="00300B77" w:rsidP="00821538">
      <w:pPr>
        <w:pStyle w:val="21"/>
        <w:spacing w:line="500" w:lineRule="exact"/>
        <w:ind w:leftChars="260" w:left="851" w:right="240" w:hangingChars="81" w:hanging="227"/>
        <w:rPr>
          <w:rFonts w:ascii="Arial" w:hAnsi="Arial" w:cs="Arial"/>
          <w:color w:val="auto"/>
        </w:rPr>
      </w:pPr>
      <w:r w:rsidRPr="001D0D21">
        <w:rPr>
          <w:rFonts w:ascii="Arial" w:hAnsi="Arial" w:cs="Arial"/>
          <w:color w:val="auto"/>
        </w:rPr>
        <w:t>2</w:t>
      </w:r>
      <w:r w:rsidR="00560118" w:rsidRPr="001D0D21">
        <w:rPr>
          <w:rFonts w:ascii="Arial" w:hAnsi="Arial" w:cs="Arial"/>
          <w:color w:val="auto"/>
        </w:rPr>
        <w:t>.</w:t>
      </w:r>
      <w:r w:rsidR="00560118" w:rsidRPr="001D0D21">
        <w:rPr>
          <w:rFonts w:ascii="Arial" w:hAnsi="Arial" w:cs="Arial"/>
          <w:color w:val="auto"/>
        </w:rPr>
        <w:t>乙方違約依第</w:t>
      </w:r>
      <w:r w:rsidR="00C94CC1" w:rsidRPr="001D0D21">
        <w:rPr>
          <w:rFonts w:ascii="Arial" w:hAnsi="Arial" w:cs="Arial"/>
          <w:color w:val="auto"/>
        </w:rPr>
        <w:t>1</w:t>
      </w:r>
      <w:r w:rsidR="003D0B03" w:rsidRPr="001D0D21">
        <w:rPr>
          <w:rFonts w:ascii="Arial" w:hAnsi="Arial" w:cs="Arial"/>
          <w:color w:val="auto"/>
        </w:rPr>
        <w:t>6</w:t>
      </w:r>
      <w:r w:rsidR="00560118" w:rsidRPr="001D0D21">
        <w:rPr>
          <w:rFonts w:ascii="Arial" w:hAnsi="Arial" w:cs="Arial"/>
          <w:color w:val="auto"/>
        </w:rPr>
        <w:t>.4.2</w:t>
      </w:r>
      <w:r w:rsidR="00560118" w:rsidRPr="001D0D21">
        <w:rPr>
          <w:rFonts w:ascii="Arial" w:hAnsi="Arial" w:cs="Arial"/>
          <w:color w:val="auto"/>
        </w:rPr>
        <w:t>條規定處理者，全部保證金。</w:t>
      </w:r>
    </w:p>
    <w:p w:rsidR="00560118" w:rsidRPr="001D0D21" w:rsidRDefault="00300B77" w:rsidP="00821538">
      <w:pPr>
        <w:pStyle w:val="21"/>
        <w:spacing w:line="500" w:lineRule="exact"/>
        <w:ind w:leftChars="260" w:left="851" w:right="240" w:hangingChars="81" w:hanging="227"/>
        <w:rPr>
          <w:rFonts w:ascii="Arial" w:hAnsi="Arial" w:cs="Arial"/>
          <w:color w:val="auto"/>
        </w:rPr>
      </w:pPr>
      <w:r w:rsidRPr="001D0D21">
        <w:rPr>
          <w:rFonts w:ascii="Arial" w:hAnsi="Arial" w:cs="Arial"/>
          <w:color w:val="auto"/>
        </w:rPr>
        <w:t>3</w:t>
      </w:r>
      <w:r w:rsidR="00560118" w:rsidRPr="001D0D21">
        <w:rPr>
          <w:rFonts w:ascii="Arial" w:hAnsi="Arial" w:cs="Arial"/>
          <w:color w:val="auto"/>
        </w:rPr>
        <w:t>.</w:t>
      </w:r>
      <w:r w:rsidR="00073F9F" w:rsidRPr="001D0D21">
        <w:rPr>
          <w:rFonts w:ascii="Arial" w:hAnsi="Arial" w:cs="Arial"/>
          <w:color w:val="auto"/>
        </w:rPr>
        <w:t>因可歸責於乙方事由致部分終止契約者，依該部分所占契約金額比率計算之保證金；全部終止或解除契約者，全部保證金</w:t>
      </w:r>
      <w:r w:rsidR="00560118" w:rsidRPr="001D0D21">
        <w:rPr>
          <w:rFonts w:ascii="Arial" w:hAnsi="Arial" w:cs="Arial"/>
          <w:color w:val="auto"/>
        </w:rPr>
        <w:t>。</w:t>
      </w:r>
    </w:p>
    <w:p w:rsidR="00560118" w:rsidRPr="001D0D21" w:rsidRDefault="00300B77" w:rsidP="00821538">
      <w:pPr>
        <w:pStyle w:val="21"/>
        <w:spacing w:line="500" w:lineRule="exact"/>
        <w:ind w:leftChars="260" w:left="851" w:right="240" w:hangingChars="81" w:hanging="227"/>
        <w:rPr>
          <w:rFonts w:ascii="Arial" w:hAnsi="Arial" w:cs="Arial"/>
          <w:color w:val="auto"/>
        </w:rPr>
      </w:pPr>
      <w:r w:rsidRPr="001D0D21">
        <w:rPr>
          <w:rFonts w:ascii="Arial" w:hAnsi="Arial" w:cs="Arial"/>
          <w:color w:val="auto"/>
        </w:rPr>
        <w:t>4</w:t>
      </w:r>
      <w:r w:rsidR="00560118" w:rsidRPr="001D0D21">
        <w:rPr>
          <w:rFonts w:ascii="Arial" w:hAnsi="Arial" w:cs="Arial"/>
          <w:color w:val="auto"/>
        </w:rPr>
        <w:t>.</w:t>
      </w:r>
      <w:r w:rsidR="00560118" w:rsidRPr="001D0D21">
        <w:rPr>
          <w:rFonts w:ascii="Arial" w:hAnsi="Arial" w:cs="Arial"/>
          <w:color w:val="auto"/>
        </w:rPr>
        <w:t>乙方缺失依第</w:t>
      </w:r>
      <w:r w:rsidR="00C94CC1" w:rsidRPr="001D0D21">
        <w:rPr>
          <w:rFonts w:ascii="Arial" w:hAnsi="Arial" w:cs="Arial"/>
          <w:color w:val="auto"/>
        </w:rPr>
        <w:t>15</w:t>
      </w:r>
      <w:r w:rsidR="00560118" w:rsidRPr="001D0D21">
        <w:rPr>
          <w:rFonts w:ascii="Arial" w:hAnsi="Arial" w:cs="Arial"/>
          <w:color w:val="auto"/>
        </w:rPr>
        <w:t>.2</w:t>
      </w:r>
      <w:r w:rsidR="00560118" w:rsidRPr="001D0D21">
        <w:rPr>
          <w:rFonts w:ascii="Arial" w:hAnsi="Arial" w:cs="Arial"/>
          <w:color w:val="auto"/>
        </w:rPr>
        <w:t>條辦理，造成甲方損失及負擔額外費用，或依本契約約定應給付甲方違約金之金額，尚未給付者，與該金額相等之保證金。</w:t>
      </w:r>
    </w:p>
    <w:p w:rsidR="00560118" w:rsidRPr="001D0D21" w:rsidRDefault="00300B77" w:rsidP="00821538">
      <w:pPr>
        <w:pStyle w:val="21"/>
        <w:spacing w:line="500" w:lineRule="exact"/>
        <w:ind w:leftChars="260" w:left="851" w:right="240" w:hangingChars="81" w:hanging="227"/>
        <w:rPr>
          <w:rFonts w:ascii="Arial" w:hAnsi="Arial" w:cs="Arial"/>
          <w:color w:val="auto"/>
        </w:rPr>
      </w:pPr>
      <w:r w:rsidRPr="001D0D21">
        <w:rPr>
          <w:rFonts w:ascii="Arial" w:hAnsi="Arial" w:cs="Arial"/>
          <w:color w:val="auto"/>
        </w:rPr>
        <w:t>5</w:t>
      </w:r>
      <w:r w:rsidR="00560118" w:rsidRPr="001D0D21">
        <w:rPr>
          <w:rFonts w:ascii="Arial" w:hAnsi="Arial" w:cs="Arial"/>
          <w:color w:val="auto"/>
        </w:rPr>
        <w:t>.</w:t>
      </w:r>
      <w:r w:rsidR="00560118" w:rsidRPr="001D0D21">
        <w:rPr>
          <w:rFonts w:ascii="Arial" w:hAnsi="Arial" w:cs="Arial"/>
          <w:color w:val="auto"/>
        </w:rPr>
        <w:t>其他因可歸責於乙方事由致甲方遭受損失，其應由乙方賠償而未賠償者，與應賠償金額相等之保證金。</w:t>
      </w:r>
    </w:p>
    <w:p w:rsidR="00560118" w:rsidRPr="001D0D21" w:rsidRDefault="00011B36" w:rsidP="00A45B02">
      <w:pPr>
        <w:spacing w:line="640" w:lineRule="exact"/>
        <w:jc w:val="both"/>
        <w:outlineLvl w:val="1"/>
        <w:rPr>
          <w:rFonts w:ascii="Arial" w:eastAsia="標楷體" w:hAnsi="Arial" w:cs="Arial"/>
          <w:b/>
          <w:sz w:val="28"/>
          <w:szCs w:val="28"/>
        </w:rPr>
      </w:pPr>
      <w:bookmarkStart w:id="231" w:name="_Toc493586249"/>
      <w:bookmarkStart w:id="232" w:name="_Toc495065471"/>
      <w:r w:rsidRPr="001D0D21">
        <w:rPr>
          <w:rFonts w:ascii="Arial" w:eastAsia="標楷體" w:hAnsi="Arial" w:cs="Arial"/>
          <w:b/>
          <w:sz w:val="28"/>
          <w:szCs w:val="28"/>
        </w:rPr>
        <w:t>1</w:t>
      </w:r>
      <w:r w:rsidR="00301F41" w:rsidRPr="001D0D21">
        <w:rPr>
          <w:rFonts w:ascii="Arial" w:eastAsia="標楷體" w:hAnsi="Arial" w:cs="Arial"/>
          <w:b/>
          <w:sz w:val="28"/>
          <w:szCs w:val="28"/>
        </w:rPr>
        <w:t>3</w:t>
      </w:r>
      <w:r w:rsidR="00560118" w:rsidRPr="001D0D21">
        <w:rPr>
          <w:rFonts w:ascii="Arial" w:eastAsia="標楷體" w:hAnsi="Arial" w:cs="Arial"/>
          <w:b/>
          <w:sz w:val="28"/>
          <w:szCs w:val="28"/>
        </w:rPr>
        <w:t>.7</w:t>
      </w:r>
      <w:r w:rsidR="00560118" w:rsidRPr="001D0D21">
        <w:rPr>
          <w:rFonts w:ascii="Arial" w:eastAsia="標楷體" w:hAnsi="Arial" w:cs="Arial"/>
          <w:b/>
          <w:sz w:val="28"/>
          <w:szCs w:val="28"/>
        </w:rPr>
        <w:t>履約保證金之扣抵及補足</w:t>
      </w:r>
      <w:bookmarkEnd w:id="231"/>
      <w:bookmarkEnd w:id="232"/>
    </w:p>
    <w:p w:rsidR="00560118" w:rsidRPr="001D0D21" w:rsidRDefault="00560118" w:rsidP="00821538">
      <w:pPr>
        <w:pStyle w:val="21"/>
        <w:spacing w:line="500" w:lineRule="exact"/>
        <w:ind w:leftChars="260" w:left="851" w:right="240" w:hangingChars="81" w:hanging="227"/>
        <w:rPr>
          <w:rFonts w:ascii="Arial" w:hAnsi="Arial" w:cs="Arial"/>
          <w:color w:val="auto"/>
        </w:rPr>
      </w:pPr>
      <w:r w:rsidRPr="001D0D21">
        <w:rPr>
          <w:rFonts w:ascii="Arial" w:hAnsi="Arial" w:cs="Arial"/>
          <w:color w:val="auto"/>
        </w:rPr>
        <w:t>1.</w:t>
      </w:r>
      <w:r w:rsidR="00073F9F" w:rsidRPr="001D0D21">
        <w:rPr>
          <w:rFonts w:ascii="Arial" w:hAnsi="Arial" w:cs="Arial"/>
          <w:color w:val="auto"/>
        </w:rPr>
        <w:t>乙方履行本契約有前條所定履約保證金不予發還之</w:t>
      </w:r>
      <w:r w:rsidRPr="001D0D21">
        <w:rPr>
          <w:rFonts w:ascii="Arial" w:hAnsi="Arial" w:cs="Arial"/>
          <w:color w:val="auto"/>
        </w:rPr>
        <w:t>事由，</w:t>
      </w:r>
      <w:r w:rsidRPr="001D0D21">
        <w:rPr>
          <w:rFonts w:ascii="Arial" w:hAnsi="Arial" w:cs="Arial"/>
          <w:color w:val="auto"/>
        </w:rPr>
        <w:lastRenderedPageBreak/>
        <w:t>造成甲方之損失及負擔額外費用，或依本契約約定應給付甲方違約金等情形時，甲方有權逕行押提履約保證金之一部或全部，以扣抵乙方應賠償或給付之金額。</w:t>
      </w:r>
    </w:p>
    <w:p w:rsidR="00560118" w:rsidRPr="001D0D21" w:rsidRDefault="00560118" w:rsidP="00821538">
      <w:pPr>
        <w:pStyle w:val="21"/>
        <w:spacing w:line="500" w:lineRule="exact"/>
        <w:ind w:leftChars="260" w:left="851" w:right="240" w:hangingChars="81" w:hanging="227"/>
        <w:rPr>
          <w:rFonts w:ascii="Arial" w:hAnsi="Arial" w:cs="Arial"/>
          <w:color w:val="auto"/>
        </w:rPr>
      </w:pPr>
      <w:r w:rsidRPr="001D0D21">
        <w:rPr>
          <w:rFonts w:ascii="Arial" w:hAnsi="Arial" w:cs="Arial"/>
          <w:color w:val="auto"/>
        </w:rPr>
        <w:t>2.</w:t>
      </w:r>
      <w:r w:rsidRPr="001D0D21">
        <w:rPr>
          <w:rFonts w:ascii="Arial" w:hAnsi="Arial" w:cs="Arial"/>
          <w:color w:val="auto"/>
        </w:rPr>
        <w:t>有前項甲方為扣抵之情形者，乙方應於受甲方通知後，立即補足該履約保證金經扣抵後不足之金額。</w:t>
      </w:r>
    </w:p>
    <w:p w:rsidR="00560118" w:rsidRPr="001D0D21" w:rsidRDefault="00011B36" w:rsidP="00A45B02">
      <w:pPr>
        <w:spacing w:line="640" w:lineRule="exact"/>
        <w:jc w:val="both"/>
        <w:outlineLvl w:val="1"/>
        <w:rPr>
          <w:rFonts w:ascii="Arial" w:hAnsi="Arial" w:cs="Arial"/>
          <w:b/>
          <w:sz w:val="28"/>
        </w:rPr>
      </w:pPr>
      <w:bookmarkStart w:id="233" w:name="_Toc493586250"/>
      <w:bookmarkStart w:id="234" w:name="_Toc495065472"/>
      <w:r w:rsidRPr="001D0D21">
        <w:rPr>
          <w:rFonts w:ascii="Arial" w:eastAsia="標楷體" w:hAnsi="Arial" w:cs="Arial"/>
          <w:b/>
          <w:sz w:val="28"/>
          <w:szCs w:val="28"/>
        </w:rPr>
        <w:t>1</w:t>
      </w:r>
      <w:r w:rsidR="00301F41" w:rsidRPr="001D0D21">
        <w:rPr>
          <w:rFonts w:ascii="Arial" w:eastAsia="標楷體" w:hAnsi="Arial" w:cs="Arial"/>
          <w:b/>
          <w:sz w:val="28"/>
          <w:szCs w:val="28"/>
        </w:rPr>
        <w:t>3</w:t>
      </w:r>
      <w:r w:rsidR="00560118" w:rsidRPr="001D0D21">
        <w:rPr>
          <w:rFonts w:ascii="Arial" w:eastAsia="標楷體" w:hAnsi="Arial" w:cs="Arial"/>
          <w:b/>
          <w:sz w:val="28"/>
          <w:szCs w:val="28"/>
        </w:rPr>
        <w:t>.8</w:t>
      </w:r>
      <w:r w:rsidR="00560118" w:rsidRPr="001D0D21">
        <w:rPr>
          <w:rFonts w:ascii="Arial" w:eastAsia="標楷體" w:hAnsi="Arial" w:cs="Arial"/>
          <w:b/>
          <w:sz w:val="28"/>
          <w:szCs w:val="28"/>
        </w:rPr>
        <w:t>履約保證責任之解除與履約保證金之發還機制</w:t>
      </w:r>
      <w:bookmarkEnd w:id="233"/>
      <w:bookmarkEnd w:id="234"/>
    </w:p>
    <w:p w:rsidR="00560118" w:rsidRPr="001D0D21" w:rsidRDefault="00011B36" w:rsidP="009673D4">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301F41" w:rsidRPr="001D0D21">
        <w:rPr>
          <w:rFonts w:ascii="Arial" w:hAnsi="Arial" w:cs="Arial"/>
          <w:color w:val="auto"/>
        </w:rPr>
        <w:t>3</w:t>
      </w:r>
      <w:r w:rsidR="00560118" w:rsidRPr="001D0D21">
        <w:rPr>
          <w:rFonts w:ascii="Arial" w:hAnsi="Arial" w:cs="Arial"/>
          <w:color w:val="auto"/>
        </w:rPr>
        <w:t>.8.1</w:t>
      </w:r>
      <w:r w:rsidR="00560118" w:rsidRPr="001D0D21">
        <w:rPr>
          <w:rFonts w:ascii="Arial" w:hAnsi="Arial" w:cs="Arial"/>
          <w:color w:val="auto"/>
        </w:rPr>
        <w:t>乙方於本契約所定許可期間屆滿，且無待解決之事項時，如無履約保證金應被押提情事者，甲方應於乙方依約完成</w:t>
      </w:r>
      <w:r w:rsidR="00B21D76" w:rsidRPr="001D0D21">
        <w:rPr>
          <w:rFonts w:ascii="Arial" w:hAnsi="Arial" w:cs="Arial"/>
          <w:color w:val="auto"/>
        </w:rPr>
        <w:t>該地上建物之所有權無償移轉為國有或拆除</w:t>
      </w:r>
      <w:r w:rsidR="00C94CC1" w:rsidRPr="001D0D21">
        <w:rPr>
          <w:rFonts w:ascii="Arial" w:hAnsi="Arial" w:cs="Arial"/>
          <w:color w:val="auto"/>
        </w:rPr>
        <w:t>騰空返還後</w:t>
      </w:r>
      <w:r w:rsidR="000855EC" w:rsidRPr="001D0D21">
        <w:rPr>
          <w:rFonts w:ascii="Arial" w:hAnsi="Arial" w:cs="Arial"/>
          <w:color w:val="auto"/>
        </w:rPr>
        <w:t>3</w:t>
      </w:r>
      <w:r w:rsidR="00C94CC1" w:rsidRPr="001D0D21">
        <w:rPr>
          <w:rFonts w:ascii="Arial" w:hAnsi="Arial" w:cs="Arial"/>
          <w:color w:val="auto"/>
        </w:rPr>
        <w:t>個月內</w:t>
      </w:r>
      <w:r w:rsidR="00560118" w:rsidRPr="001D0D21">
        <w:rPr>
          <w:rFonts w:ascii="Arial" w:hAnsi="Arial" w:cs="Arial"/>
          <w:color w:val="auto"/>
        </w:rPr>
        <w:t>，將該履約保證金無息發還乙方。</w:t>
      </w:r>
    </w:p>
    <w:p w:rsidR="00560118" w:rsidRPr="001D0D21" w:rsidRDefault="00011B36" w:rsidP="009673D4">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301F41" w:rsidRPr="001D0D21">
        <w:rPr>
          <w:rFonts w:ascii="Arial" w:hAnsi="Arial" w:cs="Arial"/>
          <w:color w:val="auto"/>
        </w:rPr>
        <w:t>3</w:t>
      </w:r>
      <w:r w:rsidR="00560118" w:rsidRPr="001D0D21">
        <w:rPr>
          <w:rFonts w:ascii="Arial" w:hAnsi="Arial" w:cs="Arial"/>
          <w:color w:val="auto"/>
        </w:rPr>
        <w:t>.8.2</w:t>
      </w:r>
      <w:r w:rsidR="00560118" w:rsidRPr="001D0D21">
        <w:rPr>
          <w:rFonts w:ascii="Arial" w:hAnsi="Arial" w:cs="Arial"/>
          <w:color w:val="auto"/>
        </w:rPr>
        <w:t>因不可歸責於乙方之事由而提前終止本契約之一部或全部，且無待解決之事項時，於乙方資產返還及移轉完成後，解除其一部或全部之履約保證責任，甲方應於乙方依約完成</w:t>
      </w:r>
      <w:r w:rsidR="00E6009C" w:rsidRPr="001D0D21">
        <w:rPr>
          <w:rFonts w:ascii="Arial" w:hAnsi="Arial" w:cs="Arial"/>
          <w:color w:val="auto"/>
        </w:rPr>
        <w:t>該地上建物之所有權無償移轉為國有或拆除騰空返還後</w:t>
      </w:r>
      <w:r w:rsidR="00E6009C" w:rsidRPr="001D0D21">
        <w:rPr>
          <w:rFonts w:ascii="Arial" w:hAnsi="Arial" w:cs="Arial"/>
          <w:color w:val="auto"/>
        </w:rPr>
        <w:t>3</w:t>
      </w:r>
      <w:r w:rsidR="00E6009C" w:rsidRPr="001D0D21">
        <w:rPr>
          <w:rFonts w:ascii="Arial" w:hAnsi="Arial" w:cs="Arial"/>
          <w:color w:val="auto"/>
        </w:rPr>
        <w:t>個月內</w:t>
      </w:r>
      <w:r w:rsidR="00C94CC1" w:rsidRPr="001D0D21">
        <w:rPr>
          <w:rFonts w:ascii="Arial" w:hAnsi="Arial" w:cs="Arial"/>
          <w:color w:val="auto"/>
        </w:rPr>
        <w:t>內</w:t>
      </w:r>
      <w:r w:rsidR="00560118" w:rsidRPr="001D0D21">
        <w:rPr>
          <w:rFonts w:ascii="Arial" w:hAnsi="Arial" w:cs="Arial"/>
          <w:color w:val="auto"/>
        </w:rPr>
        <w:t>，將賸餘履約保證金無息發還乙方。</w:t>
      </w:r>
    </w:p>
    <w:p w:rsidR="00560118" w:rsidRPr="001D0D21" w:rsidRDefault="00C94CC1" w:rsidP="00F70B2A">
      <w:pPr>
        <w:spacing w:before="180" w:after="180" w:line="640" w:lineRule="exact"/>
        <w:jc w:val="both"/>
        <w:outlineLvl w:val="0"/>
        <w:rPr>
          <w:rFonts w:ascii="Arial" w:eastAsia="標楷體" w:hAnsi="Arial" w:cs="Arial"/>
          <w:b/>
          <w:sz w:val="28"/>
          <w:szCs w:val="28"/>
        </w:rPr>
      </w:pPr>
      <w:bookmarkStart w:id="235" w:name="_Toc429505240"/>
      <w:bookmarkStart w:id="236" w:name="_Toc429505270"/>
      <w:bookmarkStart w:id="237" w:name="_Toc493586251"/>
      <w:bookmarkStart w:id="238" w:name="_Toc495065473"/>
      <w:r w:rsidRPr="001D0D21">
        <w:rPr>
          <w:rFonts w:ascii="Arial" w:eastAsia="標楷體" w:hAnsi="Arial" w:cs="Arial"/>
          <w:b/>
          <w:sz w:val="28"/>
          <w:szCs w:val="28"/>
        </w:rPr>
        <w:t>第十</w:t>
      </w:r>
      <w:r w:rsidR="00301F41" w:rsidRPr="001D0D21">
        <w:rPr>
          <w:rFonts w:ascii="Arial" w:eastAsia="標楷體" w:hAnsi="Arial" w:cs="Arial"/>
          <w:b/>
          <w:sz w:val="28"/>
          <w:szCs w:val="28"/>
        </w:rPr>
        <w:t>四</w:t>
      </w:r>
      <w:r w:rsidR="00560118" w:rsidRPr="001D0D21">
        <w:rPr>
          <w:rFonts w:ascii="Arial" w:eastAsia="標楷體" w:hAnsi="Arial" w:cs="Arial"/>
          <w:b/>
          <w:sz w:val="28"/>
          <w:szCs w:val="28"/>
        </w:rPr>
        <w:t>章</w:t>
      </w:r>
      <w:r w:rsidR="00A11F2A" w:rsidRPr="001D0D21">
        <w:rPr>
          <w:rFonts w:ascii="Arial" w:eastAsia="標楷體" w:hAnsi="Arial" w:cs="Arial"/>
          <w:b/>
          <w:sz w:val="28"/>
          <w:szCs w:val="28"/>
        </w:rPr>
        <w:t xml:space="preserve">　</w:t>
      </w:r>
      <w:r w:rsidR="00560118" w:rsidRPr="001D0D21">
        <w:rPr>
          <w:rFonts w:ascii="Arial" w:eastAsia="標楷體" w:hAnsi="Arial" w:cs="Arial"/>
          <w:b/>
          <w:sz w:val="28"/>
          <w:szCs w:val="28"/>
        </w:rPr>
        <w:t>保險</w:t>
      </w:r>
      <w:bookmarkEnd w:id="235"/>
      <w:bookmarkEnd w:id="236"/>
      <w:bookmarkEnd w:id="237"/>
      <w:bookmarkEnd w:id="238"/>
    </w:p>
    <w:p w:rsidR="00560118" w:rsidRPr="001D0D21" w:rsidRDefault="00011B36" w:rsidP="00A45B02">
      <w:pPr>
        <w:spacing w:line="640" w:lineRule="exact"/>
        <w:jc w:val="both"/>
        <w:outlineLvl w:val="1"/>
        <w:rPr>
          <w:rFonts w:ascii="Arial" w:eastAsia="標楷體" w:hAnsi="Arial" w:cs="Arial"/>
          <w:b/>
          <w:sz w:val="28"/>
          <w:szCs w:val="28"/>
        </w:rPr>
      </w:pPr>
      <w:bookmarkStart w:id="239" w:name="_Toc493586252"/>
      <w:bookmarkStart w:id="240" w:name="_Toc495065474"/>
      <w:r w:rsidRPr="001D0D21">
        <w:rPr>
          <w:rFonts w:ascii="Arial" w:eastAsia="標楷體" w:hAnsi="Arial" w:cs="Arial"/>
          <w:b/>
          <w:sz w:val="28"/>
          <w:szCs w:val="28"/>
        </w:rPr>
        <w:t>1</w:t>
      </w:r>
      <w:r w:rsidR="00301F41" w:rsidRPr="001D0D21">
        <w:rPr>
          <w:rFonts w:ascii="Arial" w:eastAsia="標楷體" w:hAnsi="Arial" w:cs="Arial"/>
          <w:b/>
          <w:sz w:val="28"/>
          <w:szCs w:val="28"/>
        </w:rPr>
        <w:t>4</w:t>
      </w:r>
      <w:r w:rsidR="00560118" w:rsidRPr="001D0D21">
        <w:rPr>
          <w:rFonts w:ascii="Arial" w:eastAsia="標楷體" w:hAnsi="Arial" w:cs="Arial"/>
          <w:b/>
          <w:sz w:val="28"/>
          <w:szCs w:val="28"/>
        </w:rPr>
        <w:t>.1</w:t>
      </w:r>
      <w:r w:rsidR="00560118" w:rsidRPr="001D0D21">
        <w:rPr>
          <w:rFonts w:ascii="Arial" w:eastAsia="標楷體" w:hAnsi="Arial" w:cs="Arial"/>
          <w:b/>
          <w:sz w:val="28"/>
          <w:szCs w:val="28"/>
        </w:rPr>
        <w:t>保險範圍</w:t>
      </w:r>
      <w:bookmarkEnd w:id="239"/>
      <w:bookmarkEnd w:id="240"/>
    </w:p>
    <w:p w:rsidR="009E1568" w:rsidRPr="001D0D21" w:rsidRDefault="00560118" w:rsidP="00821538">
      <w:pPr>
        <w:pStyle w:val="21"/>
        <w:spacing w:line="500" w:lineRule="exact"/>
        <w:ind w:leftChars="236" w:left="566" w:right="240"/>
        <w:rPr>
          <w:rFonts w:ascii="Arial" w:hAnsi="Arial" w:cs="Arial"/>
          <w:color w:val="auto"/>
        </w:rPr>
      </w:pPr>
      <w:r w:rsidRPr="001D0D21">
        <w:rPr>
          <w:rFonts w:ascii="Arial" w:hAnsi="Arial" w:cs="Arial"/>
          <w:color w:val="auto"/>
        </w:rPr>
        <w:t>於許可年限及營運資產移轉完成前，乙方應就營運資產、興建及營運依本契約之規定投保必要之保險，並維持保單效力至本契約屆滿</w:t>
      </w:r>
      <w:r w:rsidR="00D14666" w:rsidRPr="001D0D21">
        <w:rPr>
          <w:rFonts w:ascii="Arial" w:hAnsi="Arial" w:cs="Arial"/>
          <w:color w:val="auto"/>
        </w:rPr>
        <w:t>止</w:t>
      </w:r>
      <w:r w:rsidRPr="001D0D21">
        <w:rPr>
          <w:rFonts w:ascii="Arial" w:hAnsi="Arial" w:cs="Arial"/>
          <w:color w:val="auto"/>
        </w:rPr>
        <w:t>，且除法令另有規定外，甲方應為共同被保險人。</w:t>
      </w:r>
    </w:p>
    <w:p w:rsidR="00560118" w:rsidRPr="001D0D21" w:rsidRDefault="00011B36" w:rsidP="00A45B02">
      <w:pPr>
        <w:spacing w:line="640" w:lineRule="exact"/>
        <w:jc w:val="both"/>
        <w:outlineLvl w:val="1"/>
        <w:rPr>
          <w:rFonts w:ascii="Arial" w:eastAsia="標楷體" w:hAnsi="Arial" w:cs="Arial"/>
          <w:b/>
          <w:sz w:val="28"/>
          <w:szCs w:val="28"/>
        </w:rPr>
      </w:pPr>
      <w:bookmarkStart w:id="241" w:name="_Toc493586253"/>
      <w:bookmarkStart w:id="242" w:name="_Toc495065475"/>
      <w:r w:rsidRPr="001D0D21">
        <w:rPr>
          <w:rFonts w:ascii="Arial" w:eastAsia="標楷體" w:hAnsi="Arial" w:cs="Arial"/>
          <w:b/>
          <w:sz w:val="28"/>
          <w:szCs w:val="28"/>
        </w:rPr>
        <w:t>1</w:t>
      </w:r>
      <w:r w:rsidR="00301F41" w:rsidRPr="001D0D21">
        <w:rPr>
          <w:rFonts w:ascii="Arial" w:eastAsia="標楷體" w:hAnsi="Arial" w:cs="Arial"/>
          <w:b/>
          <w:sz w:val="28"/>
          <w:szCs w:val="28"/>
        </w:rPr>
        <w:t>4</w:t>
      </w:r>
      <w:r w:rsidR="00560118" w:rsidRPr="001D0D21">
        <w:rPr>
          <w:rFonts w:ascii="Arial" w:eastAsia="標楷體" w:hAnsi="Arial" w:cs="Arial"/>
          <w:b/>
          <w:sz w:val="28"/>
          <w:szCs w:val="28"/>
        </w:rPr>
        <w:t>.2</w:t>
      </w:r>
      <w:r w:rsidR="00560118" w:rsidRPr="001D0D21">
        <w:rPr>
          <w:rFonts w:ascii="Arial" w:eastAsia="標楷體" w:hAnsi="Arial" w:cs="Arial"/>
          <w:b/>
          <w:sz w:val="28"/>
          <w:szCs w:val="28"/>
        </w:rPr>
        <w:t>保險金額</w:t>
      </w:r>
      <w:bookmarkEnd w:id="241"/>
      <w:bookmarkEnd w:id="242"/>
    </w:p>
    <w:p w:rsidR="00560118" w:rsidRPr="001D0D21" w:rsidRDefault="00560118" w:rsidP="00821538">
      <w:pPr>
        <w:pStyle w:val="21"/>
        <w:spacing w:line="500" w:lineRule="exact"/>
        <w:ind w:leftChars="236" w:left="566" w:right="240"/>
        <w:rPr>
          <w:rFonts w:ascii="Arial" w:hAnsi="Arial" w:cs="Arial"/>
          <w:color w:val="auto"/>
        </w:rPr>
      </w:pPr>
      <w:r w:rsidRPr="001D0D21">
        <w:rPr>
          <w:rFonts w:ascii="Arial" w:hAnsi="Arial" w:cs="Arial"/>
          <w:color w:val="auto"/>
        </w:rPr>
        <w:t>乙方應對營運資產之興建及營運，向政府核准設立登記之產</w:t>
      </w:r>
      <w:r w:rsidRPr="001D0D21">
        <w:rPr>
          <w:rFonts w:ascii="Arial" w:hAnsi="Arial" w:cs="Arial"/>
          <w:color w:val="auto"/>
        </w:rPr>
        <w:lastRenderedPageBreak/>
        <w:t>物保險公司，購買並維持必要之足額保險，其保險金額及其自負額應依產業通行之標準定之。</w:t>
      </w:r>
    </w:p>
    <w:p w:rsidR="00560118" w:rsidRPr="001D0D21" w:rsidRDefault="00011B36" w:rsidP="00A45B02">
      <w:pPr>
        <w:spacing w:line="640" w:lineRule="exact"/>
        <w:jc w:val="both"/>
        <w:outlineLvl w:val="1"/>
        <w:rPr>
          <w:rFonts w:ascii="Arial" w:eastAsia="標楷體" w:hAnsi="Arial" w:cs="Arial"/>
          <w:b/>
          <w:sz w:val="28"/>
          <w:szCs w:val="28"/>
        </w:rPr>
      </w:pPr>
      <w:bookmarkStart w:id="243" w:name="_Toc493586254"/>
      <w:bookmarkStart w:id="244" w:name="_Toc495065476"/>
      <w:r w:rsidRPr="001D0D21">
        <w:rPr>
          <w:rFonts w:ascii="Arial" w:eastAsia="標楷體" w:hAnsi="Arial" w:cs="Arial"/>
          <w:b/>
          <w:sz w:val="28"/>
          <w:szCs w:val="28"/>
        </w:rPr>
        <w:t>1</w:t>
      </w:r>
      <w:r w:rsidR="00301F41" w:rsidRPr="001D0D21">
        <w:rPr>
          <w:rFonts w:ascii="Arial" w:eastAsia="標楷體" w:hAnsi="Arial" w:cs="Arial"/>
          <w:b/>
          <w:sz w:val="28"/>
          <w:szCs w:val="28"/>
        </w:rPr>
        <w:t>4</w:t>
      </w:r>
      <w:r w:rsidR="00560118" w:rsidRPr="001D0D21">
        <w:rPr>
          <w:rFonts w:ascii="Arial" w:eastAsia="標楷體" w:hAnsi="Arial" w:cs="Arial"/>
          <w:b/>
          <w:sz w:val="28"/>
          <w:szCs w:val="28"/>
        </w:rPr>
        <w:t>.3</w:t>
      </w:r>
      <w:r w:rsidR="00560118" w:rsidRPr="001D0D21">
        <w:rPr>
          <w:rFonts w:ascii="Arial" w:eastAsia="標楷體" w:hAnsi="Arial" w:cs="Arial"/>
          <w:b/>
          <w:sz w:val="28"/>
          <w:szCs w:val="28"/>
        </w:rPr>
        <w:t>保險種類</w:t>
      </w:r>
      <w:bookmarkEnd w:id="243"/>
      <w:bookmarkEnd w:id="244"/>
    </w:p>
    <w:p w:rsidR="00560118" w:rsidRPr="001D0D21" w:rsidRDefault="00560118" w:rsidP="00821538">
      <w:pPr>
        <w:pStyle w:val="21"/>
        <w:spacing w:line="500" w:lineRule="exact"/>
        <w:ind w:leftChars="236" w:left="566" w:right="240"/>
        <w:rPr>
          <w:rFonts w:ascii="Arial" w:hAnsi="Arial" w:cs="Arial"/>
          <w:color w:val="auto"/>
        </w:rPr>
      </w:pPr>
      <w:r w:rsidRPr="001D0D21">
        <w:rPr>
          <w:rFonts w:ascii="Arial" w:hAnsi="Arial" w:cs="Arial"/>
          <w:color w:val="auto"/>
        </w:rPr>
        <w:t>乙方應自行或保證其承包商、供應商、專業顧問或受託經營之廠商等，就</w:t>
      </w:r>
      <w:r w:rsidR="00D62E87" w:rsidRPr="001D0D21">
        <w:rPr>
          <w:rFonts w:ascii="Arial" w:hAnsi="Arial" w:cs="Arial"/>
          <w:color w:val="auto"/>
        </w:rPr>
        <w:t>興建期間及營運期間</w:t>
      </w:r>
      <w:r w:rsidRPr="001D0D21">
        <w:rPr>
          <w:rFonts w:ascii="Arial" w:hAnsi="Arial" w:cs="Arial"/>
          <w:color w:val="auto"/>
        </w:rPr>
        <w:t>至少投保並維持下列保險，並由乙方將各保險之保險單、批單及繳費收據副本各乙份，於投保後</w:t>
      </w:r>
      <w:r w:rsidR="00BE69CD" w:rsidRPr="001D0D21">
        <w:rPr>
          <w:rFonts w:ascii="Arial" w:hAnsi="Arial" w:cs="Arial"/>
          <w:color w:val="auto"/>
        </w:rPr>
        <w:t>15</w:t>
      </w:r>
      <w:r w:rsidRPr="001D0D21">
        <w:rPr>
          <w:rFonts w:ascii="Arial" w:hAnsi="Arial" w:cs="Arial"/>
          <w:color w:val="auto"/>
        </w:rPr>
        <w:t>日內送交甲方備查。</w:t>
      </w:r>
    </w:p>
    <w:p w:rsidR="00560118" w:rsidRPr="001D0D21" w:rsidRDefault="00560118" w:rsidP="00821538">
      <w:pPr>
        <w:pStyle w:val="21"/>
        <w:spacing w:line="500" w:lineRule="exact"/>
        <w:ind w:leftChars="260" w:left="851" w:right="240" w:hangingChars="81" w:hanging="227"/>
        <w:rPr>
          <w:rFonts w:ascii="Arial" w:hAnsi="Arial" w:cs="Arial"/>
          <w:color w:val="auto"/>
        </w:rPr>
      </w:pPr>
      <w:r w:rsidRPr="001D0D21">
        <w:rPr>
          <w:rFonts w:ascii="Arial" w:hAnsi="Arial" w:cs="Arial"/>
          <w:color w:val="auto"/>
        </w:rPr>
        <w:t>1.</w:t>
      </w:r>
      <w:r w:rsidRPr="001D0D21">
        <w:rPr>
          <w:rFonts w:ascii="Arial" w:hAnsi="Arial" w:cs="Arial"/>
          <w:color w:val="auto"/>
        </w:rPr>
        <w:t>興建期間</w:t>
      </w:r>
      <w:r w:rsidR="0085289D" w:rsidRPr="001D0D21">
        <w:rPr>
          <w:rFonts w:ascii="Arial" w:hAnsi="Arial" w:cs="Arial"/>
          <w:color w:val="auto"/>
        </w:rPr>
        <w:t>乙方應投保並維持下列保險：</w:t>
      </w:r>
    </w:p>
    <w:p w:rsidR="00560118" w:rsidRPr="001D0D21" w:rsidRDefault="00560118" w:rsidP="009673D4">
      <w:pPr>
        <w:pStyle w:val="21"/>
        <w:spacing w:line="500" w:lineRule="exact"/>
        <w:ind w:leftChars="413" w:left="991" w:right="240"/>
        <w:rPr>
          <w:rFonts w:ascii="Arial" w:hAnsi="Arial" w:cs="Arial"/>
          <w:color w:val="auto"/>
        </w:rPr>
      </w:pPr>
      <w:r w:rsidRPr="001D0D21">
        <w:rPr>
          <w:rFonts w:ascii="Arial" w:hAnsi="Arial" w:cs="Arial"/>
          <w:color w:val="auto"/>
        </w:rPr>
        <w:t>(1)</w:t>
      </w:r>
      <w:r w:rsidRPr="001D0D21">
        <w:rPr>
          <w:rFonts w:ascii="Arial" w:hAnsi="Arial" w:cs="Arial"/>
          <w:color w:val="auto"/>
        </w:rPr>
        <w:t>營造綜合保險（含第三人意外責任險）。</w:t>
      </w:r>
    </w:p>
    <w:p w:rsidR="00560118" w:rsidRPr="001D0D21" w:rsidRDefault="00560118" w:rsidP="009673D4">
      <w:pPr>
        <w:pStyle w:val="21"/>
        <w:spacing w:line="500" w:lineRule="exact"/>
        <w:ind w:leftChars="413" w:left="991" w:right="240"/>
        <w:rPr>
          <w:rFonts w:ascii="Arial" w:hAnsi="Arial" w:cs="Arial"/>
          <w:color w:val="auto"/>
        </w:rPr>
      </w:pPr>
      <w:r w:rsidRPr="001D0D21">
        <w:rPr>
          <w:rFonts w:ascii="Arial" w:hAnsi="Arial" w:cs="Arial"/>
          <w:color w:val="auto"/>
        </w:rPr>
        <w:t>(</w:t>
      </w:r>
      <w:r w:rsidR="00A11F2A" w:rsidRPr="001D0D21">
        <w:rPr>
          <w:rFonts w:ascii="Arial" w:hAnsi="Arial" w:cs="Arial"/>
          <w:color w:val="auto"/>
        </w:rPr>
        <w:t>2</w:t>
      </w:r>
      <w:r w:rsidRPr="001D0D21">
        <w:rPr>
          <w:rFonts w:ascii="Arial" w:hAnsi="Arial" w:cs="Arial"/>
          <w:color w:val="auto"/>
        </w:rPr>
        <w:t>)</w:t>
      </w:r>
      <w:r w:rsidRPr="001D0D21">
        <w:rPr>
          <w:rFonts w:ascii="Arial" w:hAnsi="Arial" w:cs="Arial"/>
          <w:color w:val="auto"/>
        </w:rPr>
        <w:t>僱主意外責任險。</w:t>
      </w:r>
    </w:p>
    <w:p w:rsidR="00560118" w:rsidRPr="001D0D21" w:rsidRDefault="00A11F2A" w:rsidP="009673D4">
      <w:pPr>
        <w:pStyle w:val="21"/>
        <w:spacing w:line="500" w:lineRule="exact"/>
        <w:ind w:leftChars="413" w:left="991" w:right="240"/>
        <w:rPr>
          <w:rFonts w:ascii="Arial" w:hAnsi="Arial" w:cs="Arial"/>
          <w:color w:val="auto"/>
        </w:rPr>
      </w:pPr>
      <w:r w:rsidRPr="001D0D21">
        <w:rPr>
          <w:rFonts w:ascii="Arial" w:hAnsi="Arial" w:cs="Arial"/>
          <w:color w:val="auto"/>
        </w:rPr>
        <w:t>(3</w:t>
      </w:r>
      <w:r w:rsidR="00560118" w:rsidRPr="001D0D21">
        <w:rPr>
          <w:rFonts w:ascii="Arial" w:hAnsi="Arial" w:cs="Arial"/>
          <w:color w:val="auto"/>
        </w:rPr>
        <w:t>)</w:t>
      </w:r>
      <w:r w:rsidR="00560118" w:rsidRPr="001D0D21">
        <w:rPr>
          <w:rFonts w:ascii="Arial" w:hAnsi="Arial" w:cs="Arial"/>
          <w:color w:val="auto"/>
        </w:rPr>
        <w:t>工程專業責任險。</w:t>
      </w:r>
    </w:p>
    <w:p w:rsidR="002C1F38" w:rsidRPr="001D0D21" w:rsidRDefault="002C1F38" w:rsidP="009673D4">
      <w:pPr>
        <w:pStyle w:val="21"/>
        <w:spacing w:line="500" w:lineRule="exact"/>
        <w:ind w:leftChars="413" w:left="991" w:right="240"/>
        <w:rPr>
          <w:rFonts w:ascii="Arial" w:hAnsi="Arial" w:cs="Arial"/>
          <w:color w:val="auto"/>
        </w:rPr>
      </w:pPr>
      <w:r w:rsidRPr="001D0D21">
        <w:rPr>
          <w:rFonts w:ascii="Arial" w:hAnsi="Arial" w:cs="Arial"/>
          <w:color w:val="auto"/>
        </w:rPr>
        <w:t>(4)</w:t>
      </w:r>
      <w:r w:rsidRPr="001D0D21">
        <w:rPr>
          <w:rFonts w:ascii="Arial" w:hAnsi="Arial" w:cs="Arial"/>
          <w:color w:val="auto"/>
        </w:rPr>
        <w:t>火險及火險附加險（應含水</w:t>
      </w:r>
      <w:r w:rsidR="00123D02" w:rsidRPr="001D0D21">
        <w:rPr>
          <w:rFonts w:ascii="Arial" w:hAnsi="Arial" w:cs="Arial"/>
          <w:color w:val="auto"/>
        </w:rPr>
        <w:t>漬</w:t>
      </w:r>
      <w:r w:rsidRPr="001D0D21">
        <w:rPr>
          <w:rFonts w:ascii="Arial" w:hAnsi="Arial" w:cs="Arial"/>
          <w:color w:val="auto"/>
        </w:rPr>
        <w:t>、地震及颱風等險）。</w:t>
      </w:r>
    </w:p>
    <w:p w:rsidR="00560118" w:rsidRPr="001D0D21" w:rsidRDefault="00560118" w:rsidP="00821538">
      <w:pPr>
        <w:pStyle w:val="21"/>
        <w:spacing w:line="500" w:lineRule="exact"/>
        <w:ind w:leftChars="260" w:left="851" w:right="240" w:hangingChars="81" w:hanging="227"/>
        <w:rPr>
          <w:rFonts w:ascii="Arial" w:hAnsi="Arial" w:cs="Arial"/>
          <w:color w:val="auto"/>
        </w:rPr>
      </w:pPr>
      <w:r w:rsidRPr="001D0D21">
        <w:rPr>
          <w:rFonts w:ascii="Arial" w:hAnsi="Arial" w:cs="Arial"/>
          <w:color w:val="auto"/>
        </w:rPr>
        <w:t>2.</w:t>
      </w:r>
      <w:r w:rsidRPr="001D0D21">
        <w:rPr>
          <w:rFonts w:ascii="Arial" w:hAnsi="Arial" w:cs="Arial"/>
          <w:color w:val="auto"/>
        </w:rPr>
        <w:t>營運期間</w:t>
      </w:r>
      <w:r w:rsidR="0085289D" w:rsidRPr="001D0D21">
        <w:rPr>
          <w:rFonts w:ascii="Arial" w:hAnsi="Arial" w:cs="Arial"/>
          <w:color w:val="auto"/>
        </w:rPr>
        <w:t>乙方應投保並維持下列保險</w:t>
      </w:r>
      <w:r w:rsidRPr="001D0D21">
        <w:rPr>
          <w:rFonts w:ascii="Arial" w:hAnsi="Arial" w:cs="Arial"/>
          <w:color w:val="auto"/>
        </w:rPr>
        <w:t>：</w:t>
      </w:r>
    </w:p>
    <w:p w:rsidR="00560118" w:rsidRPr="001D0D21" w:rsidRDefault="00560118" w:rsidP="009673D4">
      <w:pPr>
        <w:pStyle w:val="21"/>
        <w:spacing w:line="500" w:lineRule="exact"/>
        <w:ind w:leftChars="413" w:left="991" w:right="240"/>
        <w:rPr>
          <w:rFonts w:ascii="Arial" w:hAnsi="Arial" w:cs="Arial"/>
          <w:color w:val="auto"/>
        </w:rPr>
      </w:pPr>
      <w:r w:rsidRPr="001D0D21">
        <w:rPr>
          <w:rFonts w:ascii="Arial" w:hAnsi="Arial" w:cs="Arial"/>
          <w:color w:val="auto"/>
        </w:rPr>
        <w:t>(1)</w:t>
      </w:r>
      <w:r w:rsidRPr="001D0D21">
        <w:rPr>
          <w:rFonts w:ascii="Arial" w:hAnsi="Arial" w:cs="Arial"/>
          <w:color w:val="auto"/>
        </w:rPr>
        <w:t>火險及</w:t>
      </w:r>
      <w:r w:rsidR="002C1F38" w:rsidRPr="001D0D21">
        <w:rPr>
          <w:rFonts w:ascii="Arial" w:hAnsi="Arial" w:cs="Arial"/>
          <w:color w:val="auto"/>
        </w:rPr>
        <w:t>火險</w:t>
      </w:r>
      <w:r w:rsidRPr="001D0D21">
        <w:rPr>
          <w:rFonts w:ascii="Arial" w:hAnsi="Arial" w:cs="Arial"/>
          <w:color w:val="auto"/>
        </w:rPr>
        <w:t>附加險（應含水</w:t>
      </w:r>
      <w:r w:rsidR="00123D02" w:rsidRPr="001D0D21">
        <w:rPr>
          <w:rFonts w:ascii="Arial" w:hAnsi="Arial" w:cs="Arial"/>
          <w:color w:val="auto"/>
        </w:rPr>
        <w:t>漬</w:t>
      </w:r>
      <w:r w:rsidRPr="001D0D21">
        <w:rPr>
          <w:rFonts w:ascii="Arial" w:hAnsi="Arial" w:cs="Arial"/>
          <w:color w:val="auto"/>
        </w:rPr>
        <w:t>、地震及颱風等險）。</w:t>
      </w:r>
    </w:p>
    <w:p w:rsidR="00560118" w:rsidRPr="001D0D21" w:rsidRDefault="00560118" w:rsidP="00003A92">
      <w:pPr>
        <w:pStyle w:val="21"/>
        <w:spacing w:line="500" w:lineRule="exact"/>
        <w:ind w:leftChars="413" w:left="991" w:rightChars="37" w:right="89"/>
        <w:rPr>
          <w:rFonts w:ascii="Arial" w:hAnsi="Arial" w:cs="Arial"/>
          <w:color w:val="auto"/>
        </w:rPr>
      </w:pPr>
      <w:r w:rsidRPr="001D0D21">
        <w:rPr>
          <w:rFonts w:ascii="Arial" w:hAnsi="Arial" w:cs="Arial"/>
          <w:color w:val="auto"/>
        </w:rPr>
        <w:t>(</w:t>
      </w:r>
      <w:r w:rsidR="00FB33AF" w:rsidRPr="001D0D21">
        <w:rPr>
          <w:rFonts w:ascii="Arial" w:hAnsi="Arial" w:cs="Arial"/>
          <w:color w:val="auto"/>
        </w:rPr>
        <w:t>2</w:t>
      </w:r>
      <w:r w:rsidRPr="001D0D21">
        <w:rPr>
          <w:rFonts w:ascii="Arial" w:hAnsi="Arial" w:cs="Arial"/>
          <w:color w:val="auto"/>
        </w:rPr>
        <w:t>)</w:t>
      </w:r>
      <w:r w:rsidRPr="001D0D21">
        <w:rPr>
          <w:rFonts w:ascii="Arial" w:hAnsi="Arial" w:cs="Arial"/>
          <w:color w:val="auto"/>
        </w:rPr>
        <w:t>公共意外責任險。</w:t>
      </w:r>
    </w:p>
    <w:p w:rsidR="00560118" w:rsidRPr="001D0D21" w:rsidRDefault="00560118" w:rsidP="009673D4">
      <w:pPr>
        <w:pStyle w:val="21"/>
        <w:spacing w:line="500" w:lineRule="exact"/>
        <w:ind w:leftChars="413" w:left="991" w:right="240"/>
        <w:rPr>
          <w:rFonts w:ascii="Arial" w:hAnsi="Arial" w:cs="Arial"/>
          <w:color w:val="auto"/>
        </w:rPr>
      </w:pPr>
      <w:r w:rsidRPr="001D0D21">
        <w:rPr>
          <w:rFonts w:ascii="Arial" w:hAnsi="Arial" w:cs="Arial"/>
          <w:color w:val="auto"/>
        </w:rPr>
        <w:t>(</w:t>
      </w:r>
      <w:r w:rsidR="00FB33AF" w:rsidRPr="001D0D21">
        <w:rPr>
          <w:rFonts w:ascii="Arial" w:hAnsi="Arial" w:cs="Arial"/>
          <w:color w:val="auto"/>
        </w:rPr>
        <w:t>3</w:t>
      </w:r>
      <w:r w:rsidRPr="001D0D21">
        <w:rPr>
          <w:rFonts w:ascii="Arial" w:hAnsi="Arial" w:cs="Arial"/>
          <w:color w:val="auto"/>
        </w:rPr>
        <w:t>)</w:t>
      </w:r>
      <w:r w:rsidRPr="001D0D21">
        <w:rPr>
          <w:rFonts w:ascii="Arial" w:hAnsi="Arial" w:cs="Arial"/>
          <w:color w:val="auto"/>
        </w:rPr>
        <w:t>僱主意外責任險。</w:t>
      </w:r>
    </w:p>
    <w:p w:rsidR="00301F41" w:rsidRPr="001D0D21" w:rsidRDefault="00301F41" w:rsidP="009673D4">
      <w:pPr>
        <w:pStyle w:val="21"/>
        <w:spacing w:line="500" w:lineRule="exact"/>
        <w:ind w:leftChars="413" w:left="991" w:right="240"/>
        <w:rPr>
          <w:rFonts w:ascii="Arial" w:hAnsi="Arial" w:cs="Arial"/>
          <w:color w:val="auto"/>
        </w:rPr>
      </w:pPr>
      <w:r w:rsidRPr="001D0D21">
        <w:rPr>
          <w:rFonts w:ascii="Arial" w:hAnsi="Arial" w:cs="Arial"/>
          <w:color w:val="auto"/>
        </w:rPr>
        <w:t>(4)</w:t>
      </w:r>
      <w:r w:rsidRPr="001D0D21">
        <w:rPr>
          <w:rFonts w:ascii="Arial" w:hAnsi="Arial" w:cs="Arial"/>
          <w:color w:val="auto"/>
        </w:rPr>
        <w:t>財產綜合險。</w:t>
      </w:r>
    </w:p>
    <w:p w:rsidR="00560118" w:rsidRPr="001D0D21" w:rsidRDefault="00011B36" w:rsidP="00A45B02">
      <w:pPr>
        <w:spacing w:line="640" w:lineRule="exact"/>
        <w:jc w:val="both"/>
        <w:outlineLvl w:val="1"/>
        <w:rPr>
          <w:rFonts w:ascii="Arial" w:eastAsia="標楷體" w:hAnsi="Arial" w:cs="Arial"/>
          <w:b/>
          <w:sz w:val="28"/>
          <w:szCs w:val="28"/>
        </w:rPr>
      </w:pPr>
      <w:bookmarkStart w:id="245" w:name="_Toc493586255"/>
      <w:bookmarkStart w:id="246" w:name="_Toc495065477"/>
      <w:r w:rsidRPr="001D0D21">
        <w:rPr>
          <w:rFonts w:ascii="Arial" w:eastAsia="標楷體" w:hAnsi="Arial" w:cs="Arial"/>
          <w:b/>
          <w:sz w:val="28"/>
          <w:szCs w:val="28"/>
        </w:rPr>
        <w:t>1</w:t>
      </w:r>
      <w:r w:rsidR="00301F41" w:rsidRPr="001D0D21">
        <w:rPr>
          <w:rFonts w:ascii="Arial" w:eastAsia="標楷體" w:hAnsi="Arial" w:cs="Arial"/>
          <w:b/>
          <w:sz w:val="28"/>
          <w:szCs w:val="28"/>
        </w:rPr>
        <w:t>4</w:t>
      </w:r>
      <w:r w:rsidR="00560118" w:rsidRPr="001D0D21">
        <w:rPr>
          <w:rFonts w:ascii="Arial" w:eastAsia="標楷體" w:hAnsi="Arial" w:cs="Arial"/>
          <w:b/>
          <w:sz w:val="28"/>
          <w:szCs w:val="28"/>
        </w:rPr>
        <w:t>.4</w:t>
      </w:r>
      <w:r w:rsidR="00560118" w:rsidRPr="001D0D21">
        <w:rPr>
          <w:rFonts w:ascii="Arial" w:eastAsia="標楷體" w:hAnsi="Arial" w:cs="Arial"/>
          <w:b/>
          <w:sz w:val="28"/>
          <w:szCs w:val="28"/>
        </w:rPr>
        <w:t>保險費用</w:t>
      </w:r>
      <w:bookmarkEnd w:id="245"/>
      <w:bookmarkEnd w:id="246"/>
    </w:p>
    <w:p w:rsidR="00376A01" w:rsidRPr="001D0D21" w:rsidRDefault="00560118" w:rsidP="00821538">
      <w:pPr>
        <w:pStyle w:val="21"/>
        <w:spacing w:line="500" w:lineRule="exact"/>
        <w:ind w:leftChars="236" w:left="566" w:right="240"/>
        <w:rPr>
          <w:rFonts w:ascii="Arial" w:hAnsi="Arial" w:cs="Arial"/>
          <w:color w:val="auto"/>
        </w:rPr>
      </w:pPr>
      <w:r w:rsidRPr="001D0D21">
        <w:rPr>
          <w:rFonts w:ascii="Arial" w:hAnsi="Arial" w:cs="Arial"/>
          <w:color w:val="auto"/>
        </w:rPr>
        <w:t>除本契約另有規定外，上述保險之保險費應全部由乙方負擔。</w:t>
      </w:r>
    </w:p>
    <w:p w:rsidR="00560118" w:rsidRPr="001D0D21" w:rsidRDefault="00011B36" w:rsidP="00A45B02">
      <w:pPr>
        <w:spacing w:line="640" w:lineRule="exact"/>
        <w:jc w:val="both"/>
        <w:outlineLvl w:val="1"/>
        <w:rPr>
          <w:rFonts w:ascii="Arial" w:eastAsia="標楷體" w:hAnsi="Arial" w:cs="Arial"/>
          <w:b/>
          <w:sz w:val="28"/>
          <w:szCs w:val="28"/>
        </w:rPr>
      </w:pPr>
      <w:bookmarkStart w:id="247" w:name="_Toc493586256"/>
      <w:bookmarkStart w:id="248" w:name="_Toc495065478"/>
      <w:r w:rsidRPr="001D0D21">
        <w:rPr>
          <w:rFonts w:ascii="Arial" w:eastAsia="標楷體" w:hAnsi="Arial" w:cs="Arial"/>
          <w:b/>
          <w:sz w:val="28"/>
          <w:szCs w:val="28"/>
        </w:rPr>
        <w:t>1</w:t>
      </w:r>
      <w:r w:rsidR="00301F41" w:rsidRPr="001D0D21">
        <w:rPr>
          <w:rFonts w:ascii="Arial" w:eastAsia="標楷體" w:hAnsi="Arial" w:cs="Arial"/>
          <w:b/>
          <w:sz w:val="28"/>
          <w:szCs w:val="28"/>
        </w:rPr>
        <w:t>4</w:t>
      </w:r>
      <w:r w:rsidR="00560118" w:rsidRPr="001D0D21">
        <w:rPr>
          <w:rFonts w:ascii="Arial" w:eastAsia="標楷體" w:hAnsi="Arial" w:cs="Arial"/>
          <w:b/>
          <w:sz w:val="28"/>
          <w:szCs w:val="28"/>
        </w:rPr>
        <w:t>.5</w:t>
      </w:r>
      <w:r w:rsidR="00560118" w:rsidRPr="001D0D21">
        <w:rPr>
          <w:rFonts w:ascii="Arial" w:eastAsia="標楷體" w:hAnsi="Arial" w:cs="Arial"/>
          <w:b/>
          <w:sz w:val="28"/>
          <w:szCs w:val="28"/>
        </w:rPr>
        <w:t>保險金</w:t>
      </w:r>
      <w:bookmarkEnd w:id="247"/>
      <w:bookmarkEnd w:id="248"/>
    </w:p>
    <w:p w:rsidR="00560118" w:rsidRPr="001D0D21" w:rsidRDefault="00011B36" w:rsidP="009673D4">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301F41" w:rsidRPr="001D0D21">
        <w:rPr>
          <w:rFonts w:ascii="Arial" w:hAnsi="Arial" w:cs="Arial"/>
          <w:color w:val="auto"/>
        </w:rPr>
        <w:t>4</w:t>
      </w:r>
      <w:r w:rsidR="00560118" w:rsidRPr="001D0D21">
        <w:rPr>
          <w:rFonts w:ascii="Arial" w:hAnsi="Arial" w:cs="Arial"/>
          <w:color w:val="auto"/>
        </w:rPr>
        <w:t>.5.1</w:t>
      </w:r>
      <w:r w:rsidR="00560118" w:rsidRPr="001D0D21">
        <w:rPr>
          <w:rFonts w:ascii="Arial" w:hAnsi="Arial" w:cs="Arial"/>
          <w:color w:val="auto"/>
        </w:rPr>
        <w:t>保險金之用途</w:t>
      </w:r>
    </w:p>
    <w:p w:rsidR="00560118" w:rsidRPr="001D0D21" w:rsidRDefault="00560118" w:rsidP="009673D4">
      <w:pPr>
        <w:pStyle w:val="21"/>
        <w:spacing w:line="500" w:lineRule="exact"/>
        <w:ind w:leftChars="353" w:left="847" w:right="240" w:firstLineChars="1" w:firstLine="3"/>
        <w:rPr>
          <w:rFonts w:ascii="Arial" w:hAnsi="Arial" w:cs="Arial"/>
          <w:color w:val="auto"/>
        </w:rPr>
      </w:pPr>
      <w:r w:rsidRPr="001D0D21">
        <w:rPr>
          <w:rFonts w:ascii="Arial" w:hAnsi="Arial" w:cs="Arial"/>
          <w:color w:val="auto"/>
        </w:rPr>
        <w:lastRenderedPageBreak/>
        <w:t>除本契約另有規定或乙方與融資機構另有約定外，保險受益人為乙方，且保險金應用於重建本</w:t>
      </w:r>
      <w:r w:rsidR="00F45B58" w:rsidRPr="001D0D21">
        <w:rPr>
          <w:rFonts w:ascii="Arial" w:hAnsi="Arial" w:cs="Arial"/>
          <w:color w:val="auto"/>
        </w:rPr>
        <w:t>案</w:t>
      </w:r>
      <w:r w:rsidRPr="001D0D21">
        <w:rPr>
          <w:rFonts w:ascii="Arial" w:hAnsi="Arial" w:cs="Arial"/>
          <w:color w:val="auto"/>
        </w:rPr>
        <w:t>資產或彌補因保險事故發生所致之損害。但如損害過鉅致無重建實益時，保險金應優先用於清理及移除毀損之資產。</w:t>
      </w:r>
    </w:p>
    <w:p w:rsidR="00560118" w:rsidRPr="001D0D21" w:rsidRDefault="00011B36" w:rsidP="009673D4">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301F41" w:rsidRPr="001D0D21">
        <w:rPr>
          <w:rFonts w:ascii="Arial" w:hAnsi="Arial" w:cs="Arial"/>
          <w:color w:val="auto"/>
        </w:rPr>
        <w:t>4</w:t>
      </w:r>
      <w:r w:rsidR="00560118" w:rsidRPr="001D0D21">
        <w:rPr>
          <w:rFonts w:ascii="Arial" w:hAnsi="Arial" w:cs="Arial"/>
          <w:color w:val="auto"/>
        </w:rPr>
        <w:t>.5.2</w:t>
      </w:r>
      <w:r w:rsidR="00560118" w:rsidRPr="001D0D21">
        <w:rPr>
          <w:rFonts w:ascii="Arial" w:hAnsi="Arial" w:cs="Arial"/>
          <w:color w:val="auto"/>
        </w:rPr>
        <w:t>保險金處分之禁止</w:t>
      </w:r>
    </w:p>
    <w:p w:rsidR="00560118" w:rsidRPr="001D0D21" w:rsidRDefault="00560118" w:rsidP="009673D4">
      <w:pPr>
        <w:pStyle w:val="21"/>
        <w:spacing w:line="500" w:lineRule="exact"/>
        <w:ind w:leftChars="353" w:left="847" w:right="240" w:firstLineChars="1" w:firstLine="3"/>
        <w:rPr>
          <w:rFonts w:ascii="Arial" w:hAnsi="Arial" w:cs="Arial"/>
          <w:color w:val="auto"/>
        </w:rPr>
      </w:pPr>
      <w:r w:rsidRPr="001D0D21">
        <w:rPr>
          <w:rFonts w:ascii="Arial" w:hAnsi="Arial" w:cs="Arial"/>
          <w:color w:val="auto"/>
        </w:rPr>
        <w:t>除經甲方事前書面同意之融資需求外，雙方均不得就保險金對第三人為其他任何移轉、處分或設定負擔。</w:t>
      </w:r>
    </w:p>
    <w:p w:rsidR="00560118" w:rsidRPr="001D0D21" w:rsidRDefault="00011B36" w:rsidP="00A45B02">
      <w:pPr>
        <w:spacing w:line="640" w:lineRule="exact"/>
        <w:jc w:val="both"/>
        <w:outlineLvl w:val="1"/>
        <w:rPr>
          <w:rFonts w:ascii="Arial" w:eastAsia="標楷體" w:hAnsi="Arial" w:cs="Arial"/>
          <w:b/>
          <w:sz w:val="28"/>
          <w:szCs w:val="28"/>
        </w:rPr>
      </w:pPr>
      <w:bookmarkStart w:id="249" w:name="_Toc493586257"/>
      <w:bookmarkStart w:id="250" w:name="_Toc495065479"/>
      <w:r w:rsidRPr="001D0D21">
        <w:rPr>
          <w:rFonts w:ascii="Arial" w:eastAsia="標楷體" w:hAnsi="Arial" w:cs="Arial"/>
          <w:b/>
          <w:sz w:val="28"/>
          <w:szCs w:val="28"/>
        </w:rPr>
        <w:t>1</w:t>
      </w:r>
      <w:r w:rsidR="00301F41" w:rsidRPr="001D0D21">
        <w:rPr>
          <w:rFonts w:ascii="Arial" w:eastAsia="標楷體" w:hAnsi="Arial" w:cs="Arial"/>
          <w:b/>
          <w:sz w:val="28"/>
          <w:szCs w:val="28"/>
        </w:rPr>
        <w:t>4</w:t>
      </w:r>
      <w:r w:rsidR="00560118" w:rsidRPr="001D0D21">
        <w:rPr>
          <w:rFonts w:ascii="Arial" w:eastAsia="標楷體" w:hAnsi="Arial" w:cs="Arial"/>
          <w:b/>
          <w:sz w:val="28"/>
          <w:szCs w:val="28"/>
        </w:rPr>
        <w:t>.6</w:t>
      </w:r>
      <w:r w:rsidR="00560118" w:rsidRPr="001D0D21">
        <w:rPr>
          <w:rFonts w:ascii="Arial" w:eastAsia="標楷體" w:hAnsi="Arial" w:cs="Arial"/>
          <w:b/>
          <w:sz w:val="28"/>
          <w:szCs w:val="28"/>
        </w:rPr>
        <w:t>保險事故之通知</w:t>
      </w:r>
      <w:bookmarkEnd w:id="249"/>
      <w:bookmarkEnd w:id="250"/>
    </w:p>
    <w:p w:rsidR="00560118" w:rsidRPr="001D0D21" w:rsidRDefault="00560118" w:rsidP="00821538">
      <w:pPr>
        <w:pStyle w:val="21"/>
        <w:spacing w:line="500" w:lineRule="exact"/>
        <w:ind w:leftChars="236" w:left="566" w:right="240"/>
        <w:rPr>
          <w:rFonts w:ascii="Arial" w:hAnsi="Arial" w:cs="Arial"/>
          <w:color w:val="auto"/>
        </w:rPr>
      </w:pPr>
      <w:r w:rsidRPr="001D0D21">
        <w:rPr>
          <w:rFonts w:ascii="Arial" w:hAnsi="Arial" w:cs="Arial"/>
          <w:color w:val="auto"/>
        </w:rPr>
        <w:t>遇有保險事故發生時，乙方應於事故發生後</w:t>
      </w:r>
      <w:r w:rsidR="00143A5D" w:rsidRPr="001D0D21">
        <w:rPr>
          <w:rFonts w:ascii="Arial" w:hAnsi="Arial" w:cs="Arial"/>
          <w:color w:val="auto"/>
        </w:rPr>
        <w:t>10</w:t>
      </w:r>
      <w:r w:rsidRPr="001D0D21">
        <w:rPr>
          <w:rFonts w:ascii="Arial" w:hAnsi="Arial" w:cs="Arial"/>
          <w:color w:val="auto"/>
        </w:rPr>
        <w:t>日內以書面通知甲方，甲方得派人參與事故之會勘。</w:t>
      </w:r>
    </w:p>
    <w:p w:rsidR="00560118" w:rsidRPr="001D0D21" w:rsidRDefault="00011B36" w:rsidP="00A45B02">
      <w:pPr>
        <w:spacing w:line="640" w:lineRule="exact"/>
        <w:jc w:val="both"/>
        <w:outlineLvl w:val="1"/>
        <w:rPr>
          <w:rFonts w:ascii="Arial" w:eastAsia="標楷體" w:hAnsi="Arial" w:cs="Arial"/>
          <w:b/>
          <w:sz w:val="28"/>
          <w:szCs w:val="28"/>
        </w:rPr>
      </w:pPr>
      <w:bookmarkStart w:id="251" w:name="_Toc493586258"/>
      <w:bookmarkStart w:id="252" w:name="_Toc495065480"/>
      <w:r w:rsidRPr="001D0D21">
        <w:rPr>
          <w:rFonts w:ascii="Arial" w:eastAsia="標楷體" w:hAnsi="Arial" w:cs="Arial"/>
          <w:b/>
          <w:sz w:val="28"/>
          <w:szCs w:val="28"/>
        </w:rPr>
        <w:t>1</w:t>
      </w:r>
      <w:r w:rsidR="00301F41" w:rsidRPr="001D0D21">
        <w:rPr>
          <w:rFonts w:ascii="Arial" w:eastAsia="標楷體" w:hAnsi="Arial" w:cs="Arial"/>
          <w:b/>
          <w:sz w:val="28"/>
          <w:szCs w:val="28"/>
        </w:rPr>
        <w:t>4</w:t>
      </w:r>
      <w:r w:rsidR="00560118" w:rsidRPr="001D0D21">
        <w:rPr>
          <w:rFonts w:ascii="Arial" w:eastAsia="標楷體" w:hAnsi="Arial" w:cs="Arial"/>
          <w:b/>
          <w:sz w:val="28"/>
          <w:szCs w:val="28"/>
        </w:rPr>
        <w:t>.7</w:t>
      </w:r>
      <w:r w:rsidR="00560118" w:rsidRPr="001D0D21">
        <w:rPr>
          <w:rFonts w:ascii="Arial" w:eastAsia="標楷體" w:hAnsi="Arial" w:cs="Arial"/>
          <w:b/>
          <w:sz w:val="28"/>
          <w:szCs w:val="28"/>
        </w:rPr>
        <w:t>乙方未依規定投保之責任</w:t>
      </w:r>
      <w:bookmarkEnd w:id="251"/>
      <w:bookmarkEnd w:id="252"/>
    </w:p>
    <w:p w:rsidR="00560118" w:rsidRPr="001D0D21" w:rsidRDefault="00560118" w:rsidP="00821538">
      <w:pPr>
        <w:pStyle w:val="21"/>
        <w:spacing w:line="500" w:lineRule="exact"/>
        <w:ind w:leftChars="236" w:left="566" w:right="240"/>
        <w:rPr>
          <w:rFonts w:ascii="Arial" w:hAnsi="Arial" w:cs="Arial"/>
          <w:color w:val="auto"/>
        </w:rPr>
      </w:pPr>
      <w:r w:rsidRPr="001D0D21">
        <w:rPr>
          <w:rFonts w:ascii="Arial" w:hAnsi="Arial" w:cs="Arial"/>
          <w:color w:val="auto"/>
        </w:rPr>
        <w:t>乙方未依本契約之規定投保或維持適當之保險，除依本契約第</w:t>
      </w:r>
      <w:r w:rsidR="00F03C0E" w:rsidRPr="001D0D21">
        <w:rPr>
          <w:rFonts w:ascii="Arial" w:hAnsi="Arial" w:cs="Arial"/>
          <w:color w:val="auto"/>
        </w:rPr>
        <w:t>1</w:t>
      </w:r>
      <w:r w:rsidR="00114FD0" w:rsidRPr="001D0D21">
        <w:rPr>
          <w:rFonts w:ascii="Arial" w:hAnsi="Arial" w:cs="Arial"/>
          <w:color w:val="auto"/>
        </w:rPr>
        <w:t>6</w:t>
      </w:r>
      <w:r w:rsidRPr="001D0D21">
        <w:rPr>
          <w:rFonts w:ascii="Arial" w:hAnsi="Arial" w:cs="Arial"/>
          <w:color w:val="auto"/>
        </w:rPr>
        <w:t>章之規定處理外，如發生事故而受有損害者，乙方應自行負擔。</w:t>
      </w:r>
    </w:p>
    <w:p w:rsidR="00560118" w:rsidRPr="001D0D21" w:rsidRDefault="00011B36" w:rsidP="00A45B02">
      <w:pPr>
        <w:spacing w:line="640" w:lineRule="exact"/>
        <w:jc w:val="both"/>
        <w:outlineLvl w:val="1"/>
        <w:rPr>
          <w:rFonts w:ascii="Arial" w:eastAsia="標楷體" w:hAnsi="Arial" w:cs="Arial"/>
          <w:b/>
          <w:sz w:val="28"/>
          <w:szCs w:val="28"/>
        </w:rPr>
      </w:pPr>
      <w:bookmarkStart w:id="253" w:name="_Toc493586259"/>
      <w:bookmarkStart w:id="254" w:name="_Toc495065481"/>
      <w:r w:rsidRPr="001D0D21">
        <w:rPr>
          <w:rFonts w:ascii="Arial" w:eastAsia="標楷體" w:hAnsi="Arial" w:cs="Arial"/>
          <w:b/>
          <w:sz w:val="28"/>
          <w:szCs w:val="28"/>
        </w:rPr>
        <w:t>1</w:t>
      </w:r>
      <w:r w:rsidR="00301F41" w:rsidRPr="001D0D21">
        <w:rPr>
          <w:rFonts w:ascii="Arial" w:eastAsia="標楷體" w:hAnsi="Arial" w:cs="Arial"/>
          <w:b/>
          <w:sz w:val="28"/>
          <w:szCs w:val="28"/>
        </w:rPr>
        <w:t>4</w:t>
      </w:r>
      <w:r w:rsidR="00560118" w:rsidRPr="001D0D21">
        <w:rPr>
          <w:rFonts w:ascii="Arial" w:eastAsia="標楷體" w:hAnsi="Arial" w:cs="Arial"/>
          <w:b/>
          <w:sz w:val="28"/>
          <w:szCs w:val="28"/>
        </w:rPr>
        <w:t>.8</w:t>
      </w:r>
      <w:r w:rsidR="00560118" w:rsidRPr="001D0D21">
        <w:rPr>
          <w:rFonts w:ascii="Arial" w:eastAsia="標楷體" w:hAnsi="Arial" w:cs="Arial"/>
          <w:b/>
          <w:sz w:val="28"/>
          <w:szCs w:val="28"/>
        </w:rPr>
        <w:t>保險契約之移轉</w:t>
      </w:r>
      <w:bookmarkEnd w:id="253"/>
      <w:bookmarkEnd w:id="254"/>
    </w:p>
    <w:p w:rsidR="00560118" w:rsidRPr="001D0D21" w:rsidRDefault="00560118" w:rsidP="00821538">
      <w:pPr>
        <w:pStyle w:val="21"/>
        <w:spacing w:line="500" w:lineRule="exact"/>
        <w:ind w:leftChars="236" w:left="566" w:right="240"/>
        <w:rPr>
          <w:rFonts w:ascii="Arial" w:hAnsi="Arial" w:cs="Arial"/>
          <w:color w:val="auto"/>
        </w:rPr>
      </w:pPr>
      <w:r w:rsidRPr="001D0D21">
        <w:rPr>
          <w:rFonts w:ascii="Arial" w:hAnsi="Arial" w:cs="Arial"/>
          <w:color w:val="auto"/>
        </w:rPr>
        <w:t>保險單應載明保險人同意保險契約之權利，於經甲方同意後得轉讓予甲方或甲方指定之第三人，移轉後之保險費用由甲方或甲方指定之第三人負擔，乙方已付而未到期之保險費用，由甲方或甲方指定之第三人退還乙方。</w:t>
      </w:r>
    </w:p>
    <w:p w:rsidR="00096CAE" w:rsidRPr="001D0D21" w:rsidRDefault="00096CAE" w:rsidP="00003A92">
      <w:pPr>
        <w:spacing w:line="640" w:lineRule="exact"/>
        <w:jc w:val="both"/>
        <w:outlineLvl w:val="1"/>
        <w:rPr>
          <w:rFonts w:ascii="Arial" w:eastAsia="標楷體" w:hAnsi="Arial" w:cs="Arial"/>
          <w:b/>
          <w:sz w:val="28"/>
          <w:szCs w:val="28"/>
        </w:rPr>
      </w:pPr>
      <w:bookmarkStart w:id="255" w:name="_Toc493586260"/>
      <w:bookmarkStart w:id="256" w:name="_Toc495065482"/>
      <w:r w:rsidRPr="001D0D21">
        <w:rPr>
          <w:rFonts w:ascii="Arial" w:eastAsia="標楷體" w:hAnsi="Arial" w:cs="Arial"/>
          <w:b/>
          <w:sz w:val="28"/>
          <w:szCs w:val="28"/>
        </w:rPr>
        <w:t>1</w:t>
      </w:r>
      <w:r w:rsidR="00301F41" w:rsidRPr="001D0D21">
        <w:rPr>
          <w:rFonts w:ascii="Arial" w:eastAsia="標楷體" w:hAnsi="Arial" w:cs="Arial"/>
          <w:b/>
          <w:sz w:val="28"/>
          <w:szCs w:val="28"/>
        </w:rPr>
        <w:t>4</w:t>
      </w:r>
      <w:r w:rsidRPr="001D0D21">
        <w:rPr>
          <w:rFonts w:ascii="Arial" w:eastAsia="標楷體" w:hAnsi="Arial" w:cs="Arial"/>
          <w:b/>
          <w:sz w:val="28"/>
          <w:szCs w:val="28"/>
        </w:rPr>
        <w:t>.9</w:t>
      </w:r>
      <w:r w:rsidRPr="001D0D21">
        <w:rPr>
          <w:rFonts w:ascii="Arial" w:eastAsia="標楷體" w:hAnsi="Arial" w:cs="Arial"/>
          <w:b/>
          <w:sz w:val="28"/>
          <w:szCs w:val="28"/>
        </w:rPr>
        <w:t>保險效力之延長</w:t>
      </w:r>
      <w:bookmarkEnd w:id="255"/>
      <w:bookmarkEnd w:id="256"/>
    </w:p>
    <w:p w:rsidR="00096CAE" w:rsidRPr="001D0D21" w:rsidRDefault="00096CAE" w:rsidP="00821538">
      <w:pPr>
        <w:pStyle w:val="21"/>
        <w:spacing w:line="500" w:lineRule="exact"/>
        <w:ind w:leftChars="236" w:left="566" w:right="240"/>
        <w:rPr>
          <w:rFonts w:ascii="Arial" w:hAnsi="Arial" w:cs="Arial"/>
          <w:color w:val="auto"/>
        </w:rPr>
      </w:pPr>
      <w:r w:rsidRPr="001D0D21">
        <w:rPr>
          <w:rFonts w:ascii="Arial" w:hAnsi="Arial" w:cs="Arial"/>
          <w:color w:val="auto"/>
        </w:rPr>
        <w:t>本契約許可期間如有延長，乙方應即延長相關保險期限，並</w:t>
      </w:r>
      <w:r w:rsidRPr="001D0D21">
        <w:rPr>
          <w:rFonts w:ascii="Arial" w:hAnsi="Arial" w:cs="Arial"/>
          <w:color w:val="auto"/>
        </w:rPr>
        <w:t xml:space="preserve"> </w:t>
      </w:r>
      <w:r w:rsidRPr="001D0D21">
        <w:rPr>
          <w:rFonts w:ascii="Arial" w:hAnsi="Arial" w:cs="Arial"/>
          <w:color w:val="auto"/>
        </w:rPr>
        <w:t>應使相關承包商適度延長其保險期限；如有違反，乙方應自行承擔相關風險及損害。</w:t>
      </w:r>
    </w:p>
    <w:p w:rsidR="00560118" w:rsidRPr="001D0D21" w:rsidRDefault="00C94CC1" w:rsidP="00F70B2A">
      <w:pPr>
        <w:spacing w:before="180" w:after="180" w:line="640" w:lineRule="exact"/>
        <w:jc w:val="both"/>
        <w:outlineLvl w:val="0"/>
        <w:rPr>
          <w:rFonts w:ascii="Arial" w:eastAsia="標楷體" w:hAnsi="Arial" w:cs="Arial"/>
          <w:b/>
          <w:sz w:val="28"/>
          <w:szCs w:val="28"/>
        </w:rPr>
      </w:pPr>
      <w:bookmarkStart w:id="257" w:name="_Toc429505241"/>
      <w:bookmarkStart w:id="258" w:name="_Toc429505271"/>
      <w:bookmarkStart w:id="259" w:name="_Toc493586261"/>
      <w:bookmarkStart w:id="260" w:name="_Toc495065483"/>
      <w:r w:rsidRPr="001D0D21">
        <w:rPr>
          <w:rFonts w:ascii="Arial" w:eastAsia="標楷體" w:hAnsi="Arial" w:cs="Arial"/>
          <w:b/>
          <w:sz w:val="28"/>
          <w:szCs w:val="28"/>
        </w:rPr>
        <w:lastRenderedPageBreak/>
        <w:t>第十</w:t>
      </w:r>
      <w:r w:rsidR="00301F41" w:rsidRPr="001D0D21">
        <w:rPr>
          <w:rFonts w:ascii="Arial" w:eastAsia="標楷體" w:hAnsi="Arial" w:cs="Arial"/>
          <w:b/>
          <w:sz w:val="28"/>
          <w:szCs w:val="28"/>
        </w:rPr>
        <w:t>五</w:t>
      </w:r>
      <w:r w:rsidR="00560118" w:rsidRPr="001D0D21">
        <w:rPr>
          <w:rFonts w:ascii="Arial" w:eastAsia="標楷體" w:hAnsi="Arial" w:cs="Arial"/>
          <w:b/>
          <w:sz w:val="28"/>
          <w:szCs w:val="28"/>
        </w:rPr>
        <w:t>章</w:t>
      </w:r>
      <w:r w:rsidR="00A11F2A" w:rsidRPr="001D0D21">
        <w:rPr>
          <w:rFonts w:ascii="Arial" w:eastAsia="標楷體" w:hAnsi="Arial" w:cs="Arial"/>
          <w:b/>
          <w:sz w:val="28"/>
          <w:szCs w:val="28"/>
        </w:rPr>
        <w:t xml:space="preserve">　</w:t>
      </w:r>
      <w:r w:rsidR="00560118" w:rsidRPr="001D0D21">
        <w:rPr>
          <w:rFonts w:ascii="Arial" w:eastAsia="標楷體" w:hAnsi="Arial" w:cs="Arial"/>
          <w:b/>
          <w:sz w:val="28"/>
          <w:szCs w:val="28"/>
        </w:rPr>
        <w:t>不可抗力與除外情事</w:t>
      </w:r>
      <w:bookmarkEnd w:id="257"/>
      <w:bookmarkEnd w:id="258"/>
      <w:bookmarkEnd w:id="259"/>
      <w:bookmarkEnd w:id="260"/>
    </w:p>
    <w:p w:rsidR="00560118" w:rsidRPr="001D0D21" w:rsidRDefault="00011B36" w:rsidP="00A45B02">
      <w:pPr>
        <w:spacing w:line="640" w:lineRule="exact"/>
        <w:jc w:val="both"/>
        <w:outlineLvl w:val="1"/>
        <w:rPr>
          <w:rFonts w:ascii="Arial" w:eastAsia="標楷體" w:hAnsi="Arial" w:cs="Arial"/>
          <w:b/>
          <w:sz w:val="28"/>
          <w:szCs w:val="28"/>
        </w:rPr>
      </w:pPr>
      <w:bookmarkStart w:id="261" w:name="_Toc493586262"/>
      <w:bookmarkStart w:id="262" w:name="_Toc495065484"/>
      <w:r w:rsidRPr="001D0D21">
        <w:rPr>
          <w:rFonts w:ascii="Arial" w:eastAsia="標楷體" w:hAnsi="Arial" w:cs="Arial"/>
          <w:b/>
          <w:sz w:val="28"/>
          <w:szCs w:val="28"/>
        </w:rPr>
        <w:t>1</w:t>
      </w:r>
      <w:r w:rsidR="00301F41" w:rsidRPr="001D0D21">
        <w:rPr>
          <w:rFonts w:ascii="Arial" w:eastAsia="標楷體" w:hAnsi="Arial" w:cs="Arial"/>
          <w:b/>
          <w:sz w:val="28"/>
          <w:szCs w:val="28"/>
        </w:rPr>
        <w:t>5</w:t>
      </w:r>
      <w:r w:rsidR="00560118" w:rsidRPr="001D0D21">
        <w:rPr>
          <w:rFonts w:ascii="Arial" w:eastAsia="標楷體" w:hAnsi="Arial" w:cs="Arial"/>
          <w:b/>
          <w:sz w:val="28"/>
          <w:szCs w:val="28"/>
        </w:rPr>
        <w:t>.1</w:t>
      </w:r>
      <w:r w:rsidR="00560118" w:rsidRPr="001D0D21">
        <w:rPr>
          <w:rFonts w:ascii="Arial" w:eastAsia="標楷體" w:hAnsi="Arial" w:cs="Arial"/>
          <w:b/>
          <w:sz w:val="28"/>
          <w:szCs w:val="28"/>
        </w:rPr>
        <w:t>不可抗力</w:t>
      </w:r>
      <w:bookmarkEnd w:id="261"/>
      <w:bookmarkEnd w:id="262"/>
    </w:p>
    <w:p w:rsidR="00560118" w:rsidRPr="001D0D21" w:rsidRDefault="00560118" w:rsidP="00821538">
      <w:pPr>
        <w:pStyle w:val="21"/>
        <w:spacing w:line="500" w:lineRule="exact"/>
        <w:ind w:leftChars="236" w:left="566" w:right="240"/>
        <w:rPr>
          <w:rFonts w:ascii="Arial" w:hAnsi="Arial" w:cs="Arial"/>
          <w:color w:val="auto"/>
        </w:rPr>
      </w:pPr>
      <w:r w:rsidRPr="001D0D21">
        <w:rPr>
          <w:rFonts w:ascii="Arial" w:hAnsi="Arial" w:cs="Arial"/>
          <w:color w:val="auto"/>
        </w:rPr>
        <w:t>本契約所稱不可抗力</w:t>
      </w:r>
      <w:r w:rsidR="00E97A8F" w:rsidRPr="001D0D21">
        <w:rPr>
          <w:rFonts w:ascii="Arial" w:hAnsi="Arial" w:cs="Arial"/>
          <w:color w:val="auto"/>
        </w:rPr>
        <w:t>情</w:t>
      </w:r>
      <w:r w:rsidRPr="001D0D21">
        <w:rPr>
          <w:rFonts w:ascii="Arial" w:hAnsi="Arial" w:cs="Arial"/>
          <w:color w:val="auto"/>
        </w:rPr>
        <w:t>事，係指</w:t>
      </w:r>
      <w:r w:rsidR="00A43F2D" w:rsidRPr="001D0D21">
        <w:rPr>
          <w:rFonts w:ascii="Arial" w:hAnsi="Arial" w:cs="Arial"/>
          <w:color w:val="auto"/>
        </w:rPr>
        <w:t>下列事</w:t>
      </w:r>
      <w:r w:rsidR="00E97A8F" w:rsidRPr="001D0D21">
        <w:rPr>
          <w:rFonts w:ascii="Arial" w:hAnsi="Arial" w:cs="Arial"/>
          <w:color w:val="auto"/>
        </w:rPr>
        <w:t>件</w:t>
      </w:r>
      <w:r w:rsidR="00A43F2D" w:rsidRPr="001D0D21">
        <w:rPr>
          <w:rFonts w:ascii="Arial" w:hAnsi="Arial" w:cs="Arial"/>
          <w:color w:val="auto"/>
        </w:rPr>
        <w:t>或狀態，</w:t>
      </w:r>
      <w:r w:rsidR="009E3737" w:rsidRPr="001D0D21">
        <w:rPr>
          <w:rFonts w:ascii="Arial" w:hAnsi="Arial" w:cs="Arial"/>
          <w:color w:val="auto"/>
        </w:rPr>
        <w:t>其</w:t>
      </w:r>
      <w:r w:rsidRPr="001D0D21">
        <w:rPr>
          <w:rFonts w:ascii="Arial" w:hAnsi="Arial" w:cs="Arial"/>
          <w:color w:val="auto"/>
        </w:rPr>
        <w:t>發生</w:t>
      </w:r>
      <w:r w:rsidR="00A43F2D" w:rsidRPr="001D0D21">
        <w:rPr>
          <w:rFonts w:ascii="Arial" w:hAnsi="Arial" w:cs="Arial"/>
          <w:color w:val="auto"/>
        </w:rPr>
        <w:t>或擴大並</w:t>
      </w:r>
      <w:r w:rsidRPr="001D0D21">
        <w:rPr>
          <w:rFonts w:ascii="Arial" w:hAnsi="Arial" w:cs="Arial"/>
          <w:color w:val="auto"/>
        </w:rPr>
        <w:t>非可歸責於甲</w:t>
      </w:r>
      <w:r w:rsidR="00A43F2D" w:rsidRPr="001D0D21">
        <w:rPr>
          <w:rFonts w:ascii="Arial" w:hAnsi="Arial" w:cs="Arial"/>
          <w:color w:val="auto"/>
        </w:rPr>
        <w:t>方或</w:t>
      </w:r>
      <w:r w:rsidRPr="001D0D21">
        <w:rPr>
          <w:rFonts w:ascii="Arial" w:hAnsi="Arial" w:cs="Arial"/>
          <w:color w:val="auto"/>
        </w:rPr>
        <w:t>乙</w:t>
      </w:r>
      <w:r w:rsidR="00A43F2D" w:rsidRPr="001D0D21">
        <w:rPr>
          <w:rFonts w:ascii="Arial" w:hAnsi="Arial" w:cs="Arial"/>
          <w:color w:val="auto"/>
        </w:rPr>
        <w:t>方</w:t>
      </w:r>
      <w:r w:rsidRPr="001D0D21">
        <w:rPr>
          <w:rFonts w:ascii="Arial" w:hAnsi="Arial" w:cs="Arial"/>
          <w:color w:val="auto"/>
        </w:rPr>
        <w:t>，</w:t>
      </w:r>
      <w:r w:rsidR="00A43F2D" w:rsidRPr="001D0D21">
        <w:rPr>
          <w:rFonts w:ascii="Arial" w:hAnsi="Arial" w:cs="Arial"/>
          <w:color w:val="auto"/>
        </w:rPr>
        <w:t>且</w:t>
      </w:r>
      <w:r w:rsidRPr="001D0D21">
        <w:rPr>
          <w:rFonts w:ascii="Arial" w:hAnsi="Arial" w:cs="Arial"/>
          <w:color w:val="auto"/>
        </w:rPr>
        <w:t>非</w:t>
      </w:r>
      <w:r w:rsidR="00A43F2D" w:rsidRPr="001D0D21">
        <w:rPr>
          <w:rFonts w:ascii="Arial" w:hAnsi="Arial" w:cs="Arial"/>
          <w:color w:val="auto"/>
        </w:rPr>
        <w:t>任一方</w:t>
      </w:r>
      <w:r w:rsidRPr="001D0D21">
        <w:rPr>
          <w:rFonts w:ascii="Arial" w:hAnsi="Arial" w:cs="Arial"/>
          <w:color w:val="auto"/>
        </w:rPr>
        <w:t>得合理控制或縱加相當注意亦無法防止、避免或排除，且足以嚴重影響本契約一部或全部之履行者，包括但不限於：</w:t>
      </w:r>
    </w:p>
    <w:p w:rsidR="00560118" w:rsidRPr="001D0D21" w:rsidRDefault="00560118" w:rsidP="00821538">
      <w:pPr>
        <w:pStyle w:val="21"/>
        <w:spacing w:line="500" w:lineRule="exact"/>
        <w:ind w:leftChars="260" w:left="851" w:right="240" w:hangingChars="81" w:hanging="227"/>
        <w:rPr>
          <w:rFonts w:ascii="Arial" w:hAnsi="Arial" w:cs="Arial"/>
          <w:color w:val="auto"/>
        </w:rPr>
      </w:pPr>
      <w:r w:rsidRPr="001D0D21">
        <w:rPr>
          <w:rFonts w:ascii="Arial" w:hAnsi="Arial" w:cs="Arial"/>
          <w:color w:val="auto"/>
        </w:rPr>
        <w:t>1.</w:t>
      </w:r>
      <w:r w:rsidRPr="001D0D21">
        <w:rPr>
          <w:rFonts w:ascii="Arial" w:hAnsi="Arial" w:cs="Arial"/>
          <w:color w:val="auto"/>
        </w:rPr>
        <w:t>山崩、地震、海嘯、火山爆發、颱風</w:t>
      </w:r>
      <w:r w:rsidR="00A43F2D" w:rsidRPr="001D0D21">
        <w:rPr>
          <w:rFonts w:ascii="Arial" w:hAnsi="Arial" w:cs="Arial"/>
          <w:color w:val="auto"/>
        </w:rPr>
        <w:t>(</w:t>
      </w:r>
      <w:r w:rsidR="00A43F2D" w:rsidRPr="001D0D21">
        <w:rPr>
          <w:rFonts w:ascii="Arial" w:hAnsi="Arial" w:cs="Arial"/>
          <w:color w:val="auto"/>
        </w:rPr>
        <w:t>以中央氣象局發布陸上颱風警報日起為依據</w:t>
      </w:r>
      <w:r w:rsidR="00A43F2D" w:rsidRPr="001D0D21">
        <w:rPr>
          <w:rFonts w:ascii="Arial" w:hAnsi="Arial" w:cs="Arial"/>
          <w:color w:val="auto"/>
        </w:rPr>
        <w:t>)</w:t>
      </w:r>
      <w:r w:rsidRPr="001D0D21">
        <w:rPr>
          <w:rFonts w:ascii="Arial" w:hAnsi="Arial" w:cs="Arial"/>
          <w:color w:val="auto"/>
        </w:rPr>
        <w:t>、豪雨、洪水或其他重大天然災變所造成之意外災害。</w:t>
      </w:r>
    </w:p>
    <w:p w:rsidR="00560118" w:rsidRPr="001D0D21" w:rsidRDefault="00560118" w:rsidP="00821538">
      <w:pPr>
        <w:pStyle w:val="21"/>
        <w:spacing w:line="500" w:lineRule="exact"/>
        <w:ind w:leftChars="260" w:left="851" w:right="240" w:hangingChars="81" w:hanging="227"/>
        <w:rPr>
          <w:rFonts w:ascii="Arial" w:hAnsi="Arial" w:cs="Arial"/>
          <w:color w:val="auto"/>
        </w:rPr>
      </w:pPr>
      <w:r w:rsidRPr="001D0D21">
        <w:rPr>
          <w:rFonts w:ascii="Arial" w:hAnsi="Arial" w:cs="Arial"/>
          <w:color w:val="auto"/>
        </w:rPr>
        <w:t>2.</w:t>
      </w:r>
      <w:r w:rsidRPr="001D0D21">
        <w:rPr>
          <w:rFonts w:ascii="Arial" w:hAnsi="Arial" w:cs="Arial"/>
          <w:color w:val="auto"/>
        </w:rPr>
        <w:t>對外交通遭遇變故，致交通延續中斷者。</w:t>
      </w:r>
    </w:p>
    <w:p w:rsidR="00560118" w:rsidRPr="001D0D21" w:rsidRDefault="00560118" w:rsidP="00821538">
      <w:pPr>
        <w:pStyle w:val="21"/>
        <w:spacing w:line="500" w:lineRule="exact"/>
        <w:ind w:leftChars="260" w:left="851" w:right="240" w:hangingChars="81" w:hanging="227"/>
        <w:rPr>
          <w:rFonts w:ascii="Arial" w:hAnsi="Arial" w:cs="Arial"/>
          <w:color w:val="auto"/>
        </w:rPr>
      </w:pPr>
      <w:r w:rsidRPr="001D0D21">
        <w:rPr>
          <w:rFonts w:ascii="Arial" w:hAnsi="Arial" w:cs="Arial"/>
          <w:color w:val="auto"/>
        </w:rPr>
        <w:t>3.</w:t>
      </w:r>
      <w:r w:rsidRPr="001D0D21">
        <w:rPr>
          <w:rFonts w:ascii="Arial" w:hAnsi="Arial" w:cs="Arial"/>
          <w:color w:val="auto"/>
        </w:rPr>
        <w:t>國際情勢發生重大變故，或受戰事、封鎖、恐怖活動、武裝衝突或其他敵對行為之影響者。</w:t>
      </w:r>
    </w:p>
    <w:p w:rsidR="00560118" w:rsidRPr="001D0D21" w:rsidRDefault="00560118" w:rsidP="00821538">
      <w:pPr>
        <w:pStyle w:val="21"/>
        <w:spacing w:line="500" w:lineRule="exact"/>
        <w:ind w:leftChars="260" w:left="851" w:right="240" w:hangingChars="81" w:hanging="227"/>
        <w:rPr>
          <w:rFonts w:ascii="Arial" w:hAnsi="Arial" w:cs="Arial"/>
          <w:color w:val="auto"/>
        </w:rPr>
      </w:pPr>
      <w:r w:rsidRPr="001D0D21">
        <w:rPr>
          <w:rFonts w:ascii="Arial" w:hAnsi="Arial" w:cs="Arial"/>
          <w:color w:val="auto"/>
        </w:rPr>
        <w:t>4.</w:t>
      </w:r>
      <w:r w:rsidRPr="001D0D21">
        <w:rPr>
          <w:rFonts w:ascii="Arial" w:hAnsi="Arial" w:cs="Arial"/>
          <w:color w:val="auto"/>
        </w:rPr>
        <w:t>核子反應、核子輻射或其他放射性污染。</w:t>
      </w:r>
    </w:p>
    <w:p w:rsidR="00560118" w:rsidRPr="001D0D21" w:rsidRDefault="00560118" w:rsidP="00821538">
      <w:pPr>
        <w:pStyle w:val="21"/>
        <w:spacing w:line="500" w:lineRule="exact"/>
        <w:ind w:leftChars="260" w:left="851" w:right="240" w:hangingChars="81" w:hanging="227"/>
        <w:rPr>
          <w:rFonts w:ascii="Arial" w:hAnsi="Arial" w:cs="Arial"/>
          <w:color w:val="auto"/>
        </w:rPr>
      </w:pPr>
      <w:r w:rsidRPr="001D0D21">
        <w:rPr>
          <w:rFonts w:ascii="Arial" w:hAnsi="Arial" w:cs="Arial"/>
          <w:color w:val="auto"/>
        </w:rPr>
        <w:t>5.</w:t>
      </w:r>
      <w:r w:rsidRPr="001D0D21">
        <w:rPr>
          <w:rFonts w:ascii="Arial" w:hAnsi="Arial" w:cs="Arial"/>
          <w:color w:val="auto"/>
        </w:rPr>
        <w:t>因傳染病、瘟疫或環境污染等人力、醫學、科學等一時尚無法控制所致之不可抗拒事項。</w:t>
      </w:r>
    </w:p>
    <w:p w:rsidR="00301F41" w:rsidRPr="001D0D21" w:rsidRDefault="00301F41" w:rsidP="00821538">
      <w:pPr>
        <w:pStyle w:val="21"/>
        <w:spacing w:line="500" w:lineRule="exact"/>
        <w:ind w:leftChars="260" w:left="851" w:right="240" w:hangingChars="81" w:hanging="227"/>
        <w:rPr>
          <w:rFonts w:ascii="Arial" w:hAnsi="Arial" w:cs="Arial"/>
          <w:color w:val="auto"/>
        </w:rPr>
      </w:pPr>
      <w:r w:rsidRPr="001D0D21">
        <w:rPr>
          <w:rFonts w:ascii="Arial" w:hAnsi="Arial" w:cs="Arial"/>
          <w:color w:val="auto"/>
        </w:rPr>
        <w:t>6.</w:t>
      </w:r>
      <w:r w:rsidRPr="001D0D21">
        <w:rPr>
          <w:rFonts w:ascii="Arial" w:hAnsi="Arial" w:cs="Arial"/>
          <w:color w:val="auto"/>
        </w:rPr>
        <w:t>因</w:t>
      </w:r>
      <w:r w:rsidR="00280A17" w:rsidRPr="001D0D21">
        <w:rPr>
          <w:rFonts w:ascii="Arial" w:hAnsi="Arial" w:cs="Arial"/>
          <w:color w:val="auto"/>
        </w:rPr>
        <w:t>發現</w:t>
      </w:r>
      <w:r w:rsidRPr="001D0D21">
        <w:rPr>
          <w:rFonts w:ascii="Arial" w:hAnsi="Arial" w:cs="Arial"/>
          <w:color w:val="auto"/>
        </w:rPr>
        <w:t>古蹟或遺址所致之不可抗拒事項。</w:t>
      </w:r>
    </w:p>
    <w:p w:rsidR="00560118" w:rsidRPr="001D0D21" w:rsidRDefault="00301F41" w:rsidP="00821538">
      <w:pPr>
        <w:pStyle w:val="21"/>
        <w:spacing w:line="500" w:lineRule="exact"/>
        <w:ind w:leftChars="260" w:left="851" w:right="240" w:hangingChars="81" w:hanging="227"/>
        <w:rPr>
          <w:rFonts w:ascii="Arial" w:hAnsi="Arial" w:cs="Arial"/>
          <w:color w:val="auto"/>
        </w:rPr>
      </w:pPr>
      <w:r w:rsidRPr="001D0D21">
        <w:rPr>
          <w:rFonts w:ascii="Arial" w:hAnsi="Arial" w:cs="Arial"/>
          <w:color w:val="auto"/>
        </w:rPr>
        <w:t>7</w:t>
      </w:r>
      <w:r w:rsidR="00560118" w:rsidRPr="001D0D21">
        <w:rPr>
          <w:rFonts w:ascii="Arial" w:hAnsi="Arial" w:cs="Arial"/>
          <w:color w:val="auto"/>
        </w:rPr>
        <w:t>.</w:t>
      </w:r>
      <w:r w:rsidR="00560118" w:rsidRPr="001D0D21">
        <w:rPr>
          <w:rFonts w:ascii="Arial" w:hAnsi="Arial" w:cs="Arial"/>
          <w:color w:val="auto"/>
        </w:rPr>
        <w:t>其它非甲乙雙方所能合理控制之人力不可抗拒事項。</w:t>
      </w:r>
    </w:p>
    <w:p w:rsidR="00560118" w:rsidRPr="001D0D21" w:rsidRDefault="00011B36" w:rsidP="00A45B02">
      <w:pPr>
        <w:spacing w:line="640" w:lineRule="exact"/>
        <w:jc w:val="both"/>
        <w:outlineLvl w:val="1"/>
        <w:rPr>
          <w:rFonts w:ascii="Arial" w:eastAsia="標楷體" w:hAnsi="Arial" w:cs="Arial"/>
          <w:b/>
          <w:sz w:val="28"/>
          <w:szCs w:val="28"/>
        </w:rPr>
      </w:pPr>
      <w:bookmarkStart w:id="263" w:name="_Toc493586263"/>
      <w:bookmarkStart w:id="264" w:name="_Toc495065485"/>
      <w:r w:rsidRPr="001D0D21">
        <w:rPr>
          <w:rFonts w:ascii="Arial" w:eastAsia="標楷體" w:hAnsi="Arial" w:cs="Arial"/>
          <w:b/>
          <w:sz w:val="28"/>
          <w:szCs w:val="28"/>
        </w:rPr>
        <w:t>1</w:t>
      </w:r>
      <w:r w:rsidR="00301F41" w:rsidRPr="001D0D21">
        <w:rPr>
          <w:rFonts w:ascii="Arial" w:eastAsia="標楷體" w:hAnsi="Arial" w:cs="Arial"/>
          <w:b/>
          <w:sz w:val="28"/>
          <w:szCs w:val="28"/>
        </w:rPr>
        <w:t>5</w:t>
      </w:r>
      <w:r w:rsidR="00560118" w:rsidRPr="001D0D21">
        <w:rPr>
          <w:rFonts w:ascii="Arial" w:eastAsia="標楷體" w:hAnsi="Arial" w:cs="Arial"/>
          <w:b/>
          <w:sz w:val="28"/>
          <w:szCs w:val="28"/>
        </w:rPr>
        <w:t>.2</w:t>
      </w:r>
      <w:r w:rsidR="00560118" w:rsidRPr="001D0D21">
        <w:rPr>
          <w:rFonts w:ascii="Arial" w:eastAsia="標楷體" w:hAnsi="Arial" w:cs="Arial"/>
          <w:b/>
          <w:sz w:val="28"/>
          <w:szCs w:val="28"/>
        </w:rPr>
        <w:t>除外情事</w:t>
      </w:r>
      <w:bookmarkEnd w:id="263"/>
      <w:bookmarkEnd w:id="264"/>
    </w:p>
    <w:p w:rsidR="00560118" w:rsidRPr="001D0D21" w:rsidRDefault="00560118" w:rsidP="00821538">
      <w:pPr>
        <w:pStyle w:val="21"/>
        <w:spacing w:line="500" w:lineRule="exact"/>
        <w:ind w:leftChars="236" w:left="566" w:right="240"/>
        <w:rPr>
          <w:rFonts w:ascii="Arial" w:hAnsi="Arial" w:cs="Arial"/>
          <w:color w:val="auto"/>
        </w:rPr>
      </w:pPr>
      <w:r w:rsidRPr="001D0D21">
        <w:rPr>
          <w:rFonts w:ascii="Arial" w:hAnsi="Arial" w:cs="Arial"/>
          <w:color w:val="auto"/>
        </w:rPr>
        <w:t>本契約所稱除外情事，係指非</w:t>
      </w:r>
      <w:r w:rsidR="00E97A8F" w:rsidRPr="001D0D21">
        <w:rPr>
          <w:rFonts w:ascii="Arial" w:hAnsi="Arial" w:cs="Arial"/>
          <w:color w:val="auto"/>
        </w:rPr>
        <w:t>屬</w:t>
      </w:r>
      <w:r w:rsidRPr="001D0D21">
        <w:rPr>
          <w:rFonts w:ascii="Arial" w:hAnsi="Arial" w:cs="Arial"/>
          <w:color w:val="auto"/>
        </w:rPr>
        <w:t>不可抗力，</w:t>
      </w:r>
      <w:r w:rsidR="009E3737" w:rsidRPr="001D0D21">
        <w:rPr>
          <w:rFonts w:ascii="Arial" w:hAnsi="Arial" w:cs="Arial"/>
          <w:color w:val="auto"/>
        </w:rPr>
        <w:t>且不</w:t>
      </w:r>
      <w:r w:rsidRPr="001D0D21">
        <w:rPr>
          <w:rFonts w:ascii="Arial" w:hAnsi="Arial" w:cs="Arial"/>
          <w:color w:val="auto"/>
        </w:rPr>
        <w:t>可歸責於</w:t>
      </w:r>
      <w:r w:rsidR="009E3737" w:rsidRPr="001D0D21">
        <w:rPr>
          <w:rFonts w:ascii="Arial" w:hAnsi="Arial" w:cs="Arial"/>
          <w:color w:val="auto"/>
        </w:rPr>
        <w:t>甲乙雙方</w:t>
      </w:r>
      <w:r w:rsidRPr="001D0D21">
        <w:rPr>
          <w:rFonts w:ascii="Arial" w:hAnsi="Arial" w:cs="Arial"/>
          <w:color w:val="auto"/>
        </w:rPr>
        <w:t>且足以嚴重影響本契約一部或全部之履行</w:t>
      </w:r>
      <w:r w:rsidR="009E3737" w:rsidRPr="001D0D21">
        <w:rPr>
          <w:rFonts w:ascii="Arial" w:hAnsi="Arial" w:cs="Arial"/>
          <w:color w:val="auto"/>
        </w:rPr>
        <w:t>之事件或狀態之下列情形者</w:t>
      </w:r>
      <w:r w:rsidRPr="001D0D21">
        <w:rPr>
          <w:rFonts w:ascii="Arial" w:hAnsi="Arial" w:cs="Arial"/>
          <w:color w:val="auto"/>
        </w:rPr>
        <w:t>：</w:t>
      </w:r>
    </w:p>
    <w:p w:rsidR="009E3737" w:rsidRPr="001D0D21" w:rsidRDefault="009E3737" w:rsidP="00821538">
      <w:pPr>
        <w:pStyle w:val="21"/>
        <w:spacing w:line="500" w:lineRule="exact"/>
        <w:ind w:leftChars="260" w:left="851" w:right="240" w:hangingChars="81" w:hanging="227"/>
        <w:rPr>
          <w:rFonts w:ascii="Arial" w:hAnsi="Arial" w:cs="Arial"/>
          <w:color w:val="auto"/>
        </w:rPr>
      </w:pPr>
      <w:r w:rsidRPr="001D0D21">
        <w:rPr>
          <w:rFonts w:ascii="Arial" w:hAnsi="Arial" w:cs="Arial"/>
          <w:color w:val="auto"/>
        </w:rPr>
        <w:t>1.</w:t>
      </w:r>
      <w:r w:rsidRPr="001D0D21">
        <w:rPr>
          <w:rFonts w:ascii="Arial" w:hAnsi="Arial" w:cs="Arial"/>
          <w:color w:val="auto"/>
        </w:rPr>
        <w:t>法令變更、政府機關之行政命令、作為或不作為處分或決策重大改變。</w:t>
      </w:r>
    </w:p>
    <w:p w:rsidR="009E3737" w:rsidRPr="001D0D21" w:rsidRDefault="009E3737" w:rsidP="00821538">
      <w:pPr>
        <w:pStyle w:val="21"/>
        <w:spacing w:line="500" w:lineRule="exact"/>
        <w:ind w:leftChars="260" w:left="851" w:right="240" w:hangingChars="81" w:hanging="227"/>
        <w:rPr>
          <w:rFonts w:ascii="Arial" w:hAnsi="Arial" w:cs="Arial"/>
          <w:color w:val="auto"/>
        </w:rPr>
      </w:pPr>
      <w:r w:rsidRPr="001D0D21">
        <w:rPr>
          <w:rFonts w:ascii="Arial" w:hAnsi="Arial" w:cs="Arial"/>
          <w:color w:val="auto"/>
        </w:rPr>
        <w:lastRenderedPageBreak/>
        <w:t>2.</w:t>
      </w:r>
      <w:r w:rsidRPr="001D0D21">
        <w:rPr>
          <w:rFonts w:ascii="Arial" w:hAnsi="Arial" w:cs="Arial"/>
          <w:color w:val="auto"/>
        </w:rPr>
        <w:t>其他經雙方認定屬除外情事者。</w:t>
      </w:r>
    </w:p>
    <w:p w:rsidR="00560118" w:rsidRPr="001D0D21" w:rsidRDefault="00011B36" w:rsidP="00A45B02">
      <w:pPr>
        <w:spacing w:line="640" w:lineRule="exact"/>
        <w:jc w:val="both"/>
        <w:outlineLvl w:val="1"/>
        <w:rPr>
          <w:rFonts w:ascii="Arial" w:eastAsia="標楷體" w:hAnsi="Arial" w:cs="Arial"/>
          <w:b/>
          <w:sz w:val="28"/>
          <w:szCs w:val="28"/>
        </w:rPr>
      </w:pPr>
      <w:bookmarkStart w:id="265" w:name="_Toc493586264"/>
      <w:bookmarkStart w:id="266" w:name="_Toc495065486"/>
      <w:r w:rsidRPr="001D0D21">
        <w:rPr>
          <w:rFonts w:ascii="Arial" w:eastAsia="標楷體" w:hAnsi="Arial" w:cs="Arial"/>
          <w:b/>
          <w:sz w:val="28"/>
          <w:szCs w:val="28"/>
        </w:rPr>
        <w:t>1</w:t>
      </w:r>
      <w:r w:rsidR="00301F41" w:rsidRPr="001D0D21">
        <w:rPr>
          <w:rFonts w:ascii="Arial" w:eastAsia="標楷體" w:hAnsi="Arial" w:cs="Arial"/>
          <w:b/>
          <w:sz w:val="28"/>
          <w:szCs w:val="28"/>
        </w:rPr>
        <w:t>5</w:t>
      </w:r>
      <w:r w:rsidR="00560118" w:rsidRPr="001D0D21">
        <w:rPr>
          <w:rFonts w:ascii="Arial" w:eastAsia="標楷體" w:hAnsi="Arial" w:cs="Arial"/>
          <w:b/>
          <w:sz w:val="28"/>
          <w:szCs w:val="28"/>
        </w:rPr>
        <w:t>.3</w:t>
      </w:r>
      <w:r w:rsidR="00560118" w:rsidRPr="001D0D21">
        <w:rPr>
          <w:rFonts w:ascii="Arial" w:eastAsia="標楷體" w:hAnsi="Arial" w:cs="Arial"/>
          <w:b/>
          <w:sz w:val="28"/>
          <w:szCs w:val="28"/>
        </w:rPr>
        <w:t>通知及認定程序</w:t>
      </w:r>
      <w:bookmarkEnd w:id="265"/>
      <w:bookmarkEnd w:id="266"/>
    </w:p>
    <w:p w:rsidR="00560118" w:rsidRPr="001D0D21" w:rsidRDefault="00011B36" w:rsidP="009673D4">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301F41" w:rsidRPr="001D0D21">
        <w:rPr>
          <w:rFonts w:ascii="Arial" w:hAnsi="Arial" w:cs="Arial"/>
          <w:color w:val="auto"/>
        </w:rPr>
        <w:t>5</w:t>
      </w:r>
      <w:r w:rsidR="00560118" w:rsidRPr="001D0D21">
        <w:rPr>
          <w:rFonts w:ascii="Arial" w:hAnsi="Arial" w:cs="Arial"/>
          <w:color w:val="auto"/>
        </w:rPr>
        <w:t>.3.1</w:t>
      </w:r>
      <w:r w:rsidR="00560118" w:rsidRPr="001D0D21">
        <w:rPr>
          <w:rFonts w:ascii="Arial" w:hAnsi="Arial" w:cs="Arial"/>
          <w:color w:val="auto"/>
        </w:rPr>
        <w:t>任何一方主張不可抗力或除外情事之發生而受重大影響時，應於事件發生且客觀上能通知之時起</w:t>
      </w:r>
      <w:r w:rsidR="00892261" w:rsidRPr="001D0D21">
        <w:rPr>
          <w:rFonts w:ascii="Arial" w:hAnsi="Arial" w:cs="Arial"/>
          <w:color w:val="auto"/>
        </w:rPr>
        <w:t>1</w:t>
      </w:r>
      <w:r w:rsidR="009E3737" w:rsidRPr="001D0D21">
        <w:rPr>
          <w:rFonts w:ascii="Arial" w:hAnsi="Arial" w:cs="Arial"/>
          <w:color w:val="auto"/>
        </w:rPr>
        <w:t>5</w:t>
      </w:r>
      <w:r w:rsidR="00560118" w:rsidRPr="001D0D21">
        <w:rPr>
          <w:rFonts w:ascii="Arial" w:hAnsi="Arial" w:cs="Arial"/>
          <w:color w:val="auto"/>
        </w:rPr>
        <w:t>日內，儘速以書面通知他方。</w:t>
      </w:r>
    </w:p>
    <w:p w:rsidR="00560118" w:rsidRPr="001D0D21" w:rsidRDefault="00011B36" w:rsidP="00E81AF0">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301F41" w:rsidRPr="001D0D21">
        <w:rPr>
          <w:rFonts w:ascii="Arial" w:hAnsi="Arial" w:cs="Arial"/>
          <w:color w:val="auto"/>
        </w:rPr>
        <w:t>5</w:t>
      </w:r>
      <w:r w:rsidR="00560118" w:rsidRPr="001D0D21">
        <w:rPr>
          <w:rFonts w:ascii="Arial" w:hAnsi="Arial" w:cs="Arial"/>
          <w:color w:val="auto"/>
        </w:rPr>
        <w:t>.3.2</w:t>
      </w:r>
      <w:r w:rsidR="00560118" w:rsidRPr="001D0D21">
        <w:rPr>
          <w:rFonts w:ascii="Arial" w:hAnsi="Arial" w:cs="Arial"/>
          <w:color w:val="auto"/>
        </w:rPr>
        <w:t>任何一方於收到他方依前條之通知後，甲乙雙方應即綜合當時情況加以認定。</w:t>
      </w:r>
      <w:r w:rsidR="00D6747F" w:rsidRPr="001D0D21">
        <w:rPr>
          <w:rFonts w:ascii="Arial" w:hAnsi="Arial" w:cs="Arial"/>
          <w:color w:val="auto"/>
        </w:rPr>
        <w:t>若</w:t>
      </w:r>
      <w:r w:rsidR="001E08AC" w:rsidRPr="001D0D21">
        <w:rPr>
          <w:rFonts w:ascii="Arial" w:hAnsi="Arial" w:cs="Arial"/>
          <w:color w:val="auto"/>
        </w:rPr>
        <w:t>雙方</w:t>
      </w:r>
      <w:r w:rsidR="00D6747F" w:rsidRPr="001D0D21">
        <w:rPr>
          <w:rFonts w:ascii="Arial" w:hAnsi="Arial" w:cs="Arial"/>
          <w:color w:val="auto"/>
        </w:rPr>
        <w:t>就該事件之認定於</w:t>
      </w:r>
      <w:r w:rsidR="001E08AC" w:rsidRPr="001D0D21">
        <w:rPr>
          <w:rFonts w:ascii="Arial" w:hAnsi="Arial" w:cs="Arial"/>
          <w:color w:val="auto"/>
        </w:rPr>
        <w:t>書面通知</w:t>
      </w:r>
      <w:r w:rsidR="00D6747F" w:rsidRPr="001D0D21">
        <w:rPr>
          <w:rFonts w:ascii="Arial" w:hAnsi="Arial" w:cs="Arial"/>
          <w:color w:val="auto"/>
        </w:rPr>
        <w:t>後</w:t>
      </w:r>
      <w:r w:rsidR="001E08AC" w:rsidRPr="001D0D21">
        <w:rPr>
          <w:rFonts w:ascii="Arial" w:hAnsi="Arial" w:cs="Arial"/>
          <w:color w:val="auto"/>
        </w:rPr>
        <w:t>2</w:t>
      </w:r>
      <w:r w:rsidR="001E08AC" w:rsidRPr="001D0D21">
        <w:rPr>
          <w:rFonts w:ascii="Arial" w:hAnsi="Arial" w:cs="Arial"/>
          <w:color w:val="auto"/>
        </w:rPr>
        <w:t>個月內無法</w:t>
      </w:r>
      <w:r w:rsidR="00D6747F" w:rsidRPr="001D0D21">
        <w:rPr>
          <w:rFonts w:ascii="Arial" w:hAnsi="Arial" w:cs="Arial"/>
          <w:color w:val="auto"/>
        </w:rPr>
        <w:t>達成協議時，</w:t>
      </w:r>
      <w:r w:rsidR="008E4B81" w:rsidRPr="001D0D21">
        <w:rPr>
          <w:rFonts w:ascii="Arial" w:hAnsi="Arial" w:cs="Arial"/>
          <w:color w:val="auto"/>
        </w:rPr>
        <w:t>得</w:t>
      </w:r>
      <w:r w:rsidR="00D6747F" w:rsidRPr="001D0D21">
        <w:rPr>
          <w:rFonts w:ascii="Arial" w:hAnsi="Arial" w:cs="Arial"/>
          <w:color w:val="auto"/>
        </w:rPr>
        <w:t>依本契約第</w:t>
      </w:r>
      <w:r w:rsidR="008E4B81" w:rsidRPr="001D0D21">
        <w:rPr>
          <w:rFonts w:ascii="Arial" w:hAnsi="Arial" w:cs="Arial"/>
          <w:color w:val="auto"/>
        </w:rPr>
        <w:t>十</w:t>
      </w:r>
      <w:r w:rsidR="00114FD0" w:rsidRPr="001D0D21">
        <w:rPr>
          <w:rFonts w:ascii="Arial" w:hAnsi="Arial" w:cs="Arial"/>
          <w:color w:val="auto"/>
        </w:rPr>
        <w:t>八</w:t>
      </w:r>
      <w:r w:rsidR="008E4B81" w:rsidRPr="001D0D21">
        <w:rPr>
          <w:rFonts w:ascii="Arial" w:hAnsi="Arial" w:cs="Arial"/>
          <w:color w:val="auto"/>
        </w:rPr>
        <w:t>章</w:t>
      </w:r>
      <w:r w:rsidR="00D6747F" w:rsidRPr="001D0D21">
        <w:rPr>
          <w:rFonts w:ascii="Arial" w:hAnsi="Arial" w:cs="Arial"/>
          <w:color w:val="auto"/>
        </w:rPr>
        <w:t>爭議處理之約定辦理。</w:t>
      </w:r>
    </w:p>
    <w:p w:rsidR="00560118" w:rsidRPr="001D0D21" w:rsidRDefault="00011B36" w:rsidP="00A45B02">
      <w:pPr>
        <w:spacing w:line="640" w:lineRule="exact"/>
        <w:jc w:val="both"/>
        <w:outlineLvl w:val="1"/>
        <w:rPr>
          <w:rFonts w:ascii="Arial" w:eastAsia="標楷體" w:hAnsi="Arial" w:cs="Arial"/>
          <w:b/>
          <w:sz w:val="28"/>
          <w:szCs w:val="28"/>
        </w:rPr>
      </w:pPr>
      <w:bookmarkStart w:id="267" w:name="_Toc493586265"/>
      <w:bookmarkStart w:id="268" w:name="_Toc495065487"/>
      <w:r w:rsidRPr="001D0D21">
        <w:rPr>
          <w:rFonts w:ascii="Arial" w:eastAsia="標楷體" w:hAnsi="Arial" w:cs="Arial"/>
          <w:b/>
          <w:sz w:val="28"/>
          <w:szCs w:val="28"/>
        </w:rPr>
        <w:t>1</w:t>
      </w:r>
      <w:r w:rsidR="00301F41" w:rsidRPr="001D0D21">
        <w:rPr>
          <w:rFonts w:ascii="Arial" w:eastAsia="標楷體" w:hAnsi="Arial" w:cs="Arial"/>
          <w:b/>
          <w:sz w:val="28"/>
          <w:szCs w:val="28"/>
        </w:rPr>
        <w:t>5</w:t>
      </w:r>
      <w:r w:rsidR="00560118" w:rsidRPr="001D0D21">
        <w:rPr>
          <w:rFonts w:ascii="Arial" w:eastAsia="標楷體" w:hAnsi="Arial" w:cs="Arial"/>
          <w:b/>
          <w:sz w:val="28"/>
          <w:szCs w:val="28"/>
        </w:rPr>
        <w:t>.4</w:t>
      </w:r>
      <w:r w:rsidR="00560118" w:rsidRPr="001D0D21">
        <w:rPr>
          <w:rFonts w:ascii="Arial" w:eastAsia="標楷體" w:hAnsi="Arial" w:cs="Arial"/>
          <w:b/>
          <w:sz w:val="28"/>
          <w:szCs w:val="28"/>
        </w:rPr>
        <w:t>認定後之效果</w:t>
      </w:r>
      <w:bookmarkEnd w:id="267"/>
      <w:bookmarkEnd w:id="268"/>
    </w:p>
    <w:p w:rsidR="001E08AC" w:rsidRPr="001D0D21" w:rsidRDefault="004B2688" w:rsidP="00821538">
      <w:pPr>
        <w:pStyle w:val="21"/>
        <w:spacing w:line="500" w:lineRule="exact"/>
        <w:ind w:leftChars="236" w:left="566" w:right="240"/>
        <w:rPr>
          <w:rFonts w:ascii="Arial" w:hAnsi="Arial" w:cs="Arial"/>
          <w:color w:val="auto"/>
        </w:rPr>
      </w:pPr>
      <w:r w:rsidRPr="001D0D21">
        <w:rPr>
          <w:rFonts w:ascii="Arial" w:hAnsi="Arial" w:cs="Arial"/>
          <w:color w:val="auto"/>
        </w:rPr>
        <w:t>於不可抗力</w:t>
      </w:r>
      <w:r w:rsidR="001E08AC" w:rsidRPr="001D0D21">
        <w:rPr>
          <w:rFonts w:ascii="Arial" w:hAnsi="Arial" w:cs="Arial"/>
          <w:color w:val="auto"/>
        </w:rPr>
        <w:t>或除外情事</w:t>
      </w:r>
      <w:r w:rsidRPr="001D0D21">
        <w:rPr>
          <w:rFonts w:ascii="Arial" w:hAnsi="Arial" w:cs="Arial"/>
          <w:color w:val="auto"/>
        </w:rPr>
        <w:t>經甲乙雙方認定後，甲乙雙方應即依下列規定辦理一項或數項之補救措施。如甲乙雙方無法</w:t>
      </w:r>
      <w:r w:rsidR="001E08AC" w:rsidRPr="001D0D21">
        <w:rPr>
          <w:rFonts w:ascii="Arial" w:hAnsi="Arial" w:cs="Arial"/>
          <w:color w:val="auto"/>
        </w:rPr>
        <w:t>2</w:t>
      </w:r>
      <w:r w:rsidR="001E08AC" w:rsidRPr="001D0D21">
        <w:rPr>
          <w:rFonts w:ascii="Arial" w:hAnsi="Arial" w:cs="Arial"/>
          <w:color w:val="auto"/>
        </w:rPr>
        <w:t>個月內</w:t>
      </w:r>
      <w:r w:rsidRPr="001D0D21">
        <w:rPr>
          <w:rFonts w:ascii="Arial" w:hAnsi="Arial" w:cs="Arial"/>
          <w:color w:val="auto"/>
        </w:rPr>
        <w:t>達成協議</w:t>
      </w:r>
      <w:r w:rsidR="001E08AC" w:rsidRPr="001D0D21">
        <w:rPr>
          <w:rFonts w:ascii="Arial" w:hAnsi="Arial" w:cs="Arial"/>
          <w:color w:val="auto"/>
        </w:rPr>
        <w:t>補救措施</w:t>
      </w:r>
      <w:r w:rsidRPr="001D0D21">
        <w:rPr>
          <w:rFonts w:ascii="Arial" w:hAnsi="Arial" w:cs="Arial"/>
          <w:color w:val="auto"/>
        </w:rPr>
        <w:t>時，應依本契約</w:t>
      </w:r>
      <w:r w:rsidR="001E08AC" w:rsidRPr="001D0D21">
        <w:rPr>
          <w:rFonts w:ascii="Arial" w:hAnsi="Arial" w:cs="Arial"/>
          <w:color w:val="auto"/>
        </w:rPr>
        <w:t>第十</w:t>
      </w:r>
      <w:r w:rsidR="00114FD0" w:rsidRPr="001D0D21">
        <w:rPr>
          <w:rFonts w:ascii="Arial" w:hAnsi="Arial" w:cs="Arial"/>
          <w:color w:val="auto"/>
        </w:rPr>
        <w:t>八</w:t>
      </w:r>
      <w:r w:rsidR="001E08AC" w:rsidRPr="001D0D21">
        <w:rPr>
          <w:rFonts w:ascii="Arial" w:hAnsi="Arial" w:cs="Arial"/>
          <w:color w:val="auto"/>
        </w:rPr>
        <w:t>章</w:t>
      </w:r>
      <w:r w:rsidRPr="001D0D21">
        <w:rPr>
          <w:rFonts w:ascii="Arial" w:hAnsi="Arial" w:cs="Arial"/>
          <w:color w:val="auto"/>
        </w:rPr>
        <w:t>約定辦理之。</w:t>
      </w:r>
    </w:p>
    <w:p w:rsidR="001E08AC" w:rsidRPr="001D0D21" w:rsidRDefault="001E08AC" w:rsidP="00003A92">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301F41" w:rsidRPr="001D0D21">
        <w:rPr>
          <w:rFonts w:ascii="Arial" w:hAnsi="Arial" w:cs="Arial"/>
          <w:color w:val="auto"/>
        </w:rPr>
        <w:t>5</w:t>
      </w:r>
      <w:r w:rsidRPr="001D0D21">
        <w:rPr>
          <w:rFonts w:ascii="Arial" w:hAnsi="Arial" w:cs="Arial"/>
          <w:color w:val="auto"/>
        </w:rPr>
        <w:t>.4.1</w:t>
      </w:r>
      <w:r w:rsidRPr="001D0D21">
        <w:rPr>
          <w:rFonts w:ascii="Arial" w:hAnsi="Arial" w:cs="Arial"/>
          <w:color w:val="auto"/>
        </w:rPr>
        <w:t>不生延遲責任</w:t>
      </w:r>
    </w:p>
    <w:p w:rsidR="001E08AC" w:rsidRPr="001D0D21" w:rsidRDefault="004B2688" w:rsidP="00003A92">
      <w:pPr>
        <w:pStyle w:val="21"/>
        <w:spacing w:line="500" w:lineRule="exact"/>
        <w:ind w:leftChars="354" w:left="850" w:right="240"/>
        <w:rPr>
          <w:rFonts w:ascii="Arial" w:hAnsi="Arial" w:cs="Arial"/>
          <w:color w:val="auto"/>
        </w:rPr>
      </w:pPr>
      <w:r w:rsidRPr="001D0D21">
        <w:rPr>
          <w:rFonts w:ascii="Arial" w:hAnsi="Arial" w:cs="Arial"/>
          <w:color w:val="auto"/>
        </w:rPr>
        <w:t>因不可抗力或除外情事致本契約無法如期履行時，不</w:t>
      </w:r>
      <w:r w:rsidR="001E08AC" w:rsidRPr="001D0D21">
        <w:rPr>
          <w:rFonts w:ascii="Arial" w:hAnsi="Arial" w:cs="Arial"/>
          <w:color w:val="auto"/>
        </w:rPr>
        <w:t>生</w:t>
      </w:r>
      <w:r w:rsidRPr="001D0D21">
        <w:rPr>
          <w:rFonts w:ascii="Arial" w:hAnsi="Arial" w:cs="Arial"/>
          <w:color w:val="auto"/>
        </w:rPr>
        <w:t>遲延責任。</w:t>
      </w:r>
      <w:r w:rsidRPr="001D0D21">
        <w:rPr>
          <w:rFonts w:ascii="Arial" w:hAnsi="Arial" w:cs="Arial"/>
          <w:color w:val="auto"/>
        </w:rPr>
        <w:t xml:space="preserve"> </w:t>
      </w:r>
    </w:p>
    <w:p w:rsidR="001E08AC" w:rsidRPr="001D0D21" w:rsidRDefault="001E08AC" w:rsidP="00003A92">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301F41" w:rsidRPr="001D0D21">
        <w:rPr>
          <w:rFonts w:ascii="Arial" w:hAnsi="Arial" w:cs="Arial"/>
          <w:color w:val="auto"/>
        </w:rPr>
        <w:t>5</w:t>
      </w:r>
      <w:r w:rsidRPr="001D0D21">
        <w:rPr>
          <w:rFonts w:ascii="Arial" w:hAnsi="Arial" w:cs="Arial"/>
          <w:color w:val="auto"/>
        </w:rPr>
        <w:t>.4.2</w:t>
      </w:r>
      <w:r w:rsidR="004B2688" w:rsidRPr="001D0D21">
        <w:rPr>
          <w:rFonts w:ascii="Arial" w:hAnsi="Arial" w:cs="Arial"/>
          <w:color w:val="auto"/>
        </w:rPr>
        <w:t>損害之補救</w:t>
      </w:r>
    </w:p>
    <w:p w:rsidR="001E08AC" w:rsidRPr="001D0D21" w:rsidRDefault="00821538" w:rsidP="00821538">
      <w:pPr>
        <w:pStyle w:val="21"/>
        <w:spacing w:line="500" w:lineRule="exact"/>
        <w:ind w:leftChars="260" w:left="851" w:right="240" w:hangingChars="81" w:hanging="227"/>
        <w:rPr>
          <w:rFonts w:ascii="Arial" w:hAnsi="Arial" w:cs="Arial"/>
          <w:color w:val="auto"/>
        </w:rPr>
      </w:pPr>
      <w:r w:rsidRPr="001D0D21">
        <w:rPr>
          <w:rFonts w:ascii="Arial" w:hAnsi="Arial" w:cs="Arial" w:hint="eastAsia"/>
          <w:color w:val="auto"/>
        </w:rPr>
        <w:t>1.</w:t>
      </w:r>
      <w:r w:rsidR="001E08AC" w:rsidRPr="001D0D21">
        <w:rPr>
          <w:rFonts w:ascii="Arial" w:hAnsi="Arial" w:cs="Arial"/>
          <w:color w:val="auto"/>
        </w:rPr>
        <w:t>乙方承諾因不可抗力或除外情事所受之損害，應先以乙方及乙方之承包商、供應商或專業顧問以及乙方之受託人所投保之保險優先彌補之。</w:t>
      </w:r>
    </w:p>
    <w:p w:rsidR="001E08AC" w:rsidRPr="001D0D21" w:rsidRDefault="00821538" w:rsidP="00821538">
      <w:pPr>
        <w:pStyle w:val="21"/>
        <w:spacing w:line="500" w:lineRule="exact"/>
        <w:ind w:leftChars="260" w:left="851" w:right="240" w:hangingChars="81" w:hanging="227"/>
        <w:rPr>
          <w:rFonts w:ascii="Arial" w:hAnsi="Arial" w:cs="Arial"/>
          <w:color w:val="auto"/>
        </w:rPr>
      </w:pPr>
      <w:r w:rsidRPr="001D0D21">
        <w:rPr>
          <w:rFonts w:ascii="Arial" w:hAnsi="Arial" w:cs="Arial" w:hint="eastAsia"/>
          <w:color w:val="auto"/>
        </w:rPr>
        <w:t>2.</w:t>
      </w:r>
      <w:r w:rsidR="001E08AC" w:rsidRPr="001D0D21">
        <w:rPr>
          <w:rFonts w:ascii="Arial" w:hAnsi="Arial" w:cs="Arial"/>
          <w:color w:val="auto"/>
        </w:rPr>
        <w:t>於許可期間內，如發生前述之不可抗力或除外情事，乙方得檢具經甲方同意之獨立、公正機構所作成之報告及相關資料說明損害數額，依相關法令請求甲方或其他主管機關</w:t>
      </w:r>
      <w:r w:rsidR="001E08AC" w:rsidRPr="001D0D21">
        <w:rPr>
          <w:rFonts w:ascii="Arial" w:hAnsi="Arial" w:cs="Arial"/>
          <w:color w:val="auto"/>
        </w:rPr>
        <w:lastRenderedPageBreak/>
        <w:t>減免租金或其他稅費等。</w:t>
      </w:r>
    </w:p>
    <w:p w:rsidR="001E08AC" w:rsidRPr="001D0D21" w:rsidRDefault="00821538" w:rsidP="00821538">
      <w:pPr>
        <w:pStyle w:val="21"/>
        <w:spacing w:line="500" w:lineRule="exact"/>
        <w:ind w:leftChars="260" w:left="851" w:right="240" w:hangingChars="81" w:hanging="227"/>
        <w:rPr>
          <w:rFonts w:ascii="Arial" w:hAnsi="Arial" w:cs="Arial"/>
          <w:color w:val="auto"/>
        </w:rPr>
      </w:pPr>
      <w:r w:rsidRPr="001D0D21">
        <w:rPr>
          <w:rFonts w:ascii="Arial" w:hAnsi="Arial" w:cs="Arial" w:hint="eastAsia"/>
          <w:color w:val="auto"/>
        </w:rPr>
        <w:t>3.</w:t>
      </w:r>
      <w:r w:rsidR="001E08AC" w:rsidRPr="001D0D21">
        <w:rPr>
          <w:rFonts w:ascii="Arial" w:hAnsi="Arial" w:cs="Arial"/>
          <w:color w:val="auto"/>
        </w:rPr>
        <w:t>乙方於許可期間內因天然災害而受重大損害時，甲方得依政府相關法令協調金融機構辦理重大天然災害復舊貸款或其他紓困方案。</w:t>
      </w:r>
    </w:p>
    <w:p w:rsidR="001E08AC" w:rsidRPr="001D0D21" w:rsidRDefault="00821538" w:rsidP="00821538">
      <w:pPr>
        <w:pStyle w:val="21"/>
        <w:spacing w:line="500" w:lineRule="exact"/>
        <w:ind w:leftChars="260" w:left="851" w:right="240" w:hangingChars="81" w:hanging="227"/>
        <w:rPr>
          <w:rFonts w:ascii="Arial" w:hAnsi="Arial" w:cs="Arial"/>
          <w:color w:val="auto"/>
        </w:rPr>
      </w:pPr>
      <w:r w:rsidRPr="001D0D21">
        <w:rPr>
          <w:rFonts w:ascii="Arial" w:hAnsi="Arial" w:cs="Arial" w:hint="eastAsia"/>
          <w:color w:val="auto"/>
        </w:rPr>
        <w:t>4.</w:t>
      </w:r>
      <w:r w:rsidR="001E08AC" w:rsidRPr="001D0D21">
        <w:rPr>
          <w:rFonts w:ascii="Arial" w:hAnsi="Arial" w:cs="Arial"/>
          <w:color w:val="auto"/>
        </w:rPr>
        <w:t>甲方得同意停止興建、營運期間之計算，並得視情節適度延長興建、營運期間。</w:t>
      </w:r>
    </w:p>
    <w:p w:rsidR="001E08AC" w:rsidRPr="001D0D21" w:rsidRDefault="00821538" w:rsidP="00821538">
      <w:pPr>
        <w:pStyle w:val="21"/>
        <w:spacing w:line="500" w:lineRule="exact"/>
        <w:ind w:leftChars="260" w:left="851" w:right="240" w:hangingChars="81" w:hanging="227"/>
        <w:rPr>
          <w:rFonts w:ascii="Arial" w:hAnsi="Arial" w:cs="Arial"/>
          <w:color w:val="auto"/>
        </w:rPr>
      </w:pPr>
      <w:r w:rsidRPr="001D0D21">
        <w:rPr>
          <w:rFonts w:ascii="Arial" w:hAnsi="Arial" w:cs="Arial" w:hint="eastAsia"/>
          <w:color w:val="auto"/>
        </w:rPr>
        <w:t>5.</w:t>
      </w:r>
      <w:r w:rsidR="001E08AC" w:rsidRPr="001D0D21">
        <w:rPr>
          <w:rFonts w:ascii="Arial" w:hAnsi="Arial" w:cs="Arial"/>
          <w:color w:val="auto"/>
        </w:rPr>
        <w:t>於許可期間內，如發生前述之不可抗力或除外情事，甲方得書面同意調整權利金繳納之期限及金額。</w:t>
      </w:r>
    </w:p>
    <w:p w:rsidR="004B2688" w:rsidRPr="001D0D21" w:rsidRDefault="00821538" w:rsidP="00821538">
      <w:pPr>
        <w:pStyle w:val="21"/>
        <w:spacing w:line="500" w:lineRule="exact"/>
        <w:ind w:leftChars="260" w:left="851" w:right="240" w:hangingChars="81" w:hanging="227"/>
        <w:rPr>
          <w:rFonts w:ascii="Arial" w:hAnsi="Arial" w:cs="Arial"/>
          <w:color w:val="auto"/>
        </w:rPr>
      </w:pPr>
      <w:r w:rsidRPr="001D0D21">
        <w:rPr>
          <w:rFonts w:ascii="Arial" w:hAnsi="Arial" w:cs="Arial" w:hint="eastAsia"/>
          <w:color w:val="auto"/>
        </w:rPr>
        <w:t>6.</w:t>
      </w:r>
      <w:r w:rsidR="001E08AC" w:rsidRPr="001D0D21">
        <w:rPr>
          <w:rFonts w:ascii="Arial" w:hAnsi="Arial" w:cs="Arial"/>
          <w:color w:val="auto"/>
        </w:rPr>
        <w:t>其他經雙方同意之措施。</w:t>
      </w:r>
      <w:r w:rsidR="001E08AC" w:rsidRPr="001D0D21">
        <w:rPr>
          <w:rFonts w:ascii="Arial" w:hAnsi="Arial" w:cs="Arial"/>
          <w:color w:val="auto"/>
        </w:rPr>
        <w:t xml:space="preserve"> </w:t>
      </w:r>
    </w:p>
    <w:p w:rsidR="00560118" w:rsidRPr="001D0D21" w:rsidRDefault="00011B36" w:rsidP="00A45B02">
      <w:pPr>
        <w:spacing w:line="640" w:lineRule="exact"/>
        <w:jc w:val="both"/>
        <w:outlineLvl w:val="1"/>
        <w:rPr>
          <w:rFonts w:ascii="Arial" w:eastAsia="標楷體" w:hAnsi="Arial" w:cs="Arial"/>
          <w:b/>
          <w:sz w:val="28"/>
          <w:szCs w:val="28"/>
        </w:rPr>
      </w:pPr>
      <w:bookmarkStart w:id="269" w:name="_Toc493586266"/>
      <w:bookmarkStart w:id="270" w:name="_Toc495065488"/>
      <w:r w:rsidRPr="001D0D21">
        <w:rPr>
          <w:rFonts w:ascii="Arial" w:eastAsia="標楷體" w:hAnsi="Arial" w:cs="Arial"/>
          <w:b/>
          <w:sz w:val="28"/>
          <w:szCs w:val="28"/>
        </w:rPr>
        <w:t>1</w:t>
      </w:r>
      <w:r w:rsidR="00301F41" w:rsidRPr="001D0D21">
        <w:rPr>
          <w:rFonts w:ascii="Arial" w:eastAsia="標楷體" w:hAnsi="Arial" w:cs="Arial"/>
          <w:b/>
          <w:sz w:val="28"/>
          <w:szCs w:val="28"/>
        </w:rPr>
        <w:t>5</w:t>
      </w:r>
      <w:r w:rsidR="00560118" w:rsidRPr="001D0D21">
        <w:rPr>
          <w:rFonts w:ascii="Arial" w:eastAsia="標楷體" w:hAnsi="Arial" w:cs="Arial"/>
          <w:b/>
          <w:sz w:val="28"/>
          <w:szCs w:val="28"/>
        </w:rPr>
        <w:t>.5</w:t>
      </w:r>
      <w:r w:rsidR="00560118" w:rsidRPr="001D0D21">
        <w:rPr>
          <w:rFonts w:ascii="Arial" w:eastAsia="標楷體" w:hAnsi="Arial" w:cs="Arial"/>
          <w:b/>
          <w:sz w:val="28"/>
          <w:szCs w:val="28"/>
        </w:rPr>
        <w:t>損害之減輕</w:t>
      </w:r>
      <w:bookmarkEnd w:id="269"/>
      <w:bookmarkEnd w:id="270"/>
    </w:p>
    <w:p w:rsidR="00560118" w:rsidRPr="001D0D21" w:rsidRDefault="00560118" w:rsidP="00821538">
      <w:pPr>
        <w:pStyle w:val="21"/>
        <w:spacing w:line="500" w:lineRule="exact"/>
        <w:ind w:leftChars="236" w:left="566" w:right="240"/>
        <w:rPr>
          <w:rFonts w:ascii="Arial" w:hAnsi="Arial" w:cs="Arial"/>
          <w:color w:val="auto"/>
        </w:rPr>
      </w:pPr>
      <w:r w:rsidRPr="001D0D21">
        <w:rPr>
          <w:rFonts w:ascii="Arial" w:hAnsi="Arial" w:cs="Arial"/>
          <w:color w:val="auto"/>
        </w:rPr>
        <w:t>不可抗力或除外情事發生後，甲乙雙方應盡力採取各種必要之合理方法，減輕其因此所致之損害或避免損害之擴大。</w:t>
      </w:r>
    </w:p>
    <w:p w:rsidR="00560118" w:rsidRPr="001D0D21" w:rsidRDefault="00011B36" w:rsidP="00A45B02">
      <w:pPr>
        <w:spacing w:line="640" w:lineRule="exact"/>
        <w:jc w:val="both"/>
        <w:outlineLvl w:val="1"/>
        <w:rPr>
          <w:rFonts w:ascii="Arial" w:eastAsia="標楷體" w:hAnsi="Arial" w:cs="Arial"/>
          <w:b/>
          <w:sz w:val="28"/>
          <w:szCs w:val="28"/>
        </w:rPr>
      </w:pPr>
      <w:bookmarkStart w:id="271" w:name="_Toc493586267"/>
      <w:bookmarkStart w:id="272" w:name="_Toc495065489"/>
      <w:r w:rsidRPr="001D0D21">
        <w:rPr>
          <w:rFonts w:ascii="Arial" w:eastAsia="標楷體" w:hAnsi="Arial" w:cs="Arial"/>
          <w:b/>
          <w:sz w:val="28"/>
          <w:szCs w:val="28"/>
        </w:rPr>
        <w:t>1</w:t>
      </w:r>
      <w:r w:rsidR="00301F41" w:rsidRPr="001D0D21">
        <w:rPr>
          <w:rFonts w:ascii="Arial" w:eastAsia="標楷體" w:hAnsi="Arial" w:cs="Arial"/>
          <w:b/>
          <w:sz w:val="28"/>
          <w:szCs w:val="28"/>
        </w:rPr>
        <w:t>5</w:t>
      </w:r>
      <w:r w:rsidR="00560118" w:rsidRPr="001D0D21">
        <w:rPr>
          <w:rFonts w:ascii="Arial" w:eastAsia="標楷體" w:hAnsi="Arial" w:cs="Arial"/>
          <w:b/>
          <w:sz w:val="28"/>
          <w:szCs w:val="28"/>
        </w:rPr>
        <w:t>.6</w:t>
      </w:r>
      <w:r w:rsidR="00560118" w:rsidRPr="001D0D21">
        <w:rPr>
          <w:rFonts w:ascii="Arial" w:eastAsia="標楷體" w:hAnsi="Arial" w:cs="Arial"/>
          <w:b/>
          <w:sz w:val="28"/>
          <w:szCs w:val="28"/>
        </w:rPr>
        <w:t>終止契約</w:t>
      </w:r>
      <w:bookmarkEnd w:id="271"/>
      <w:bookmarkEnd w:id="272"/>
    </w:p>
    <w:p w:rsidR="00560118" w:rsidRPr="001D0D21" w:rsidRDefault="00560118" w:rsidP="00821538">
      <w:pPr>
        <w:pStyle w:val="21"/>
        <w:spacing w:line="500" w:lineRule="exact"/>
        <w:ind w:leftChars="236" w:left="566" w:right="240"/>
        <w:rPr>
          <w:rFonts w:ascii="Arial" w:hAnsi="Arial" w:cs="Arial"/>
          <w:color w:val="auto"/>
        </w:rPr>
      </w:pPr>
      <w:r w:rsidRPr="001D0D21">
        <w:rPr>
          <w:rFonts w:ascii="Arial" w:hAnsi="Arial" w:cs="Arial"/>
          <w:color w:val="auto"/>
        </w:rPr>
        <w:t>因不可抗力或除外情事之發生，</w:t>
      </w:r>
      <w:r w:rsidR="00D6747F" w:rsidRPr="001D0D21">
        <w:rPr>
          <w:rFonts w:ascii="Arial" w:hAnsi="Arial" w:cs="Arial"/>
          <w:color w:val="auto"/>
        </w:rPr>
        <w:t>經任一方</w:t>
      </w:r>
      <w:r w:rsidRPr="001D0D21">
        <w:rPr>
          <w:rFonts w:ascii="Arial" w:hAnsi="Arial" w:cs="Arial"/>
          <w:color w:val="auto"/>
        </w:rPr>
        <w:t>依本契約</w:t>
      </w:r>
      <w:r w:rsidR="00D6747F" w:rsidRPr="001D0D21">
        <w:rPr>
          <w:rFonts w:ascii="Arial" w:hAnsi="Arial" w:cs="Arial"/>
          <w:color w:val="auto"/>
        </w:rPr>
        <w:t>第</w:t>
      </w:r>
      <w:r w:rsidR="00D6747F" w:rsidRPr="001D0D21">
        <w:rPr>
          <w:rFonts w:ascii="Arial" w:hAnsi="Arial" w:cs="Arial"/>
          <w:color w:val="auto"/>
        </w:rPr>
        <w:t>1</w:t>
      </w:r>
      <w:r w:rsidR="00114FD0" w:rsidRPr="001D0D21">
        <w:rPr>
          <w:rFonts w:ascii="Arial" w:hAnsi="Arial" w:cs="Arial"/>
          <w:color w:val="auto"/>
        </w:rPr>
        <w:t>5</w:t>
      </w:r>
      <w:r w:rsidR="00D6747F" w:rsidRPr="001D0D21">
        <w:rPr>
          <w:rFonts w:ascii="Arial" w:hAnsi="Arial" w:cs="Arial"/>
          <w:color w:val="auto"/>
        </w:rPr>
        <w:t>.3.1</w:t>
      </w:r>
      <w:r w:rsidR="00D6747F" w:rsidRPr="001D0D21">
        <w:rPr>
          <w:rFonts w:ascii="Arial" w:hAnsi="Arial" w:cs="Arial"/>
          <w:color w:val="auto"/>
        </w:rPr>
        <w:t>條規定通知他方</w:t>
      </w:r>
      <w:r w:rsidRPr="001D0D21">
        <w:rPr>
          <w:rFonts w:ascii="Arial" w:hAnsi="Arial" w:cs="Arial"/>
          <w:color w:val="auto"/>
        </w:rPr>
        <w:t>之規定處理</w:t>
      </w:r>
      <w:r w:rsidR="00F33DE8" w:rsidRPr="001D0D21">
        <w:rPr>
          <w:rFonts w:ascii="Arial" w:hAnsi="Arial" w:cs="Arial"/>
          <w:color w:val="auto"/>
        </w:rPr>
        <w:t>6</w:t>
      </w:r>
      <w:r w:rsidR="008028D2" w:rsidRPr="001D0D21">
        <w:rPr>
          <w:rFonts w:ascii="Arial" w:hAnsi="Arial" w:cs="Arial"/>
          <w:color w:val="auto"/>
        </w:rPr>
        <w:t>個月</w:t>
      </w:r>
      <w:r w:rsidRPr="001D0D21">
        <w:rPr>
          <w:rFonts w:ascii="Arial" w:hAnsi="Arial" w:cs="Arial"/>
          <w:color w:val="auto"/>
        </w:rPr>
        <w:t>後，乙方仍無法繼續興建營運時，甲乙雙方應即就是否繼續履行本契約或相關處理方案進行協商。如於不可抗力或除外情事發生一年後仍無法達成協議時，任一方均得以書面通知他方終止本契約之一部或全部。</w:t>
      </w:r>
    </w:p>
    <w:p w:rsidR="00560118" w:rsidRPr="001D0D21" w:rsidRDefault="00011B36" w:rsidP="00A45B02">
      <w:pPr>
        <w:spacing w:line="640" w:lineRule="exact"/>
        <w:jc w:val="both"/>
        <w:outlineLvl w:val="1"/>
        <w:rPr>
          <w:rFonts w:ascii="Arial" w:eastAsia="標楷體" w:hAnsi="Arial" w:cs="Arial"/>
          <w:b/>
          <w:sz w:val="28"/>
          <w:szCs w:val="28"/>
        </w:rPr>
      </w:pPr>
      <w:bookmarkStart w:id="273" w:name="_Toc493586268"/>
      <w:bookmarkStart w:id="274" w:name="_Toc495065490"/>
      <w:r w:rsidRPr="001D0D21">
        <w:rPr>
          <w:rFonts w:ascii="Arial" w:eastAsia="標楷體" w:hAnsi="Arial" w:cs="Arial"/>
          <w:b/>
          <w:sz w:val="28"/>
          <w:szCs w:val="28"/>
        </w:rPr>
        <w:t>1</w:t>
      </w:r>
      <w:r w:rsidR="00301F41" w:rsidRPr="001D0D21">
        <w:rPr>
          <w:rFonts w:ascii="Arial" w:eastAsia="標楷體" w:hAnsi="Arial" w:cs="Arial"/>
          <w:b/>
          <w:sz w:val="28"/>
          <w:szCs w:val="28"/>
        </w:rPr>
        <w:t>5</w:t>
      </w:r>
      <w:r w:rsidR="00560118" w:rsidRPr="001D0D21">
        <w:rPr>
          <w:rFonts w:ascii="Arial" w:eastAsia="標楷體" w:hAnsi="Arial" w:cs="Arial"/>
          <w:b/>
          <w:sz w:val="28"/>
          <w:szCs w:val="28"/>
        </w:rPr>
        <w:t>.7</w:t>
      </w:r>
      <w:r w:rsidR="00560118" w:rsidRPr="001D0D21">
        <w:rPr>
          <w:rFonts w:ascii="Arial" w:eastAsia="標楷體" w:hAnsi="Arial" w:cs="Arial"/>
          <w:b/>
          <w:sz w:val="28"/>
          <w:szCs w:val="28"/>
        </w:rPr>
        <w:t>未受影響部分仍依約履行</w:t>
      </w:r>
      <w:bookmarkEnd w:id="273"/>
      <w:bookmarkEnd w:id="274"/>
    </w:p>
    <w:p w:rsidR="000F3BE1" w:rsidRPr="001D0D21" w:rsidRDefault="00560118" w:rsidP="00821538">
      <w:pPr>
        <w:pStyle w:val="21"/>
        <w:spacing w:line="500" w:lineRule="exact"/>
        <w:ind w:leftChars="236" w:left="566" w:right="240"/>
        <w:rPr>
          <w:rFonts w:ascii="Arial" w:hAnsi="Arial" w:cs="Arial"/>
          <w:color w:val="auto"/>
        </w:rPr>
      </w:pPr>
      <w:r w:rsidRPr="001D0D21">
        <w:rPr>
          <w:rFonts w:ascii="Arial" w:hAnsi="Arial" w:cs="Arial"/>
          <w:color w:val="auto"/>
        </w:rPr>
        <w:t>不可抗力或除外情事之發生僅嚴重影響本契約之一部履行者，甲乙雙方就其餘部分仍應繼續履行。</w:t>
      </w:r>
      <w:r w:rsidR="000F3BE1" w:rsidRPr="001D0D21">
        <w:rPr>
          <w:rFonts w:ascii="Arial" w:hAnsi="Arial" w:cs="Arial"/>
          <w:color w:val="auto"/>
        </w:rPr>
        <w:t>但有下列情形之一，經雙方同意者，不在此限：</w:t>
      </w:r>
    </w:p>
    <w:p w:rsidR="000F3BE1" w:rsidRPr="001D0D21" w:rsidRDefault="000F3BE1" w:rsidP="00821538">
      <w:pPr>
        <w:pStyle w:val="21"/>
        <w:spacing w:line="500" w:lineRule="exact"/>
        <w:ind w:leftChars="260" w:left="851" w:right="240" w:hangingChars="81" w:hanging="227"/>
        <w:rPr>
          <w:rFonts w:ascii="Arial" w:hAnsi="Arial" w:cs="Arial"/>
          <w:color w:val="auto"/>
        </w:rPr>
      </w:pPr>
      <w:r w:rsidRPr="001D0D21">
        <w:rPr>
          <w:rFonts w:ascii="Arial" w:hAnsi="Arial" w:cs="Arial"/>
          <w:color w:val="auto"/>
        </w:rPr>
        <w:lastRenderedPageBreak/>
        <w:t>1.</w:t>
      </w:r>
      <w:r w:rsidRPr="001D0D21">
        <w:rPr>
          <w:rFonts w:ascii="Arial" w:hAnsi="Arial" w:cs="Arial"/>
          <w:color w:val="auto"/>
        </w:rPr>
        <w:t>其餘部分之履行已無法達到本契約之目的。</w:t>
      </w:r>
    </w:p>
    <w:p w:rsidR="00560118" w:rsidRPr="001D0D21" w:rsidRDefault="000F3BE1" w:rsidP="00821538">
      <w:pPr>
        <w:pStyle w:val="21"/>
        <w:spacing w:line="500" w:lineRule="exact"/>
        <w:ind w:leftChars="260" w:left="851" w:right="240" w:hangingChars="81" w:hanging="227"/>
        <w:rPr>
          <w:rFonts w:ascii="Arial" w:hAnsi="Arial" w:cs="Arial"/>
          <w:color w:val="auto"/>
        </w:rPr>
      </w:pPr>
      <w:r w:rsidRPr="001D0D21">
        <w:rPr>
          <w:rFonts w:ascii="Arial" w:hAnsi="Arial" w:cs="Arial"/>
          <w:color w:val="auto"/>
        </w:rPr>
        <w:t>2.</w:t>
      </w:r>
      <w:r w:rsidRPr="001D0D21">
        <w:rPr>
          <w:rFonts w:ascii="Arial" w:hAnsi="Arial" w:cs="Arial"/>
          <w:color w:val="auto"/>
        </w:rPr>
        <w:t>其餘部分之繼續履行有重大困難者。</w:t>
      </w:r>
    </w:p>
    <w:p w:rsidR="00560118" w:rsidRPr="001D0D21" w:rsidRDefault="00011B36" w:rsidP="00F70B2A">
      <w:pPr>
        <w:spacing w:before="180" w:after="180" w:line="640" w:lineRule="exact"/>
        <w:jc w:val="both"/>
        <w:outlineLvl w:val="0"/>
        <w:rPr>
          <w:rFonts w:ascii="Arial" w:eastAsia="標楷體" w:hAnsi="Arial" w:cs="Arial"/>
          <w:b/>
          <w:sz w:val="28"/>
          <w:szCs w:val="28"/>
        </w:rPr>
      </w:pPr>
      <w:bookmarkStart w:id="275" w:name="_Toc429505242"/>
      <w:bookmarkStart w:id="276" w:name="_Toc429505272"/>
      <w:bookmarkStart w:id="277" w:name="_Toc493586269"/>
      <w:bookmarkStart w:id="278" w:name="_Toc495065491"/>
      <w:r w:rsidRPr="001D0D21">
        <w:rPr>
          <w:rFonts w:ascii="Arial" w:eastAsia="標楷體" w:hAnsi="Arial" w:cs="Arial"/>
          <w:b/>
          <w:sz w:val="28"/>
          <w:szCs w:val="28"/>
        </w:rPr>
        <w:t>第十</w:t>
      </w:r>
      <w:r w:rsidR="00C1000A" w:rsidRPr="001D0D21">
        <w:rPr>
          <w:rFonts w:ascii="Arial" w:eastAsia="標楷體" w:hAnsi="Arial" w:cs="Arial"/>
          <w:b/>
          <w:sz w:val="28"/>
          <w:szCs w:val="28"/>
        </w:rPr>
        <w:t>六</w:t>
      </w:r>
      <w:r w:rsidR="00560118" w:rsidRPr="001D0D21">
        <w:rPr>
          <w:rFonts w:ascii="Arial" w:eastAsia="標楷體" w:hAnsi="Arial" w:cs="Arial"/>
          <w:b/>
          <w:sz w:val="28"/>
          <w:szCs w:val="28"/>
        </w:rPr>
        <w:t>章</w:t>
      </w:r>
      <w:r w:rsidR="00A11F2A" w:rsidRPr="001D0D21">
        <w:rPr>
          <w:rFonts w:ascii="Arial" w:eastAsia="標楷體" w:hAnsi="Arial" w:cs="Arial"/>
          <w:b/>
          <w:sz w:val="28"/>
          <w:szCs w:val="28"/>
        </w:rPr>
        <w:t xml:space="preserve">　</w:t>
      </w:r>
      <w:r w:rsidR="00560118" w:rsidRPr="001D0D21">
        <w:rPr>
          <w:rFonts w:ascii="Arial" w:eastAsia="標楷體" w:hAnsi="Arial" w:cs="Arial"/>
          <w:b/>
          <w:sz w:val="28"/>
          <w:szCs w:val="28"/>
        </w:rPr>
        <w:t>缺失及違約責任</w:t>
      </w:r>
      <w:bookmarkEnd w:id="275"/>
      <w:bookmarkEnd w:id="276"/>
      <w:bookmarkEnd w:id="277"/>
      <w:bookmarkEnd w:id="278"/>
    </w:p>
    <w:p w:rsidR="00560118" w:rsidRPr="001D0D21" w:rsidRDefault="00011B36" w:rsidP="00A45B02">
      <w:pPr>
        <w:spacing w:line="640" w:lineRule="exact"/>
        <w:jc w:val="both"/>
        <w:outlineLvl w:val="1"/>
        <w:rPr>
          <w:rFonts w:ascii="Arial" w:eastAsia="標楷體" w:hAnsi="Arial" w:cs="Arial"/>
          <w:b/>
          <w:sz w:val="28"/>
          <w:szCs w:val="28"/>
        </w:rPr>
      </w:pPr>
      <w:bookmarkStart w:id="279" w:name="_Toc493586270"/>
      <w:bookmarkStart w:id="280" w:name="_Toc495065492"/>
      <w:r w:rsidRPr="001D0D21">
        <w:rPr>
          <w:rFonts w:ascii="Arial" w:eastAsia="標楷體" w:hAnsi="Arial" w:cs="Arial"/>
          <w:b/>
          <w:sz w:val="28"/>
          <w:szCs w:val="28"/>
        </w:rPr>
        <w:t>1</w:t>
      </w:r>
      <w:r w:rsidR="00C1000A" w:rsidRPr="001D0D21">
        <w:rPr>
          <w:rFonts w:ascii="Arial" w:eastAsia="標楷體" w:hAnsi="Arial" w:cs="Arial"/>
          <w:b/>
          <w:sz w:val="28"/>
          <w:szCs w:val="28"/>
        </w:rPr>
        <w:t>6</w:t>
      </w:r>
      <w:r w:rsidR="00560118" w:rsidRPr="001D0D21">
        <w:rPr>
          <w:rFonts w:ascii="Arial" w:eastAsia="標楷體" w:hAnsi="Arial" w:cs="Arial"/>
          <w:b/>
          <w:sz w:val="28"/>
          <w:szCs w:val="28"/>
        </w:rPr>
        <w:t>.1</w:t>
      </w:r>
      <w:r w:rsidR="00560118" w:rsidRPr="001D0D21">
        <w:rPr>
          <w:rFonts w:ascii="Arial" w:eastAsia="標楷體" w:hAnsi="Arial" w:cs="Arial"/>
          <w:b/>
          <w:sz w:val="28"/>
          <w:szCs w:val="28"/>
        </w:rPr>
        <w:t>乙方缺失</w:t>
      </w:r>
      <w:bookmarkEnd w:id="279"/>
      <w:bookmarkEnd w:id="280"/>
    </w:p>
    <w:p w:rsidR="00560118" w:rsidRPr="001D0D21" w:rsidRDefault="00560118" w:rsidP="00821538">
      <w:pPr>
        <w:pStyle w:val="21"/>
        <w:spacing w:line="500" w:lineRule="exact"/>
        <w:ind w:leftChars="236" w:left="566" w:right="240"/>
        <w:rPr>
          <w:rFonts w:ascii="Arial" w:hAnsi="Arial" w:cs="Arial"/>
          <w:color w:val="auto"/>
        </w:rPr>
      </w:pPr>
      <w:r w:rsidRPr="001D0D21">
        <w:rPr>
          <w:rFonts w:ascii="Arial" w:hAnsi="Arial" w:cs="Arial"/>
          <w:color w:val="auto"/>
        </w:rPr>
        <w:t>除本契約第</w:t>
      </w:r>
      <w:r w:rsidR="00011B36" w:rsidRPr="001D0D21">
        <w:rPr>
          <w:rFonts w:ascii="Arial" w:hAnsi="Arial" w:cs="Arial"/>
          <w:color w:val="auto"/>
        </w:rPr>
        <w:t>1</w:t>
      </w:r>
      <w:r w:rsidR="00C1000A" w:rsidRPr="001D0D21">
        <w:rPr>
          <w:rFonts w:ascii="Arial" w:hAnsi="Arial" w:cs="Arial"/>
          <w:color w:val="auto"/>
        </w:rPr>
        <w:t>6</w:t>
      </w:r>
      <w:r w:rsidRPr="001D0D21">
        <w:rPr>
          <w:rFonts w:ascii="Arial" w:hAnsi="Arial" w:cs="Arial"/>
          <w:color w:val="auto"/>
        </w:rPr>
        <w:t>.3</w:t>
      </w:r>
      <w:r w:rsidRPr="001D0D21">
        <w:rPr>
          <w:rFonts w:ascii="Arial" w:hAnsi="Arial" w:cs="Arial"/>
          <w:color w:val="auto"/>
        </w:rPr>
        <w:t>條規定</w:t>
      </w:r>
      <w:r w:rsidR="00184A49" w:rsidRPr="001D0D21">
        <w:rPr>
          <w:rFonts w:ascii="Arial" w:hAnsi="Arial" w:cs="Arial"/>
          <w:color w:val="auto"/>
        </w:rPr>
        <w:t>「乙方違約」事項</w:t>
      </w:r>
      <w:r w:rsidRPr="001D0D21">
        <w:rPr>
          <w:rFonts w:ascii="Arial" w:hAnsi="Arial" w:cs="Arial"/>
          <w:color w:val="auto"/>
        </w:rPr>
        <w:t>外，乙方</w:t>
      </w:r>
      <w:r w:rsidR="00184A49" w:rsidRPr="001D0D21">
        <w:rPr>
          <w:rFonts w:ascii="Arial" w:hAnsi="Arial" w:cs="Arial"/>
          <w:color w:val="auto"/>
        </w:rPr>
        <w:t>之行為</w:t>
      </w:r>
      <w:r w:rsidRPr="001D0D21">
        <w:rPr>
          <w:rFonts w:ascii="Arial" w:hAnsi="Arial" w:cs="Arial"/>
          <w:color w:val="auto"/>
        </w:rPr>
        <w:t>如有不符本契約規定，均屬乙方之缺失。</w:t>
      </w:r>
    </w:p>
    <w:p w:rsidR="00560118" w:rsidRPr="001D0D21" w:rsidRDefault="00011B36" w:rsidP="00A45B02">
      <w:pPr>
        <w:spacing w:line="640" w:lineRule="exact"/>
        <w:jc w:val="both"/>
        <w:outlineLvl w:val="1"/>
        <w:rPr>
          <w:rFonts w:ascii="Arial" w:eastAsia="標楷體" w:hAnsi="Arial" w:cs="Arial"/>
          <w:b/>
          <w:sz w:val="28"/>
          <w:szCs w:val="28"/>
        </w:rPr>
      </w:pPr>
      <w:bookmarkStart w:id="281" w:name="_Toc493586271"/>
      <w:bookmarkStart w:id="282" w:name="_Toc495065493"/>
      <w:r w:rsidRPr="001D0D21">
        <w:rPr>
          <w:rFonts w:ascii="Arial" w:eastAsia="標楷體" w:hAnsi="Arial" w:cs="Arial"/>
          <w:b/>
          <w:sz w:val="28"/>
          <w:szCs w:val="28"/>
        </w:rPr>
        <w:t>1</w:t>
      </w:r>
      <w:r w:rsidR="00C1000A" w:rsidRPr="001D0D21">
        <w:rPr>
          <w:rFonts w:ascii="Arial" w:eastAsia="標楷體" w:hAnsi="Arial" w:cs="Arial"/>
          <w:b/>
          <w:sz w:val="28"/>
          <w:szCs w:val="28"/>
        </w:rPr>
        <w:t>6</w:t>
      </w:r>
      <w:r w:rsidR="00560118" w:rsidRPr="001D0D21">
        <w:rPr>
          <w:rFonts w:ascii="Arial" w:eastAsia="標楷體" w:hAnsi="Arial" w:cs="Arial"/>
          <w:b/>
          <w:sz w:val="28"/>
          <w:szCs w:val="28"/>
        </w:rPr>
        <w:t>.2</w:t>
      </w:r>
      <w:r w:rsidR="00560118" w:rsidRPr="001D0D21">
        <w:rPr>
          <w:rFonts w:ascii="Arial" w:eastAsia="標楷體" w:hAnsi="Arial" w:cs="Arial"/>
          <w:b/>
          <w:sz w:val="28"/>
          <w:szCs w:val="28"/>
        </w:rPr>
        <w:t>乙方缺失之處理</w:t>
      </w:r>
      <w:bookmarkEnd w:id="281"/>
      <w:bookmarkEnd w:id="282"/>
    </w:p>
    <w:p w:rsidR="00EC0E6C" w:rsidRPr="001D0D21" w:rsidRDefault="00011B36" w:rsidP="009673D4">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C1000A" w:rsidRPr="001D0D21">
        <w:rPr>
          <w:rFonts w:ascii="Arial" w:hAnsi="Arial" w:cs="Arial"/>
          <w:color w:val="auto"/>
        </w:rPr>
        <w:t>6</w:t>
      </w:r>
      <w:r w:rsidR="00560118" w:rsidRPr="001D0D21">
        <w:rPr>
          <w:rFonts w:ascii="Arial" w:hAnsi="Arial" w:cs="Arial"/>
          <w:color w:val="auto"/>
        </w:rPr>
        <w:t>.2.1</w:t>
      </w:r>
      <w:r w:rsidR="00560118" w:rsidRPr="001D0D21">
        <w:rPr>
          <w:rFonts w:ascii="Arial" w:hAnsi="Arial" w:cs="Arial"/>
          <w:color w:val="auto"/>
        </w:rPr>
        <w:t>乙方如有缺失時，甲方</w:t>
      </w:r>
      <w:r w:rsidR="00F06FBC" w:rsidRPr="001D0D21">
        <w:rPr>
          <w:rFonts w:ascii="Arial" w:hAnsi="Arial" w:cs="Arial"/>
          <w:color w:val="auto"/>
        </w:rPr>
        <w:t>得</w:t>
      </w:r>
      <w:r w:rsidR="00560118" w:rsidRPr="001D0D21">
        <w:rPr>
          <w:rFonts w:ascii="Arial" w:hAnsi="Arial" w:cs="Arial"/>
          <w:color w:val="auto"/>
        </w:rPr>
        <w:t>要求乙方限期改善，並</w:t>
      </w:r>
      <w:r w:rsidR="00EC0E6C" w:rsidRPr="001D0D21">
        <w:rPr>
          <w:rFonts w:ascii="Arial" w:hAnsi="Arial" w:cs="Arial"/>
          <w:color w:val="auto"/>
        </w:rPr>
        <w:t>以書面通知</w:t>
      </w:r>
      <w:r w:rsidR="00560118" w:rsidRPr="001D0D21">
        <w:rPr>
          <w:rFonts w:ascii="Arial" w:hAnsi="Arial" w:cs="Arial"/>
          <w:color w:val="auto"/>
        </w:rPr>
        <w:t>載明</w:t>
      </w:r>
      <w:r w:rsidR="00EC0E6C" w:rsidRPr="001D0D21">
        <w:rPr>
          <w:rFonts w:ascii="Arial" w:hAnsi="Arial" w:cs="Arial"/>
          <w:color w:val="auto"/>
        </w:rPr>
        <w:t>下列事項，通知乙方</w:t>
      </w:r>
      <w:r w:rsidR="000F3BE1" w:rsidRPr="001D0D21">
        <w:rPr>
          <w:rFonts w:ascii="Arial" w:hAnsi="Arial" w:cs="Arial"/>
          <w:color w:val="auto"/>
        </w:rPr>
        <w:t>：</w:t>
      </w:r>
    </w:p>
    <w:p w:rsidR="00EC0E6C" w:rsidRPr="001D0D21" w:rsidRDefault="00EC0E6C" w:rsidP="00821538">
      <w:pPr>
        <w:pStyle w:val="21"/>
        <w:spacing w:line="500" w:lineRule="exact"/>
        <w:ind w:leftChars="377" w:left="1132" w:right="240" w:hangingChars="81" w:hanging="227"/>
        <w:rPr>
          <w:rFonts w:ascii="Arial" w:hAnsi="Arial" w:cs="Arial"/>
          <w:color w:val="auto"/>
        </w:rPr>
      </w:pPr>
      <w:r w:rsidRPr="001D0D21">
        <w:rPr>
          <w:rFonts w:ascii="Arial" w:hAnsi="Arial" w:cs="Arial"/>
          <w:color w:val="auto"/>
        </w:rPr>
        <w:t>1.</w:t>
      </w:r>
      <w:r w:rsidR="00F06FBC" w:rsidRPr="001D0D21">
        <w:rPr>
          <w:rFonts w:ascii="Arial" w:hAnsi="Arial" w:cs="Arial"/>
          <w:color w:val="auto"/>
        </w:rPr>
        <w:t>缺失之具體事實</w:t>
      </w:r>
    </w:p>
    <w:p w:rsidR="00EC0E6C" w:rsidRPr="001D0D21" w:rsidRDefault="00EC0E6C" w:rsidP="00821538">
      <w:pPr>
        <w:pStyle w:val="21"/>
        <w:spacing w:line="500" w:lineRule="exact"/>
        <w:ind w:leftChars="377" w:left="1132" w:right="240" w:hangingChars="81" w:hanging="227"/>
        <w:rPr>
          <w:rFonts w:ascii="Arial" w:hAnsi="Arial" w:cs="Arial"/>
          <w:color w:val="auto"/>
        </w:rPr>
      </w:pPr>
      <w:r w:rsidRPr="001D0D21">
        <w:rPr>
          <w:rFonts w:ascii="Arial" w:hAnsi="Arial" w:cs="Arial"/>
          <w:color w:val="auto"/>
        </w:rPr>
        <w:t>2.</w:t>
      </w:r>
      <w:r w:rsidRPr="001D0D21">
        <w:rPr>
          <w:rFonts w:ascii="Arial" w:hAnsi="Arial" w:cs="Arial"/>
          <w:color w:val="auto"/>
        </w:rPr>
        <w:t>改善缺失之期限</w:t>
      </w:r>
    </w:p>
    <w:p w:rsidR="00EC0E6C" w:rsidRPr="001D0D21" w:rsidRDefault="00EC0E6C" w:rsidP="00821538">
      <w:pPr>
        <w:pStyle w:val="21"/>
        <w:spacing w:line="500" w:lineRule="exact"/>
        <w:ind w:leftChars="377" w:left="1132" w:right="240" w:hangingChars="81" w:hanging="227"/>
        <w:rPr>
          <w:rFonts w:ascii="Arial" w:hAnsi="Arial" w:cs="Arial"/>
          <w:color w:val="auto"/>
        </w:rPr>
      </w:pPr>
      <w:r w:rsidRPr="001D0D21">
        <w:rPr>
          <w:rFonts w:ascii="Arial" w:hAnsi="Arial" w:cs="Arial"/>
          <w:color w:val="auto"/>
        </w:rPr>
        <w:t>3.</w:t>
      </w:r>
      <w:r w:rsidRPr="001D0D21">
        <w:rPr>
          <w:rFonts w:ascii="Arial" w:hAnsi="Arial" w:cs="Arial"/>
          <w:color w:val="auto"/>
        </w:rPr>
        <w:t>改善後應達到之標準</w:t>
      </w:r>
    </w:p>
    <w:p w:rsidR="00560118" w:rsidRPr="001D0D21" w:rsidRDefault="00EC0E6C" w:rsidP="00821538">
      <w:pPr>
        <w:pStyle w:val="21"/>
        <w:spacing w:line="500" w:lineRule="exact"/>
        <w:ind w:leftChars="377" w:left="1132" w:right="240" w:hangingChars="81" w:hanging="227"/>
        <w:rPr>
          <w:rFonts w:ascii="Arial" w:hAnsi="Arial" w:cs="Arial"/>
          <w:color w:val="auto"/>
        </w:rPr>
      </w:pPr>
      <w:r w:rsidRPr="001D0D21">
        <w:rPr>
          <w:rFonts w:ascii="Arial" w:hAnsi="Arial" w:cs="Arial"/>
          <w:color w:val="auto"/>
        </w:rPr>
        <w:t>4.</w:t>
      </w:r>
      <w:r w:rsidR="00560118" w:rsidRPr="001D0D21">
        <w:rPr>
          <w:rFonts w:ascii="Arial" w:hAnsi="Arial" w:cs="Arial"/>
          <w:color w:val="auto"/>
        </w:rPr>
        <w:t>屆期未完成改善之處理方式。</w:t>
      </w:r>
    </w:p>
    <w:p w:rsidR="00560118" w:rsidRPr="001D0D21" w:rsidRDefault="00011B36" w:rsidP="009673D4">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C1000A" w:rsidRPr="001D0D21">
        <w:rPr>
          <w:rFonts w:ascii="Arial" w:hAnsi="Arial" w:cs="Arial"/>
          <w:color w:val="auto"/>
        </w:rPr>
        <w:t>6</w:t>
      </w:r>
      <w:r w:rsidR="00560118" w:rsidRPr="001D0D21">
        <w:rPr>
          <w:rFonts w:ascii="Arial" w:hAnsi="Arial" w:cs="Arial"/>
          <w:color w:val="auto"/>
        </w:rPr>
        <w:t>.2.2</w:t>
      </w:r>
      <w:r w:rsidR="00560118" w:rsidRPr="001D0D21">
        <w:rPr>
          <w:rFonts w:ascii="Arial" w:hAnsi="Arial" w:cs="Arial"/>
          <w:color w:val="auto"/>
        </w:rPr>
        <w:t>乙方於本契約第</w:t>
      </w:r>
      <w:r w:rsidRPr="001D0D21">
        <w:rPr>
          <w:rFonts w:ascii="Arial" w:hAnsi="Arial" w:cs="Arial"/>
          <w:color w:val="auto"/>
        </w:rPr>
        <w:t>1</w:t>
      </w:r>
      <w:r w:rsidR="00C1000A" w:rsidRPr="001D0D21">
        <w:rPr>
          <w:rFonts w:ascii="Arial" w:hAnsi="Arial" w:cs="Arial"/>
          <w:color w:val="auto"/>
        </w:rPr>
        <w:t>6</w:t>
      </w:r>
      <w:r w:rsidR="00560118" w:rsidRPr="001D0D21">
        <w:rPr>
          <w:rFonts w:ascii="Arial" w:hAnsi="Arial" w:cs="Arial"/>
          <w:color w:val="auto"/>
        </w:rPr>
        <w:t>.2.1</w:t>
      </w:r>
      <w:r w:rsidR="00560118" w:rsidRPr="001D0D21">
        <w:rPr>
          <w:rFonts w:ascii="Arial" w:hAnsi="Arial" w:cs="Arial"/>
          <w:color w:val="auto"/>
        </w:rPr>
        <w:t>條書面通知改善之期限屆滿仍未依改善標準完成改善，甲方得為下列措施：</w:t>
      </w:r>
    </w:p>
    <w:p w:rsidR="00560118" w:rsidRPr="001D0D21" w:rsidRDefault="00560118" w:rsidP="00821538">
      <w:pPr>
        <w:pStyle w:val="21"/>
        <w:spacing w:line="500" w:lineRule="exact"/>
        <w:ind w:leftChars="377" w:left="1132" w:right="240" w:hangingChars="81" w:hanging="227"/>
        <w:rPr>
          <w:rFonts w:ascii="Arial" w:hAnsi="Arial" w:cs="Arial"/>
          <w:color w:val="auto"/>
        </w:rPr>
      </w:pPr>
      <w:r w:rsidRPr="001D0D21">
        <w:rPr>
          <w:rFonts w:ascii="Arial" w:hAnsi="Arial" w:cs="Arial"/>
          <w:color w:val="auto"/>
        </w:rPr>
        <w:t>1.</w:t>
      </w:r>
      <w:r w:rsidRPr="001D0D21">
        <w:rPr>
          <w:rFonts w:ascii="Arial" w:hAnsi="Arial" w:cs="Arial"/>
          <w:color w:val="auto"/>
        </w:rPr>
        <w:t>處以逾期違約金，每日為</w:t>
      </w:r>
      <w:r w:rsidR="002871FF" w:rsidRPr="001D0D21">
        <w:rPr>
          <w:rFonts w:ascii="Arial" w:hAnsi="Arial" w:cs="Arial"/>
          <w:color w:val="auto"/>
        </w:rPr>
        <w:t>6</w:t>
      </w:r>
      <w:r w:rsidRPr="001D0D21">
        <w:rPr>
          <w:rFonts w:ascii="Arial" w:hAnsi="Arial" w:cs="Arial"/>
          <w:color w:val="auto"/>
        </w:rPr>
        <w:t>萬元。</w:t>
      </w:r>
    </w:p>
    <w:p w:rsidR="00560118" w:rsidRPr="001D0D21" w:rsidRDefault="00560118" w:rsidP="00821538">
      <w:pPr>
        <w:pStyle w:val="21"/>
        <w:spacing w:line="500" w:lineRule="exact"/>
        <w:ind w:leftChars="377" w:left="1132" w:right="240" w:hangingChars="81" w:hanging="227"/>
        <w:rPr>
          <w:rFonts w:ascii="Arial" w:hAnsi="Arial" w:cs="Arial"/>
          <w:color w:val="auto"/>
        </w:rPr>
      </w:pPr>
      <w:r w:rsidRPr="001D0D21">
        <w:rPr>
          <w:rFonts w:ascii="Arial" w:hAnsi="Arial" w:cs="Arial"/>
          <w:color w:val="auto"/>
        </w:rPr>
        <w:t>2.</w:t>
      </w:r>
      <w:r w:rsidRPr="001D0D21">
        <w:rPr>
          <w:rFonts w:ascii="Arial" w:hAnsi="Arial" w:cs="Arial"/>
          <w:color w:val="auto"/>
        </w:rPr>
        <w:t>逾</w:t>
      </w:r>
      <w:r w:rsidR="00892261" w:rsidRPr="001D0D21">
        <w:rPr>
          <w:rFonts w:ascii="Arial" w:hAnsi="Arial" w:cs="Arial"/>
          <w:color w:val="auto"/>
        </w:rPr>
        <w:t>10</w:t>
      </w:r>
      <w:r w:rsidRPr="001D0D21">
        <w:rPr>
          <w:rFonts w:ascii="Arial" w:hAnsi="Arial" w:cs="Arial"/>
          <w:color w:val="auto"/>
        </w:rPr>
        <w:t>日仍未改善，如缺失情形足以嚴重影響本契約之履行時，甲方得另加處懲罰違約金。</w:t>
      </w:r>
    </w:p>
    <w:p w:rsidR="00560118" w:rsidRPr="001D0D21" w:rsidRDefault="00560118" w:rsidP="00821538">
      <w:pPr>
        <w:pStyle w:val="21"/>
        <w:spacing w:line="500" w:lineRule="exact"/>
        <w:ind w:leftChars="377" w:left="1132" w:right="240" w:hangingChars="81" w:hanging="227"/>
        <w:rPr>
          <w:rFonts w:ascii="Arial" w:hAnsi="Arial" w:cs="Arial"/>
          <w:color w:val="auto"/>
        </w:rPr>
      </w:pPr>
      <w:r w:rsidRPr="001D0D21">
        <w:rPr>
          <w:rFonts w:ascii="Arial" w:hAnsi="Arial" w:cs="Arial"/>
          <w:color w:val="auto"/>
        </w:rPr>
        <w:t>3.</w:t>
      </w:r>
      <w:r w:rsidRPr="001D0D21">
        <w:rPr>
          <w:rFonts w:ascii="Arial" w:hAnsi="Arial" w:cs="Arial"/>
          <w:color w:val="auto"/>
        </w:rPr>
        <w:t>懲罰違約金每日為</w:t>
      </w:r>
      <w:r w:rsidR="00892261" w:rsidRPr="001D0D21">
        <w:rPr>
          <w:rFonts w:ascii="Arial" w:hAnsi="Arial" w:cs="Arial"/>
          <w:color w:val="auto"/>
        </w:rPr>
        <w:t>2</w:t>
      </w:r>
      <w:r w:rsidRPr="001D0D21">
        <w:rPr>
          <w:rFonts w:ascii="Arial" w:hAnsi="Arial" w:cs="Arial"/>
          <w:color w:val="auto"/>
        </w:rPr>
        <w:t>萬元，每件累計總額逾</w:t>
      </w:r>
      <w:r w:rsidR="00892261" w:rsidRPr="001D0D21">
        <w:rPr>
          <w:rFonts w:ascii="Arial" w:hAnsi="Arial" w:cs="Arial"/>
          <w:color w:val="auto"/>
        </w:rPr>
        <w:t>120</w:t>
      </w:r>
      <w:r w:rsidRPr="001D0D21">
        <w:rPr>
          <w:rFonts w:ascii="Arial" w:hAnsi="Arial" w:cs="Arial"/>
          <w:color w:val="auto"/>
        </w:rPr>
        <w:t>萬元，則逕以違約處理。乙方不按時繳納違約金者，甲方有權自乙方繳納之履約保證金中扣抵之。</w:t>
      </w:r>
    </w:p>
    <w:p w:rsidR="00560118" w:rsidRPr="001D0D21" w:rsidRDefault="00011B36" w:rsidP="00A45B02">
      <w:pPr>
        <w:spacing w:line="640" w:lineRule="exact"/>
        <w:jc w:val="both"/>
        <w:outlineLvl w:val="1"/>
        <w:rPr>
          <w:rFonts w:ascii="Arial" w:eastAsia="標楷體" w:hAnsi="Arial" w:cs="Arial"/>
          <w:b/>
          <w:sz w:val="28"/>
          <w:szCs w:val="28"/>
        </w:rPr>
      </w:pPr>
      <w:bookmarkStart w:id="283" w:name="_Toc493586272"/>
      <w:bookmarkStart w:id="284" w:name="_Toc495065494"/>
      <w:r w:rsidRPr="001D0D21">
        <w:rPr>
          <w:rFonts w:ascii="Arial" w:eastAsia="標楷體" w:hAnsi="Arial" w:cs="Arial"/>
          <w:b/>
          <w:sz w:val="28"/>
          <w:szCs w:val="28"/>
        </w:rPr>
        <w:t>1</w:t>
      </w:r>
      <w:r w:rsidR="00C1000A" w:rsidRPr="001D0D21">
        <w:rPr>
          <w:rFonts w:ascii="Arial" w:eastAsia="標楷體" w:hAnsi="Arial" w:cs="Arial"/>
          <w:b/>
          <w:sz w:val="28"/>
          <w:szCs w:val="28"/>
        </w:rPr>
        <w:t>6</w:t>
      </w:r>
      <w:r w:rsidR="00560118" w:rsidRPr="001D0D21">
        <w:rPr>
          <w:rFonts w:ascii="Arial" w:eastAsia="標楷體" w:hAnsi="Arial" w:cs="Arial"/>
          <w:b/>
          <w:sz w:val="28"/>
          <w:szCs w:val="28"/>
        </w:rPr>
        <w:t>.3</w:t>
      </w:r>
      <w:r w:rsidR="00560118" w:rsidRPr="001D0D21">
        <w:rPr>
          <w:rFonts w:ascii="Arial" w:eastAsia="標楷體" w:hAnsi="Arial" w:cs="Arial"/>
          <w:b/>
          <w:sz w:val="28"/>
          <w:szCs w:val="28"/>
        </w:rPr>
        <w:t>乙方違約</w:t>
      </w:r>
      <w:bookmarkEnd w:id="283"/>
      <w:bookmarkEnd w:id="284"/>
    </w:p>
    <w:p w:rsidR="00560118" w:rsidRPr="001D0D21" w:rsidRDefault="00560118" w:rsidP="00821538">
      <w:pPr>
        <w:pStyle w:val="21"/>
        <w:spacing w:line="500" w:lineRule="exact"/>
        <w:ind w:leftChars="236" w:left="566" w:right="240"/>
        <w:rPr>
          <w:rFonts w:ascii="Arial" w:hAnsi="Arial" w:cs="Arial"/>
          <w:color w:val="auto"/>
        </w:rPr>
      </w:pPr>
      <w:r w:rsidRPr="001D0D21">
        <w:rPr>
          <w:rFonts w:ascii="Arial" w:hAnsi="Arial" w:cs="Arial"/>
          <w:color w:val="auto"/>
        </w:rPr>
        <w:lastRenderedPageBreak/>
        <w:t>因可歸責於乙方而有下列情事之一者，構成違約：</w:t>
      </w:r>
    </w:p>
    <w:p w:rsidR="00560118" w:rsidRPr="001D0D21" w:rsidRDefault="00011B36" w:rsidP="009673D4">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C1000A" w:rsidRPr="001D0D21">
        <w:rPr>
          <w:rFonts w:ascii="Arial" w:hAnsi="Arial" w:cs="Arial"/>
          <w:color w:val="auto"/>
        </w:rPr>
        <w:t>6</w:t>
      </w:r>
      <w:r w:rsidR="00560118" w:rsidRPr="001D0D21">
        <w:rPr>
          <w:rFonts w:ascii="Arial" w:hAnsi="Arial" w:cs="Arial"/>
          <w:color w:val="auto"/>
        </w:rPr>
        <w:t>.3.1</w:t>
      </w:r>
      <w:r w:rsidR="00560118" w:rsidRPr="001D0D21">
        <w:rPr>
          <w:rFonts w:ascii="Arial" w:hAnsi="Arial" w:cs="Arial"/>
          <w:color w:val="auto"/>
        </w:rPr>
        <w:t>施工進度嚴重落後：指乙方未於契約所定期限內完工，或建設進行中依客觀事實顯無法於本契約所規定期限內完工者。</w:t>
      </w:r>
    </w:p>
    <w:p w:rsidR="00560118" w:rsidRPr="001D0D21" w:rsidRDefault="00011B36" w:rsidP="009673D4">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C1000A" w:rsidRPr="001D0D21">
        <w:rPr>
          <w:rFonts w:ascii="Arial" w:hAnsi="Arial" w:cs="Arial"/>
          <w:color w:val="auto"/>
        </w:rPr>
        <w:t>6</w:t>
      </w:r>
      <w:r w:rsidR="00560118" w:rsidRPr="001D0D21">
        <w:rPr>
          <w:rFonts w:ascii="Arial" w:hAnsi="Arial" w:cs="Arial"/>
          <w:color w:val="auto"/>
        </w:rPr>
        <w:t>.3.2</w:t>
      </w:r>
      <w:r w:rsidR="00443474" w:rsidRPr="001D0D21">
        <w:rPr>
          <w:rFonts w:ascii="Arial" w:hAnsi="Arial" w:cs="Arial"/>
          <w:color w:val="auto"/>
        </w:rPr>
        <w:t>工程品管重大違失：指工程違反法令或經甲方</w:t>
      </w:r>
      <w:r w:rsidR="00560118" w:rsidRPr="001D0D21">
        <w:rPr>
          <w:rFonts w:ascii="Arial" w:hAnsi="Arial" w:cs="Arial"/>
          <w:color w:val="auto"/>
        </w:rPr>
        <w:t>與</w:t>
      </w:r>
      <w:r w:rsidR="00443474" w:rsidRPr="001D0D21">
        <w:rPr>
          <w:rFonts w:ascii="Arial" w:hAnsi="Arial" w:cs="Arial"/>
          <w:color w:val="auto"/>
        </w:rPr>
        <w:t>乙方</w:t>
      </w:r>
      <w:r w:rsidR="00560118" w:rsidRPr="001D0D21">
        <w:rPr>
          <w:rFonts w:ascii="Arial" w:hAnsi="Arial" w:cs="Arial"/>
          <w:color w:val="auto"/>
        </w:rPr>
        <w:t>雙方同意之獨立認證機構認定有損害公共品質之情形且情節重大者。</w:t>
      </w:r>
    </w:p>
    <w:p w:rsidR="00560118" w:rsidRPr="001D0D21" w:rsidRDefault="006D4F36" w:rsidP="009673D4">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C1000A" w:rsidRPr="001D0D21">
        <w:rPr>
          <w:rFonts w:ascii="Arial" w:hAnsi="Arial" w:cs="Arial"/>
          <w:color w:val="auto"/>
        </w:rPr>
        <w:t>6</w:t>
      </w:r>
      <w:r w:rsidR="00560118" w:rsidRPr="001D0D21">
        <w:rPr>
          <w:rFonts w:ascii="Arial" w:hAnsi="Arial" w:cs="Arial"/>
          <w:color w:val="auto"/>
        </w:rPr>
        <w:t>.3.3</w:t>
      </w:r>
      <w:r w:rsidR="00560118" w:rsidRPr="001D0D21">
        <w:rPr>
          <w:rFonts w:ascii="Arial" w:hAnsi="Arial" w:cs="Arial"/>
          <w:color w:val="auto"/>
        </w:rPr>
        <w:t>經營不善：指乙方於興建期間，發生重大損鄰等公共安全事件，或於服務品質及相關管理事項上違反法令或本契約規定且情事重大者。</w:t>
      </w:r>
    </w:p>
    <w:p w:rsidR="00560118" w:rsidRPr="001D0D21" w:rsidRDefault="00011B36" w:rsidP="009673D4">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C1000A" w:rsidRPr="001D0D21">
        <w:rPr>
          <w:rFonts w:ascii="Arial" w:hAnsi="Arial" w:cs="Arial"/>
          <w:color w:val="auto"/>
        </w:rPr>
        <w:t>6</w:t>
      </w:r>
      <w:r w:rsidR="00560118" w:rsidRPr="001D0D21">
        <w:rPr>
          <w:rFonts w:ascii="Arial" w:hAnsi="Arial" w:cs="Arial"/>
          <w:color w:val="auto"/>
        </w:rPr>
        <w:t>.3.4</w:t>
      </w:r>
      <w:r w:rsidR="00560118" w:rsidRPr="001D0D21">
        <w:rPr>
          <w:rFonts w:ascii="Arial" w:hAnsi="Arial" w:cs="Arial"/>
          <w:color w:val="auto"/>
        </w:rPr>
        <w:t>其他重大情事，包括</w:t>
      </w:r>
    </w:p>
    <w:p w:rsidR="00560118" w:rsidRPr="001D0D21" w:rsidRDefault="00560118" w:rsidP="009673D4">
      <w:pPr>
        <w:pStyle w:val="21"/>
        <w:spacing w:line="500" w:lineRule="exact"/>
        <w:ind w:leftChars="353" w:left="1133" w:right="240" w:hangingChars="102" w:hanging="286"/>
        <w:rPr>
          <w:rFonts w:ascii="Arial" w:hAnsi="Arial" w:cs="Arial"/>
          <w:color w:val="auto"/>
        </w:rPr>
      </w:pPr>
      <w:r w:rsidRPr="001D0D21">
        <w:rPr>
          <w:rFonts w:ascii="Arial" w:hAnsi="Arial" w:cs="Arial"/>
          <w:color w:val="auto"/>
        </w:rPr>
        <w:t>1.</w:t>
      </w:r>
      <w:r w:rsidRPr="001D0D21">
        <w:rPr>
          <w:rFonts w:ascii="Arial" w:hAnsi="Arial" w:cs="Arial"/>
          <w:color w:val="auto"/>
        </w:rPr>
        <w:t>乙方違反本契約第</w:t>
      </w:r>
      <w:r w:rsidRPr="001D0D21">
        <w:rPr>
          <w:rFonts w:ascii="Arial" w:hAnsi="Arial" w:cs="Arial"/>
          <w:color w:val="auto"/>
        </w:rPr>
        <w:t>2.3</w:t>
      </w:r>
      <w:r w:rsidRPr="001D0D21">
        <w:rPr>
          <w:rFonts w:ascii="Arial" w:hAnsi="Arial" w:cs="Arial"/>
          <w:color w:val="auto"/>
        </w:rPr>
        <w:t>條許可範圍；違反本契約第</w:t>
      </w:r>
      <w:r w:rsidRPr="001D0D21">
        <w:rPr>
          <w:rFonts w:ascii="Arial" w:hAnsi="Arial" w:cs="Arial"/>
          <w:color w:val="auto"/>
        </w:rPr>
        <w:t>10.1</w:t>
      </w:r>
      <w:r w:rsidRPr="001D0D21">
        <w:rPr>
          <w:rFonts w:ascii="Arial" w:hAnsi="Arial" w:cs="Arial"/>
          <w:color w:val="auto"/>
        </w:rPr>
        <w:t>條資產處分之限制。</w:t>
      </w:r>
    </w:p>
    <w:p w:rsidR="00560118" w:rsidRPr="001D0D21" w:rsidRDefault="00560118" w:rsidP="00821538">
      <w:pPr>
        <w:pStyle w:val="21"/>
        <w:spacing w:line="500" w:lineRule="exact"/>
        <w:ind w:leftChars="353" w:left="1133" w:right="240" w:hangingChars="102" w:hanging="286"/>
        <w:rPr>
          <w:rFonts w:ascii="Arial" w:hAnsi="Arial" w:cs="Arial"/>
          <w:color w:val="auto"/>
        </w:rPr>
      </w:pPr>
      <w:r w:rsidRPr="001D0D21">
        <w:rPr>
          <w:rFonts w:ascii="Arial" w:hAnsi="Arial" w:cs="Arial"/>
          <w:color w:val="auto"/>
        </w:rPr>
        <w:t>2.</w:t>
      </w:r>
      <w:r w:rsidRPr="001D0D21">
        <w:rPr>
          <w:rFonts w:ascii="Arial" w:hAnsi="Arial" w:cs="Arial"/>
          <w:color w:val="auto"/>
        </w:rPr>
        <w:t>乙方違反本契約第</w:t>
      </w:r>
      <w:r w:rsidRPr="001D0D21">
        <w:rPr>
          <w:rFonts w:ascii="Arial" w:hAnsi="Arial" w:cs="Arial"/>
          <w:color w:val="auto"/>
        </w:rPr>
        <w:t>5.2</w:t>
      </w:r>
      <w:r w:rsidRPr="001D0D21">
        <w:rPr>
          <w:rFonts w:ascii="Arial" w:hAnsi="Arial" w:cs="Arial"/>
          <w:color w:val="auto"/>
        </w:rPr>
        <w:t>條股份轉讓及轉投資之限制規定者。</w:t>
      </w:r>
    </w:p>
    <w:p w:rsidR="00560118" w:rsidRPr="001D0D21" w:rsidRDefault="00560118" w:rsidP="009673D4">
      <w:pPr>
        <w:pStyle w:val="21"/>
        <w:spacing w:line="500" w:lineRule="exact"/>
        <w:ind w:leftChars="353" w:left="1133" w:right="240" w:hangingChars="102" w:hanging="286"/>
        <w:rPr>
          <w:rFonts w:ascii="Arial" w:hAnsi="Arial" w:cs="Arial"/>
          <w:color w:val="auto"/>
        </w:rPr>
      </w:pPr>
      <w:r w:rsidRPr="001D0D21">
        <w:rPr>
          <w:rFonts w:ascii="Arial" w:hAnsi="Arial" w:cs="Arial"/>
          <w:color w:val="auto"/>
        </w:rPr>
        <w:t>3.</w:t>
      </w:r>
      <w:r w:rsidRPr="001D0D21">
        <w:rPr>
          <w:rFonts w:ascii="Arial" w:hAnsi="Arial" w:cs="Arial"/>
          <w:color w:val="auto"/>
        </w:rPr>
        <w:t>乙方違反本契約第</w:t>
      </w:r>
      <w:r w:rsidR="00E0748A" w:rsidRPr="001D0D21">
        <w:rPr>
          <w:rFonts w:ascii="Arial" w:hAnsi="Arial" w:cs="Arial"/>
          <w:color w:val="auto"/>
        </w:rPr>
        <w:t>5.5</w:t>
      </w:r>
      <w:r w:rsidRPr="001D0D21">
        <w:rPr>
          <w:rFonts w:ascii="Arial" w:hAnsi="Arial" w:cs="Arial"/>
          <w:color w:val="auto"/>
        </w:rPr>
        <w:t>條配合甲方為財務</w:t>
      </w:r>
      <w:r w:rsidR="001B1A26" w:rsidRPr="001D0D21">
        <w:rPr>
          <w:rFonts w:ascii="Arial" w:hAnsi="Arial" w:cs="Arial"/>
          <w:color w:val="auto"/>
        </w:rPr>
        <w:t>檢查</w:t>
      </w:r>
      <w:r w:rsidRPr="001D0D21">
        <w:rPr>
          <w:rFonts w:ascii="Arial" w:hAnsi="Arial" w:cs="Arial"/>
          <w:color w:val="auto"/>
        </w:rPr>
        <w:t>及財務報表真實性規定者。</w:t>
      </w:r>
    </w:p>
    <w:p w:rsidR="00560118" w:rsidRPr="001D0D21" w:rsidRDefault="0043282D" w:rsidP="009673D4">
      <w:pPr>
        <w:pStyle w:val="21"/>
        <w:spacing w:line="500" w:lineRule="exact"/>
        <w:ind w:leftChars="353" w:left="1133" w:right="240" w:hangingChars="102" w:hanging="286"/>
        <w:rPr>
          <w:rFonts w:ascii="Arial" w:hAnsi="Arial" w:cs="Arial"/>
          <w:color w:val="auto"/>
        </w:rPr>
      </w:pPr>
      <w:r w:rsidRPr="001D0D21">
        <w:rPr>
          <w:rFonts w:ascii="Arial" w:hAnsi="Arial" w:cs="Arial"/>
          <w:color w:val="auto"/>
        </w:rPr>
        <w:t>4</w:t>
      </w:r>
      <w:r w:rsidR="00560118" w:rsidRPr="001D0D21">
        <w:rPr>
          <w:rFonts w:ascii="Arial" w:hAnsi="Arial" w:cs="Arial"/>
          <w:color w:val="auto"/>
        </w:rPr>
        <w:t>.</w:t>
      </w:r>
      <w:r w:rsidR="00560118" w:rsidRPr="001D0D21">
        <w:rPr>
          <w:rFonts w:ascii="Arial" w:hAnsi="Arial" w:cs="Arial"/>
          <w:color w:val="auto"/>
        </w:rPr>
        <w:t>乙方違反</w:t>
      </w:r>
      <w:r w:rsidR="00CE764E" w:rsidRPr="001D0D21">
        <w:rPr>
          <w:rFonts w:ascii="Arial" w:hAnsi="Arial" w:cs="Arial"/>
          <w:color w:val="auto"/>
        </w:rPr>
        <w:t>設定</w:t>
      </w:r>
      <w:r w:rsidR="00560118" w:rsidRPr="001D0D21">
        <w:rPr>
          <w:rFonts w:ascii="Arial" w:hAnsi="Arial" w:cs="Arial"/>
          <w:color w:val="auto"/>
        </w:rPr>
        <w:t>地上權契約，或乙方遲付</w:t>
      </w:r>
      <w:r w:rsidR="00EB797F" w:rsidRPr="001D0D21">
        <w:rPr>
          <w:rFonts w:ascii="Arial" w:hAnsi="Arial" w:cs="Arial"/>
          <w:color w:val="auto"/>
        </w:rPr>
        <w:t>土地地租</w:t>
      </w:r>
      <w:r w:rsidR="00560118" w:rsidRPr="001D0D21">
        <w:rPr>
          <w:rFonts w:ascii="Arial" w:hAnsi="Arial" w:cs="Arial"/>
          <w:color w:val="auto"/>
        </w:rPr>
        <w:t>之總額，達</w:t>
      </w:r>
      <w:r w:rsidR="002871FF" w:rsidRPr="001D0D21">
        <w:rPr>
          <w:rFonts w:ascii="Arial" w:hAnsi="Arial" w:cs="Arial"/>
          <w:color w:val="auto"/>
        </w:rPr>
        <w:t>2</w:t>
      </w:r>
      <w:r w:rsidR="00560118" w:rsidRPr="001D0D21">
        <w:rPr>
          <w:rFonts w:ascii="Arial" w:hAnsi="Arial" w:cs="Arial"/>
          <w:color w:val="auto"/>
        </w:rPr>
        <w:t>年之租額者。</w:t>
      </w:r>
    </w:p>
    <w:p w:rsidR="00560118" w:rsidRPr="001D0D21" w:rsidRDefault="0043282D" w:rsidP="009673D4">
      <w:pPr>
        <w:pStyle w:val="21"/>
        <w:spacing w:line="500" w:lineRule="exact"/>
        <w:ind w:leftChars="353" w:left="1133" w:right="240" w:hangingChars="102" w:hanging="286"/>
        <w:rPr>
          <w:rFonts w:ascii="Arial" w:hAnsi="Arial" w:cs="Arial"/>
          <w:color w:val="auto"/>
        </w:rPr>
      </w:pPr>
      <w:r w:rsidRPr="001D0D21">
        <w:rPr>
          <w:rFonts w:ascii="Arial" w:hAnsi="Arial" w:cs="Arial"/>
          <w:color w:val="auto"/>
        </w:rPr>
        <w:t>5</w:t>
      </w:r>
      <w:r w:rsidR="00560118" w:rsidRPr="001D0D21">
        <w:rPr>
          <w:rFonts w:ascii="Arial" w:hAnsi="Arial" w:cs="Arial"/>
          <w:color w:val="auto"/>
        </w:rPr>
        <w:t>.</w:t>
      </w:r>
      <w:r w:rsidR="00560118" w:rsidRPr="001D0D21">
        <w:rPr>
          <w:rFonts w:ascii="Arial" w:hAnsi="Arial" w:cs="Arial"/>
          <w:color w:val="auto"/>
        </w:rPr>
        <w:t>乙方依破產法為和解或為破產之聲請，經法院宣告破產、經濟部命令解散、或法院裁定解散者。</w:t>
      </w:r>
    </w:p>
    <w:p w:rsidR="00560118" w:rsidRPr="001D0D21" w:rsidRDefault="0043282D" w:rsidP="009673D4">
      <w:pPr>
        <w:pStyle w:val="21"/>
        <w:spacing w:line="500" w:lineRule="exact"/>
        <w:ind w:leftChars="353" w:left="1133" w:right="240" w:hangingChars="102" w:hanging="286"/>
        <w:rPr>
          <w:rFonts w:ascii="Arial" w:hAnsi="Arial" w:cs="Arial"/>
          <w:color w:val="auto"/>
        </w:rPr>
      </w:pPr>
      <w:r w:rsidRPr="001D0D21">
        <w:rPr>
          <w:rFonts w:ascii="Arial" w:hAnsi="Arial" w:cs="Arial"/>
          <w:color w:val="auto"/>
        </w:rPr>
        <w:t>6</w:t>
      </w:r>
      <w:r w:rsidR="00560118" w:rsidRPr="001D0D21">
        <w:rPr>
          <w:rFonts w:ascii="Arial" w:hAnsi="Arial" w:cs="Arial"/>
          <w:color w:val="auto"/>
        </w:rPr>
        <w:t>.</w:t>
      </w:r>
      <w:r w:rsidR="00560118" w:rsidRPr="001D0D21">
        <w:rPr>
          <w:rFonts w:ascii="Arial" w:hAnsi="Arial" w:cs="Arial"/>
          <w:color w:val="auto"/>
        </w:rPr>
        <w:t>乙方為重整之聲請，或其股東會為解散或合併之決議者。但經甲方事前同意之合併或重整者不在此限。</w:t>
      </w:r>
    </w:p>
    <w:p w:rsidR="00560118" w:rsidRPr="001D0D21" w:rsidRDefault="0043282D" w:rsidP="009673D4">
      <w:pPr>
        <w:pStyle w:val="21"/>
        <w:spacing w:line="500" w:lineRule="exact"/>
        <w:ind w:leftChars="353" w:left="1133" w:right="240" w:hangingChars="102" w:hanging="286"/>
        <w:rPr>
          <w:rFonts w:ascii="Arial" w:hAnsi="Arial" w:cs="Arial"/>
          <w:color w:val="auto"/>
        </w:rPr>
      </w:pPr>
      <w:r w:rsidRPr="001D0D21">
        <w:rPr>
          <w:rFonts w:ascii="Arial" w:hAnsi="Arial" w:cs="Arial"/>
          <w:color w:val="auto"/>
        </w:rPr>
        <w:t>7</w:t>
      </w:r>
      <w:r w:rsidR="00560118" w:rsidRPr="001D0D21">
        <w:rPr>
          <w:rFonts w:ascii="Arial" w:hAnsi="Arial" w:cs="Arial"/>
          <w:color w:val="auto"/>
        </w:rPr>
        <w:t>.</w:t>
      </w:r>
      <w:r w:rsidR="00560118" w:rsidRPr="001D0D21">
        <w:rPr>
          <w:rFonts w:ascii="Arial" w:hAnsi="Arial" w:cs="Arial"/>
          <w:color w:val="auto"/>
        </w:rPr>
        <w:t>乙方違反第</w:t>
      </w:r>
      <w:r w:rsidR="00011B36" w:rsidRPr="001D0D21">
        <w:rPr>
          <w:rFonts w:ascii="Arial" w:hAnsi="Arial" w:cs="Arial"/>
          <w:color w:val="auto"/>
        </w:rPr>
        <w:t>1</w:t>
      </w:r>
      <w:r w:rsidR="00114FD0" w:rsidRPr="001D0D21">
        <w:rPr>
          <w:rFonts w:ascii="Arial" w:hAnsi="Arial" w:cs="Arial"/>
          <w:color w:val="auto"/>
        </w:rPr>
        <w:t>3</w:t>
      </w:r>
      <w:r w:rsidR="00560118" w:rsidRPr="001D0D21">
        <w:rPr>
          <w:rFonts w:ascii="Arial" w:hAnsi="Arial" w:cs="Arial"/>
          <w:color w:val="auto"/>
        </w:rPr>
        <w:t>.7</w:t>
      </w:r>
      <w:r w:rsidR="00560118" w:rsidRPr="001D0D21">
        <w:rPr>
          <w:rFonts w:ascii="Arial" w:hAnsi="Arial" w:cs="Arial"/>
          <w:color w:val="auto"/>
        </w:rPr>
        <w:t>條第</w:t>
      </w:r>
      <w:r w:rsidR="00560118" w:rsidRPr="001D0D21">
        <w:rPr>
          <w:rFonts w:ascii="Arial" w:hAnsi="Arial" w:cs="Arial"/>
          <w:color w:val="auto"/>
        </w:rPr>
        <w:t>2</w:t>
      </w:r>
      <w:r w:rsidR="00560118" w:rsidRPr="001D0D21">
        <w:rPr>
          <w:rFonts w:ascii="Arial" w:hAnsi="Arial" w:cs="Arial"/>
          <w:color w:val="auto"/>
        </w:rPr>
        <w:t>款未於規定期限內補足經扣抵後</w:t>
      </w:r>
      <w:r w:rsidR="00560118" w:rsidRPr="001D0D21">
        <w:rPr>
          <w:rFonts w:ascii="Arial" w:hAnsi="Arial" w:cs="Arial"/>
          <w:color w:val="auto"/>
        </w:rPr>
        <w:lastRenderedPageBreak/>
        <w:t>不足之履約保證金金額。</w:t>
      </w:r>
    </w:p>
    <w:p w:rsidR="00560118" w:rsidRPr="001D0D21" w:rsidRDefault="0043282D" w:rsidP="009673D4">
      <w:pPr>
        <w:pStyle w:val="21"/>
        <w:spacing w:line="500" w:lineRule="exact"/>
        <w:ind w:leftChars="353" w:left="1133" w:right="240" w:hangingChars="102" w:hanging="286"/>
        <w:rPr>
          <w:rFonts w:ascii="Arial" w:hAnsi="Arial" w:cs="Arial"/>
          <w:color w:val="auto"/>
        </w:rPr>
      </w:pPr>
      <w:r w:rsidRPr="001D0D21">
        <w:rPr>
          <w:rFonts w:ascii="Arial" w:hAnsi="Arial" w:cs="Arial"/>
          <w:color w:val="auto"/>
        </w:rPr>
        <w:t>8</w:t>
      </w:r>
      <w:r w:rsidR="00560118" w:rsidRPr="001D0D21">
        <w:rPr>
          <w:rFonts w:ascii="Arial" w:hAnsi="Arial" w:cs="Arial"/>
          <w:color w:val="auto"/>
        </w:rPr>
        <w:t>.</w:t>
      </w:r>
      <w:r w:rsidR="00560118" w:rsidRPr="001D0D21">
        <w:rPr>
          <w:rFonts w:ascii="Arial" w:hAnsi="Arial" w:cs="Arial"/>
          <w:color w:val="auto"/>
        </w:rPr>
        <w:t>其他足以影響本案開發經營之情事。</w:t>
      </w:r>
    </w:p>
    <w:p w:rsidR="00560118" w:rsidRPr="001D0D21" w:rsidRDefault="00011B36" w:rsidP="00A45B02">
      <w:pPr>
        <w:spacing w:line="640" w:lineRule="exact"/>
        <w:jc w:val="both"/>
        <w:outlineLvl w:val="1"/>
        <w:rPr>
          <w:rFonts w:ascii="Arial" w:eastAsia="標楷體" w:hAnsi="Arial" w:cs="Arial"/>
          <w:b/>
          <w:sz w:val="28"/>
          <w:szCs w:val="28"/>
        </w:rPr>
      </w:pPr>
      <w:bookmarkStart w:id="285" w:name="_Toc493586273"/>
      <w:bookmarkStart w:id="286" w:name="_Toc495065495"/>
      <w:r w:rsidRPr="001D0D21">
        <w:rPr>
          <w:rFonts w:ascii="Arial" w:eastAsia="標楷體" w:hAnsi="Arial" w:cs="Arial"/>
          <w:b/>
          <w:sz w:val="28"/>
          <w:szCs w:val="28"/>
        </w:rPr>
        <w:t>1</w:t>
      </w:r>
      <w:r w:rsidR="00C1000A" w:rsidRPr="001D0D21">
        <w:rPr>
          <w:rFonts w:ascii="Arial" w:eastAsia="標楷體" w:hAnsi="Arial" w:cs="Arial"/>
          <w:b/>
          <w:sz w:val="28"/>
          <w:szCs w:val="28"/>
        </w:rPr>
        <w:t>6</w:t>
      </w:r>
      <w:r w:rsidR="00560118" w:rsidRPr="001D0D21">
        <w:rPr>
          <w:rFonts w:ascii="Arial" w:eastAsia="標楷體" w:hAnsi="Arial" w:cs="Arial"/>
          <w:b/>
          <w:sz w:val="28"/>
          <w:szCs w:val="28"/>
        </w:rPr>
        <w:t>.4</w:t>
      </w:r>
      <w:r w:rsidR="00560118" w:rsidRPr="001D0D21">
        <w:rPr>
          <w:rFonts w:ascii="Arial" w:eastAsia="標楷體" w:hAnsi="Arial" w:cs="Arial"/>
          <w:b/>
          <w:sz w:val="28"/>
          <w:szCs w:val="28"/>
        </w:rPr>
        <w:t>乙方違約之處理</w:t>
      </w:r>
      <w:bookmarkEnd w:id="285"/>
      <w:bookmarkEnd w:id="286"/>
    </w:p>
    <w:p w:rsidR="000F3BE1" w:rsidRPr="001D0D21" w:rsidRDefault="00011B36" w:rsidP="009673D4">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C1000A" w:rsidRPr="001D0D21">
        <w:rPr>
          <w:rFonts w:ascii="Arial" w:hAnsi="Arial" w:cs="Arial"/>
          <w:color w:val="auto"/>
        </w:rPr>
        <w:t>6</w:t>
      </w:r>
      <w:r w:rsidR="00560118" w:rsidRPr="001D0D21">
        <w:rPr>
          <w:rFonts w:ascii="Arial" w:hAnsi="Arial" w:cs="Arial"/>
          <w:color w:val="auto"/>
        </w:rPr>
        <w:t>.</w:t>
      </w:r>
      <w:smartTag w:uri="urn:schemas-microsoft-com:office:smarttags" w:element="chmetcnv">
        <w:smartTagPr>
          <w:attr w:name="TCSC" w:val="0"/>
          <w:attr w:name="NumberType" w:val="1"/>
          <w:attr w:name="Negative" w:val="False"/>
          <w:attr w:name="HasSpace" w:val="False"/>
          <w:attr w:name="SourceValue" w:val="4.1"/>
          <w:attr w:name="UnitName" w:val="甲"/>
        </w:smartTagPr>
        <w:r w:rsidR="00560118" w:rsidRPr="001D0D21">
          <w:rPr>
            <w:rFonts w:ascii="Arial" w:hAnsi="Arial" w:cs="Arial"/>
            <w:color w:val="auto"/>
          </w:rPr>
          <w:t>4.1</w:t>
        </w:r>
      </w:smartTag>
      <w:r w:rsidR="00560118" w:rsidRPr="001D0D21">
        <w:rPr>
          <w:rFonts w:ascii="Arial" w:hAnsi="Arial" w:cs="Arial"/>
          <w:color w:val="auto"/>
        </w:rPr>
        <w:t>甲方要求乙方定期改善時，應以書面</w:t>
      </w:r>
      <w:r w:rsidR="000F3BE1" w:rsidRPr="001D0D21">
        <w:rPr>
          <w:rFonts w:ascii="Arial" w:hAnsi="Arial" w:cs="Arial"/>
          <w:color w:val="auto"/>
        </w:rPr>
        <w:t>載名下列事項，</w:t>
      </w:r>
      <w:r w:rsidR="00560118" w:rsidRPr="001D0D21">
        <w:rPr>
          <w:rFonts w:ascii="Arial" w:hAnsi="Arial" w:cs="Arial"/>
          <w:color w:val="auto"/>
        </w:rPr>
        <w:t>通知</w:t>
      </w:r>
      <w:r w:rsidR="000F3BE1" w:rsidRPr="001D0D21">
        <w:rPr>
          <w:rFonts w:ascii="Arial" w:hAnsi="Arial" w:cs="Arial"/>
          <w:color w:val="auto"/>
        </w:rPr>
        <w:t>乙方：</w:t>
      </w:r>
    </w:p>
    <w:p w:rsidR="000F3BE1" w:rsidRPr="001D0D21" w:rsidRDefault="000F3BE1" w:rsidP="00821538">
      <w:pPr>
        <w:pStyle w:val="21"/>
        <w:spacing w:line="500" w:lineRule="exact"/>
        <w:ind w:leftChars="353" w:left="1133" w:right="240" w:hangingChars="102" w:hanging="286"/>
        <w:rPr>
          <w:rFonts w:ascii="Arial" w:hAnsi="Arial" w:cs="Arial"/>
          <w:color w:val="auto"/>
        </w:rPr>
      </w:pPr>
      <w:r w:rsidRPr="001D0D21">
        <w:rPr>
          <w:rFonts w:ascii="Arial" w:hAnsi="Arial" w:cs="Arial"/>
          <w:color w:val="auto"/>
        </w:rPr>
        <w:t>1.</w:t>
      </w:r>
      <w:r w:rsidRPr="001D0D21">
        <w:rPr>
          <w:rFonts w:ascii="Arial" w:hAnsi="Arial" w:cs="Arial"/>
          <w:color w:val="auto"/>
        </w:rPr>
        <w:t>缺失之具體事實</w:t>
      </w:r>
    </w:p>
    <w:p w:rsidR="000F3BE1" w:rsidRPr="001D0D21" w:rsidRDefault="000F3BE1" w:rsidP="00821538">
      <w:pPr>
        <w:pStyle w:val="21"/>
        <w:spacing w:line="500" w:lineRule="exact"/>
        <w:ind w:leftChars="353" w:left="1133" w:right="240" w:hangingChars="102" w:hanging="286"/>
        <w:rPr>
          <w:rFonts w:ascii="Arial" w:hAnsi="Arial" w:cs="Arial"/>
          <w:color w:val="auto"/>
        </w:rPr>
      </w:pPr>
      <w:r w:rsidRPr="001D0D21">
        <w:rPr>
          <w:rFonts w:ascii="Arial" w:hAnsi="Arial" w:cs="Arial"/>
          <w:color w:val="auto"/>
        </w:rPr>
        <w:t>2.</w:t>
      </w:r>
      <w:r w:rsidRPr="001D0D21">
        <w:rPr>
          <w:rFonts w:ascii="Arial" w:hAnsi="Arial" w:cs="Arial"/>
          <w:color w:val="auto"/>
        </w:rPr>
        <w:t>改善缺失之期限</w:t>
      </w:r>
    </w:p>
    <w:p w:rsidR="000F3BE1" w:rsidRPr="001D0D21" w:rsidRDefault="000F3BE1" w:rsidP="00821538">
      <w:pPr>
        <w:pStyle w:val="21"/>
        <w:spacing w:line="500" w:lineRule="exact"/>
        <w:ind w:leftChars="353" w:left="1133" w:right="240" w:hangingChars="102" w:hanging="286"/>
        <w:rPr>
          <w:rFonts w:ascii="Arial" w:hAnsi="Arial" w:cs="Arial"/>
          <w:color w:val="auto"/>
        </w:rPr>
      </w:pPr>
      <w:r w:rsidRPr="001D0D21">
        <w:rPr>
          <w:rFonts w:ascii="Arial" w:hAnsi="Arial" w:cs="Arial"/>
          <w:color w:val="auto"/>
        </w:rPr>
        <w:t>3.</w:t>
      </w:r>
      <w:r w:rsidRPr="001D0D21">
        <w:rPr>
          <w:rFonts w:ascii="Arial" w:hAnsi="Arial" w:cs="Arial"/>
          <w:color w:val="auto"/>
        </w:rPr>
        <w:t>改善後應達到之標準</w:t>
      </w:r>
    </w:p>
    <w:p w:rsidR="000F3BE1" w:rsidRPr="001D0D21" w:rsidRDefault="000F3BE1" w:rsidP="00821538">
      <w:pPr>
        <w:pStyle w:val="21"/>
        <w:spacing w:line="500" w:lineRule="exact"/>
        <w:ind w:leftChars="353" w:left="1133" w:right="240" w:hangingChars="102" w:hanging="286"/>
        <w:rPr>
          <w:rFonts w:ascii="Arial" w:hAnsi="Arial" w:cs="Arial"/>
          <w:color w:val="auto"/>
        </w:rPr>
      </w:pPr>
      <w:r w:rsidRPr="001D0D21">
        <w:rPr>
          <w:rFonts w:ascii="Arial" w:hAnsi="Arial" w:cs="Arial"/>
          <w:color w:val="auto"/>
        </w:rPr>
        <w:t>4.</w:t>
      </w:r>
      <w:r w:rsidRPr="001D0D21">
        <w:rPr>
          <w:rFonts w:ascii="Arial" w:hAnsi="Arial" w:cs="Arial"/>
          <w:color w:val="auto"/>
        </w:rPr>
        <w:t>屆期未完成改善之處理方式。</w:t>
      </w:r>
    </w:p>
    <w:p w:rsidR="00560118" w:rsidRPr="001D0D21" w:rsidRDefault="00011B36" w:rsidP="009673D4">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C1000A" w:rsidRPr="001D0D21">
        <w:rPr>
          <w:rFonts w:ascii="Arial" w:hAnsi="Arial" w:cs="Arial"/>
          <w:color w:val="auto"/>
        </w:rPr>
        <w:t>6</w:t>
      </w:r>
      <w:r w:rsidR="00560118" w:rsidRPr="001D0D21">
        <w:rPr>
          <w:rFonts w:ascii="Arial" w:hAnsi="Arial" w:cs="Arial"/>
          <w:color w:val="auto"/>
        </w:rPr>
        <w:t>.4.2</w:t>
      </w:r>
      <w:r w:rsidR="00560118" w:rsidRPr="001D0D21">
        <w:rPr>
          <w:rFonts w:ascii="Arial" w:hAnsi="Arial" w:cs="Arial"/>
          <w:color w:val="auto"/>
        </w:rPr>
        <w:t>乙方屆期未改善或改善無效時，甲方得為下列處理：</w:t>
      </w:r>
    </w:p>
    <w:p w:rsidR="00560118" w:rsidRPr="001D0D21" w:rsidRDefault="00560118" w:rsidP="00C81817">
      <w:pPr>
        <w:pStyle w:val="21"/>
        <w:spacing w:line="500" w:lineRule="exact"/>
        <w:ind w:leftChars="338" w:left="811" w:right="240"/>
        <w:rPr>
          <w:rFonts w:ascii="Arial" w:hAnsi="Arial" w:cs="Arial"/>
          <w:color w:val="auto"/>
        </w:rPr>
      </w:pPr>
      <w:r w:rsidRPr="001D0D21">
        <w:rPr>
          <w:rFonts w:ascii="Arial" w:hAnsi="Arial" w:cs="Arial"/>
          <w:color w:val="auto"/>
        </w:rPr>
        <w:t>乙方於本案</w:t>
      </w:r>
      <w:r w:rsidR="00965A8D" w:rsidRPr="001D0D21">
        <w:rPr>
          <w:rFonts w:ascii="Arial" w:hAnsi="Arial" w:cs="Arial"/>
          <w:color w:val="auto"/>
        </w:rPr>
        <w:t>許可期間</w:t>
      </w:r>
      <w:r w:rsidRPr="001D0D21">
        <w:rPr>
          <w:rFonts w:ascii="Arial" w:hAnsi="Arial" w:cs="Arial"/>
          <w:color w:val="auto"/>
        </w:rPr>
        <w:t>，經甲方認定有第</w:t>
      </w:r>
      <w:r w:rsidR="00011B36" w:rsidRPr="001D0D21">
        <w:rPr>
          <w:rFonts w:ascii="Arial" w:hAnsi="Arial" w:cs="Arial"/>
          <w:color w:val="auto"/>
        </w:rPr>
        <w:t>1</w:t>
      </w:r>
      <w:r w:rsidR="00114FD0" w:rsidRPr="001D0D21">
        <w:rPr>
          <w:rFonts w:ascii="Arial" w:hAnsi="Arial" w:cs="Arial"/>
          <w:color w:val="auto"/>
        </w:rPr>
        <w:t>6</w:t>
      </w:r>
      <w:r w:rsidRPr="001D0D21">
        <w:rPr>
          <w:rFonts w:ascii="Arial" w:hAnsi="Arial" w:cs="Arial"/>
          <w:color w:val="auto"/>
        </w:rPr>
        <w:t>.3</w:t>
      </w:r>
      <w:r w:rsidRPr="001D0D21">
        <w:rPr>
          <w:rFonts w:ascii="Arial" w:hAnsi="Arial" w:cs="Arial"/>
          <w:color w:val="auto"/>
        </w:rPr>
        <w:t>條所述違約情事之一發生時，甲方依第</w:t>
      </w:r>
      <w:r w:rsidR="00011B36" w:rsidRPr="001D0D21">
        <w:rPr>
          <w:rFonts w:ascii="Arial" w:hAnsi="Arial" w:cs="Arial"/>
          <w:color w:val="auto"/>
        </w:rPr>
        <w:t>1</w:t>
      </w:r>
      <w:r w:rsidR="00114FD0" w:rsidRPr="001D0D21">
        <w:rPr>
          <w:rFonts w:ascii="Arial" w:hAnsi="Arial" w:cs="Arial"/>
          <w:color w:val="auto"/>
        </w:rPr>
        <w:t>6</w:t>
      </w:r>
      <w:r w:rsidRPr="001D0D21">
        <w:rPr>
          <w:rFonts w:ascii="Arial" w:hAnsi="Arial" w:cs="Arial"/>
          <w:color w:val="auto"/>
        </w:rPr>
        <w:t>.4.1</w:t>
      </w:r>
      <w:r w:rsidRPr="001D0D21">
        <w:rPr>
          <w:rFonts w:ascii="Arial" w:hAnsi="Arial" w:cs="Arial"/>
          <w:color w:val="auto"/>
        </w:rPr>
        <w:t>條處理仍未獲改善，依本契約第</w:t>
      </w:r>
      <w:r w:rsidR="00011B36" w:rsidRPr="001D0D21">
        <w:rPr>
          <w:rFonts w:ascii="Arial" w:hAnsi="Arial" w:cs="Arial"/>
          <w:color w:val="auto"/>
        </w:rPr>
        <w:t>1</w:t>
      </w:r>
      <w:r w:rsidR="00114FD0" w:rsidRPr="001D0D21">
        <w:rPr>
          <w:rFonts w:ascii="Arial" w:hAnsi="Arial" w:cs="Arial"/>
          <w:color w:val="auto"/>
        </w:rPr>
        <w:t>3</w:t>
      </w:r>
      <w:r w:rsidRPr="001D0D21">
        <w:rPr>
          <w:rFonts w:ascii="Arial" w:hAnsi="Arial" w:cs="Arial"/>
          <w:color w:val="auto"/>
        </w:rPr>
        <w:t>.6</w:t>
      </w:r>
      <w:r w:rsidRPr="001D0D21">
        <w:rPr>
          <w:rFonts w:ascii="Arial" w:hAnsi="Arial" w:cs="Arial"/>
          <w:color w:val="auto"/>
        </w:rPr>
        <w:t>條及第</w:t>
      </w:r>
      <w:r w:rsidR="00011B36" w:rsidRPr="001D0D21">
        <w:rPr>
          <w:rFonts w:ascii="Arial" w:hAnsi="Arial" w:cs="Arial"/>
          <w:color w:val="auto"/>
        </w:rPr>
        <w:t>1</w:t>
      </w:r>
      <w:r w:rsidR="00114FD0" w:rsidRPr="001D0D21">
        <w:rPr>
          <w:rFonts w:ascii="Arial" w:hAnsi="Arial" w:cs="Arial"/>
          <w:color w:val="auto"/>
        </w:rPr>
        <w:t>7</w:t>
      </w:r>
      <w:r w:rsidRPr="001D0D21">
        <w:rPr>
          <w:rFonts w:ascii="Arial" w:hAnsi="Arial" w:cs="Arial"/>
          <w:color w:val="auto"/>
        </w:rPr>
        <w:t>.3.3</w:t>
      </w:r>
      <w:r w:rsidRPr="001D0D21">
        <w:rPr>
          <w:rFonts w:ascii="Arial" w:hAnsi="Arial" w:cs="Arial"/>
          <w:color w:val="auto"/>
        </w:rPr>
        <w:t>條規定辦理。</w:t>
      </w:r>
    </w:p>
    <w:p w:rsidR="00560118" w:rsidRPr="001D0D21" w:rsidRDefault="00011B36" w:rsidP="00F70B2A">
      <w:pPr>
        <w:spacing w:before="180" w:after="180" w:line="640" w:lineRule="exact"/>
        <w:jc w:val="both"/>
        <w:outlineLvl w:val="0"/>
        <w:rPr>
          <w:rFonts w:ascii="Arial" w:eastAsia="標楷體" w:hAnsi="Arial" w:cs="Arial"/>
          <w:b/>
          <w:sz w:val="28"/>
          <w:szCs w:val="28"/>
        </w:rPr>
      </w:pPr>
      <w:bookmarkStart w:id="287" w:name="_Toc429505243"/>
      <w:bookmarkStart w:id="288" w:name="_Toc429505273"/>
      <w:bookmarkStart w:id="289" w:name="_Toc493586274"/>
      <w:bookmarkStart w:id="290" w:name="_Toc495065496"/>
      <w:r w:rsidRPr="001D0D21">
        <w:rPr>
          <w:rFonts w:ascii="Arial" w:eastAsia="標楷體" w:hAnsi="Arial" w:cs="Arial"/>
          <w:b/>
          <w:sz w:val="28"/>
          <w:szCs w:val="28"/>
        </w:rPr>
        <w:t>第十</w:t>
      </w:r>
      <w:r w:rsidR="00C1000A" w:rsidRPr="001D0D21">
        <w:rPr>
          <w:rFonts w:ascii="Arial" w:eastAsia="標楷體" w:hAnsi="Arial" w:cs="Arial"/>
          <w:b/>
          <w:sz w:val="28"/>
          <w:szCs w:val="28"/>
        </w:rPr>
        <w:t>七</w:t>
      </w:r>
      <w:r w:rsidR="00560118" w:rsidRPr="001D0D21">
        <w:rPr>
          <w:rFonts w:ascii="Arial" w:eastAsia="標楷體" w:hAnsi="Arial" w:cs="Arial"/>
          <w:b/>
          <w:sz w:val="28"/>
          <w:szCs w:val="28"/>
        </w:rPr>
        <w:t>章</w:t>
      </w:r>
      <w:r w:rsidR="00A11F2A" w:rsidRPr="001D0D21">
        <w:rPr>
          <w:rFonts w:ascii="Arial" w:eastAsia="標楷體" w:hAnsi="Arial" w:cs="Arial"/>
          <w:b/>
          <w:sz w:val="28"/>
          <w:szCs w:val="28"/>
        </w:rPr>
        <w:t xml:space="preserve">　</w:t>
      </w:r>
      <w:r w:rsidR="00560118" w:rsidRPr="001D0D21">
        <w:rPr>
          <w:rFonts w:ascii="Arial" w:eastAsia="標楷體" w:hAnsi="Arial" w:cs="Arial"/>
          <w:b/>
          <w:sz w:val="28"/>
          <w:szCs w:val="28"/>
        </w:rPr>
        <w:t>契約之終止</w:t>
      </w:r>
      <w:bookmarkEnd w:id="287"/>
      <w:bookmarkEnd w:id="288"/>
      <w:bookmarkEnd w:id="289"/>
      <w:bookmarkEnd w:id="290"/>
    </w:p>
    <w:p w:rsidR="00560118" w:rsidRPr="001D0D21" w:rsidRDefault="006D4F36" w:rsidP="00A45B02">
      <w:pPr>
        <w:spacing w:line="640" w:lineRule="exact"/>
        <w:jc w:val="both"/>
        <w:outlineLvl w:val="1"/>
        <w:rPr>
          <w:rFonts w:ascii="Arial" w:eastAsia="標楷體" w:hAnsi="Arial" w:cs="Arial"/>
          <w:b/>
          <w:sz w:val="28"/>
          <w:szCs w:val="28"/>
        </w:rPr>
      </w:pPr>
      <w:bookmarkStart w:id="291" w:name="_Toc493586275"/>
      <w:bookmarkStart w:id="292" w:name="_Toc495065497"/>
      <w:r w:rsidRPr="001D0D21">
        <w:rPr>
          <w:rFonts w:ascii="Arial" w:eastAsia="標楷體" w:hAnsi="Arial" w:cs="Arial"/>
          <w:b/>
          <w:sz w:val="28"/>
          <w:szCs w:val="28"/>
        </w:rPr>
        <w:t>1</w:t>
      </w:r>
      <w:r w:rsidR="00C1000A" w:rsidRPr="001D0D21">
        <w:rPr>
          <w:rFonts w:ascii="Arial" w:eastAsia="標楷體" w:hAnsi="Arial" w:cs="Arial"/>
          <w:b/>
          <w:sz w:val="28"/>
          <w:szCs w:val="28"/>
        </w:rPr>
        <w:t>7</w:t>
      </w:r>
      <w:r w:rsidR="00560118" w:rsidRPr="001D0D21">
        <w:rPr>
          <w:rFonts w:ascii="Arial" w:eastAsia="標楷體" w:hAnsi="Arial" w:cs="Arial"/>
          <w:b/>
          <w:sz w:val="28"/>
          <w:szCs w:val="28"/>
        </w:rPr>
        <w:t>.1</w:t>
      </w:r>
      <w:r w:rsidR="00560118" w:rsidRPr="001D0D21">
        <w:rPr>
          <w:rFonts w:ascii="Arial" w:eastAsia="標楷體" w:hAnsi="Arial" w:cs="Arial"/>
          <w:b/>
          <w:sz w:val="28"/>
          <w:szCs w:val="28"/>
        </w:rPr>
        <w:t>契約終止之事由</w:t>
      </w:r>
      <w:bookmarkEnd w:id="291"/>
      <w:bookmarkEnd w:id="292"/>
    </w:p>
    <w:p w:rsidR="00560118" w:rsidRPr="001D0D21" w:rsidRDefault="006D4F36" w:rsidP="009673D4">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C1000A" w:rsidRPr="001D0D21">
        <w:rPr>
          <w:rFonts w:ascii="Arial" w:hAnsi="Arial" w:cs="Arial"/>
          <w:color w:val="auto"/>
        </w:rPr>
        <w:t>7</w:t>
      </w:r>
      <w:r w:rsidR="00560118" w:rsidRPr="001D0D21">
        <w:rPr>
          <w:rFonts w:ascii="Arial" w:hAnsi="Arial" w:cs="Arial"/>
          <w:color w:val="auto"/>
        </w:rPr>
        <w:t>.1.1</w:t>
      </w:r>
      <w:r w:rsidR="00560118" w:rsidRPr="001D0D21">
        <w:rPr>
          <w:rFonts w:ascii="Arial" w:hAnsi="Arial" w:cs="Arial"/>
          <w:color w:val="auto"/>
        </w:rPr>
        <w:t>雙方合意終止</w:t>
      </w:r>
    </w:p>
    <w:p w:rsidR="00560118" w:rsidRPr="001D0D21" w:rsidRDefault="00560118" w:rsidP="009673D4">
      <w:pPr>
        <w:pStyle w:val="21"/>
        <w:spacing w:line="500" w:lineRule="exact"/>
        <w:ind w:leftChars="354" w:left="850" w:right="240"/>
        <w:rPr>
          <w:rFonts w:ascii="Arial" w:hAnsi="Arial" w:cs="Arial"/>
          <w:color w:val="auto"/>
        </w:rPr>
      </w:pPr>
      <w:r w:rsidRPr="001D0D21">
        <w:rPr>
          <w:rFonts w:ascii="Arial" w:hAnsi="Arial" w:cs="Arial"/>
          <w:color w:val="auto"/>
        </w:rPr>
        <w:t>契約存續期間內，甲乙雙方得合意終止。</w:t>
      </w:r>
    </w:p>
    <w:p w:rsidR="00560118" w:rsidRPr="001D0D21" w:rsidRDefault="006D4F36" w:rsidP="009673D4">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C1000A" w:rsidRPr="001D0D21">
        <w:rPr>
          <w:rFonts w:ascii="Arial" w:hAnsi="Arial" w:cs="Arial"/>
          <w:color w:val="auto"/>
        </w:rPr>
        <w:t>7</w:t>
      </w:r>
      <w:r w:rsidR="00560118" w:rsidRPr="001D0D21">
        <w:rPr>
          <w:rFonts w:ascii="Arial" w:hAnsi="Arial" w:cs="Arial"/>
          <w:color w:val="auto"/>
        </w:rPr>
        <w:t>.1.2</w:t>
      </w:r>
      <w:r w:rsidR="00560118" w:rsidRPr="001D0D21">
        <w:rPr>
          <w:rFonts w:ascii="Arial" w:hAnsi="Arial" w:cs="Arial"/>
          <w:color w:val="auto"/>
        </w:rPr>
        <w:t>因可歸責於乙方之事由終止</w:t>
      </w:r>
    </w:p>
    <w:p w:rsidR="00560118" w:rsidRPr="001D0D21" w:rsidRDefault="00560118" w:rsidP="009673D4">
      <w:pPr>
        <w:pStyle w:val="21"/>
        <w:spacing w:line="500" w:lineRule="exact"/>
        <w:ind w:leftChars="354" w:left="851" w:right="240" w:hanging="1"/>
        <w:rPr>
          <w:rFonts w:ascii="Arial" w:hAnsi="Arial" w:cs="Arial"/>
          <w:color w:val="auto"/>
        </w:rPr>
      </w:pPr>
      <w:r w:rsidRPr="001D0D21">
        <w:rPr>
          <w:rFonts w:ascii="Arial" w:hAnsi="Arial" w:cs="Arial"/>
          <w:color w:val="auto"/>
        </w:rPr>
        <w:t>甲方依本契約第</w:t>
      </w:r>
      <w:r w:rsidR="006D4F36" w:rsidRPr="001D0D21">
        <w:rPr>
          <w:rFonts w:ascii="Arial" w:hAnsi="Arial" w:cs="Arial"/>
          <w:color w:val="auto"/>
        </w:rPr>
        <w:t>1</w:t>
      </w:r>
      <w:r w:rsidR="00C35A54" w:rsidRPr="001D0D21">
        <w:rPr>
          <w:rFonts w:ascii="Arial" w:hAnsi="Arial" w:cs="Arial"/>
          <w:color w:val="auto"/>
        </w:rPr>
        <w:t>6</w:t>
      </w:r>
      <w:r w:rsidRPr="001D0D21">
        <w:rPr>
          <w:rFonts w:ascii="Arial" w:hAnsi="Arial" w:cs="Arial"/>
          <w:color w:val="auto"/>
        </w:rPr>
        <w:t>.4.2</w:t>
      </w:r>
      <w:r w:rsidRPr="001D0D21">
        <w:rPr>
          <w:rFonts w:ascii="Arial" w:hAnsi="Arial" w:cs="Arial"/>
          <w:color w:val="auto"/>
        </w:rPr>
        <w:t>條之規定終止本契約。</w:t>
      </w:r>
    </w:p>
    <w:p w:rsidR="00560118" w:rsidRPr="001D0D21" w:rsidRDefault="006D4F36" w:rsidP="009673D4">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C1000A" w:rsidRPr="001D0D21">
        <w:rPr>
          <w:rFonts w:ascii="Arial" w:hAnsi="Arial" w:cs="Arial"/>
          <w:color w:val="auto"/>
        </w:rPr>
        <w:t>7</w:t>
      </w:r>
      <w:r w:rsidR="00560118" w:rsidRPr="001D0D21">
        <w:rPr>
          <w:rFonts w:ascii="Arial" w:hAnsi="Arial" w:cs="Arial"/>
          <w:color w:val="auto"/>
        </w:rPr>
        <w:t>.1.3</w:t>
      </w:r>
      <w:r w:rsidR="00560118" w:rsidRPr="001D0D21">
        <w:rPr>
          <w:rFonts w:ascii="Arial" w:hAnsi="Arial" w:cs="Arial"/>
          <w:color w:val="auto"/>
        </w:rPr>
        <w:t>因不可抗力或除外情事而終止本契約。</w:t>
      </w:r>
    </w:p>
    <w:p w:rsidR="00560118" w:rsidRPr="001D0D21" w:rsidRDefault="006D4F36" w:rsidP="009673D4">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C1000A" w:rsidRPr="001D0D21">
        <w:rPr>
          <w:rFonts w:ascii="Arial" w:hAnsi="Arial" w:cs="Arial"/>
          <w:color w:val="auto"/>
        </w:rPr>
        <w:t>7</w:t>
      </w:r>
      <w:r w:rsidR="00560118" w:rsidRPr="001D0D21">
        <w:rPr>
          <w:rFonts w:ascii="Arial" w:hAnsi="Arial" w:cs="Arial"/>
          <w:color w:val="auto"/>
        </w:rPr>
        <w:t>.1.4</w:t>
      </w:r>
      <w:r w:rsidR="00560118" w:rsidRPr="001D0D21">
        <w:rPr>
          <w:rFonts w:ascii="Arial" w:hAnsi="Arial" w:cs="Arial"/>
          <w:color w:val="auto"/>
        </w:rPr>
        <w:t>於簽約後發現乙方之發起人投標參加本案有下列情形之一者，應撤銷其得標廠商地位、終止契約或解除契約，並得</w:t>
      </w:r>
      <w:r w:rsidR="00560118" w:rsidRPr="001D0D21">
        <w:rPr>
          <w:rFonts w:ascii="Arial" w:hAnsi="Arial" w:cs="Arial"/>
          <w:color w:val="auto"/>
        </w:rPr>
        <w:lastRenderedPageBreak/>
        <w:t>追償損失：</w:t>
      </w:r>
    </w:p>
    <w:p w:rsidR="00560118" w:rsidRPr="001D0D21" w:rsidRDefault="00560118" w:rsidP="00AD33DB">
      <w:pPr>
        <w:pStyle w:val="21"/>
        <w:spacing w:line="500" w:lineRule="exact"/>
        <w:ind w:leftChars="353" w:left="1133" w:right="240" w:hangingChars="102" w:hanging="286"/>
        <w:rPr>
          <w:rFonts w:ascii="Arial" w:hAnsi="Arial" w:cs="Arial"/>
          <w:color w:val="auto"/>
        </w:rPr>
      </w:pPr>
      <w:r w:rsidRPr="001D0D21">
        <w:rPr>
          <w:rFonts w:ascii="Arial" w:hAnsi="Arial" w:cs="Arial"/>
          <w:color w:val="auto"/>
        </w:rPr>
        <w:t>1.</w:t>
      </w:r>
      <w:r w:rsidRPr="001D0D21">
        <w:rPr>
          <w:rFonts w:ascii="Arial" w:hAnsi="Arial" w:cs="Arial"/>
          <w:color w:val="auto"/>
        </w:rPr>
        <w:t>借用或冒用他人名義或證件，或以偽造、變造文件申請。</w:t>
      </w:r>
    </w:p>
    <w:p w:rsidR="00560118" w:rsidRPr="001D0D21" w:rsidRDefault="00560118" w:rsidP="00AD33DB">
      <w:pPr>
        <w:pStyle w:val="21"/>
        <w:spacing w:line="500" w:lineRule="exact"/>
        <w:ind w:leftChars="353" w:left="1133" w:right="240" w:hangingChars="102" w:hanging="286"/>
        <w:rPr>
          <w:rFonts w:ascii="Arial" w:hAnsi="Arial" w:cs="Arial"/>
          <w:color w:val="auto"/>
        </w:rPr>
      </w:pPr>
      <w:r w:rsidRPr="001D0D21">
        <w:rPr>
          <w:rFonts w:ascii="Arial" w:hAnsi="Arial" w:cs="Arial"/>
          <w:color w:val="auto"/>
        </w:rPr>
        <w:t>2.</w:t>
      </w:r>
      <w:r w:rsidRPr="001D0D21">
        <w:rPr>
          <w:rFonts w:ascii="Arial" w:hAnsi="Arial" w:cs="Arial"/>
          <w:color w:val="auto"/>
        </w:rPr>
        <w:t>偽造或變造申請文件。</w:t>
      </w:r>
    </w:p>
    <w:p w:rsidR="00560118" w:rsidRPr="001D0D21" w:rsidRDefault="00560118" w:rsidP="00AD33DB">
      <w:pPr>
        <w:pStyle w:val="21"/>
        <w:spacing w:line="500" w:lineRule="exact"/>
        <w:ind w:leftChars="353" w:left="1133" w:right="240" w:hangingChars="102" w:hanging="286"/>
        <w:rPr>
          <w:rFonts w:ascii="Arial" w:hAnsi="Arial" w:cs="Arial"/>
          <w:color w:val="auto"/>
        </w:rPr>
      </w:pPr>
      <w:r w:rsidRPr="001D0D21">
        <w:rPr>
          <w:rFonts w:ascii="Arial" w:hAnsi="Arial" w:cs="Arial"/>
          <w:color w:val="auto"/>
        </w:rPr>
        <w:t>3.</w:t>
      </w:r>
      <w:r w:rsidRPr="001D0D21">
        <w:rPr>
          <w:rFonts w:ascii="Arial" w:hAnsi="Arial" w:cs="Arial"/>
          <w:color w:val="auto"/>
        </w:rPr>
        <w:t>不同投標廠商間之投標文件內容有重大異常關聯者。</w:t>
      </w:r>
    </w:p>
    <w:p w:rsidR="00560118" w:rsidRPr="001D0D21" w:rsidRDefault="006D4F36" w:rsidP="00A45B02">
      <w:pPr>
        <w:spacing w:line="640" w:lineRule="exact"/>
        <w:jc w:val="both"/>
        <w:outlineLvl w:val="1"/>
        <w:rPr>
          <w:rFonts w:ascii="Arial" w:eastAsia="標楷體" w:hAnsi="Arial" w:cs="Arial"/>
          <w:b/>
          <w:sz w:val="28"/>
          <w:szCs w:val="28"/>
        </w:rPr>
      </w:pPr>
      <w:bookmarkStart w:id="293" w:name="_Toc493586276"/>
      <w:bookmarkStart w:id="294" w:name="_Toc495065498"/>
      <w:r w:rsidRPr="001D0D21">
        <w:rPr>
          <w:rFonts w:ascii="Arial" w:eastAsia="標楷體" w:hAnsi="Arial" w:cs="Arial"/>
          <w:b/>
          <w:sz w:val="28"/>
          <w:szCs w:val="28"/>
        </w:rPr>
        <w:t>1</w:t>
      </w:r>
      <w:r w:rsidR="00C1000A" w:rsidRPr="001D0D21">
        <w:rPr>
          <w:rFonts w:ascii="Arial" w:eastAsia="標楷體" w:hAnsi="Arial" w:cs="Arial"/>
          <w:b/>
          <w:sz w:val="28"/>
          <w:szCs w:val="28"/>
        </w:rPr>
        <w:t>7</w:t>
      </w:r>
      <w:r w:rsidR="00560118" w:rsidRPr="001D0D21">
        <w:rPr>
          <w:rFonts w:ascii="Arial" w:eastAsia="標楷體" w:hAnsi="Arial" w:cs="Arial"/>
          <w:b/>
          <w:sz w:val="28"/>
          <w:szCs w:val="28"/>
        </w:rPr>
        <w:t>.2</w:t>
      </w:r>
      <w:r w:rsidR="00560118" w:rsidRPr="001D0D21">
        <w:rPr>
          <w:rFonts w:ascii="Arial" w:eastAsia="標楷體" w:hAnsi="Arial" w:cs="Arial"/>
          <w:b/>
          <w:sz w:val="28"/>
          <w:szCs w:val="28"/>
        </w:rPr>
        <w:t>契約終止之通知</w:t>
      </w:r>
      <w:bookmarkEnd w:id="293"/>
      <w:bookmarkEnd w:id="294"/>
    </w:p>
    <w:p w:rsidR="00560118" w:rsidRPr="001D0D21" w:rsidRDefault="00560118" w:rsidP="00AD33DB">
      <w:pPr>
        <w:pStyle w:val="21"/>
        <w:spacing w:line="500" w:lineRule="exact"/>
        <w:ind w:leftChars="236" w:left="566" w:right="240"/>
        <w:rPr>
          <w:rFonts w:ascii="Arial" w:hAnsi="Arial" w:cs="Arial"/>
          <w:color w:val="auto"/>
        </w:rPr>
      </w:pPr>
      <w:r w:rsidRPr="001D0D21">
        <w:rPr>
          <w:rFonts w:ascii="Arial" w:hAnsi="Arial" w:cs="Arial"/>
          <w:color w:val="auto"/>
        </w:rPr>
        <w:t>任一方終止本契約時，應以書面載明契約終止事由、終止契約之意思表示及終止之日期</w:t>
      </w:r>
      <w:r w:rsidR="00FC01D4" w:rsidRPr="001D0D21">
        <w:rPr>
          <w:rFonts w:ascii="Arial" w:hAnsi="Arial" w:cs="Arial"/>
          <w:color w:val="auto"/>
        </w:rPr>
        <w:t>通知他方</w:t>
      </w:r>
      <w:r w:rsidRPr="001D0D21">
        <w:rPr>
          <w:rFonts w:ascii="Arial" w:hAnsi="Arial" w:cs="Arial"/>
          <w:color w:val="auto"/>
        </w:rPr>
        <w:t>。</w:t>
      </w:r>
    </w:p>
    <w:p w:rsidR="00560118" w:rsidRPr="001D0D21" w:rsidRDefault="006D4F36" w:rsidP="00A45B02">
      <w:pPr>
        <w:spacing w:line="640" w:lineRule="exact"/>
        <w:jc w:val="both"/>
        <w:outlineLvl w:val="1"/>
        <w:rPr>
          <w:rFonts w:ascii="Arial" w:eastAsia="標楷體" w:hAnsi="Arial" w:cs="Arial"/>
          <w:b/>
          <w:sz w:val="28"/>
          <w:szCs w:val="28"/>
        </w:rPr>
      </w:pPr>
      <w:bookmarkStart w:id="295" w:name="_Toc493586277"/>
      <w:bookmarkStart w:id="296" w:name="_Toc495065499"/>
      <w:r w:rsidRPr="001D0D21">
        <w:rPr>
          <w:rFonts w:ascii="Arial" w:eastAsia="標楷體" w:hAnsi="Arial" w:cs="Arial"/>
          <w:b/>
          <w:sz w:val="28"/>
          <w:szCs w:val="28"/>
        </w:rPr>
        <w:t>1</w:t>
      </w:r>
      <w:r w:rsidR="00C1000A" w:rsidRPr="001D0D21">
        <w:rPr>
          <w:rFonts w:ascii="Arial" w:eastAsia="標楷體" w:hAnsi="Arial" w:cs="Arial"/>
          <w:b/>
          <w:sz w:val="28"/>
          <w:szCs w:val="28"/>
        </w:rPr>
        <w:t>7</w:t>
      </w:r>
      <w:r w:rsidR="00560118" w:rsidRPr="001D0D21">
        <w:rPr>
          <w:rFonts w:ascii="Arial" w:eastAsia="標楷體" w:hAnsi="Arial" w:cs="Arial"/>
          <w:b/>
          <w:sz w:val="28"/>
          <w:szCs w:val="28"/>
        </w:rPr>
        <w:t>.3</w:t>
      </w:r>
      <w:r w:rsidR="00560118" w:rsidRPr="001D0D21">
        <w:rPr>
          <w:rFonts w:ascii="Arial" w:eastAsia="標楷體" w:hAnsi="Arial" w:cs="Arial"/>
          <w:b/>
          <w:sz w:val="28"/>
          <w:szCs w:val="28"/>
        </w:rPr>
        <w:t>契約終止之效力</w:t>
      </w:r>
      <w:bookmarkEnd w:id="295"/>
      <w:bookmarkEnd w:id="296"/>
    </w:p>
    <w:p w:rsidR="00560118" w:rsidRPr="001D0D21" w:rsidRDefault="006D4F36" w:rsidP="009673D4">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C1000A" w:rsidRPr="001D0D21">
        <w:rPr>
          <w:rFonts w:ascii="Arial" w:hAnsi="Arial" w:cs="Arial"/>
          <w:color w:val="auto"/>
        </w:rPr>
        <w:t>7</w:t>
      </w:r>
      <w:r w:rsidR="00560118" w:rsidRPr="001D0D21">
        <w:rPr>
          <w:rFonts w:ascii="Arial" w:hAnsi="Arial" w:cs="Arial"/>
          <w:color w:val="auto"/>
        </w:rPr>
        <w:t>.3.1</w:t>
      </w:r>
      <w:r w:rsidR="00560118" w:rsidRPr="001D0D21">
        <w:rPr>
          <w:rFonts w:ascii="Arial" w:hAnsi="Arial" w:cs="Arial"/>
          <w:color w:val="auto"/>
        </w:rPr>
        <w:t>本契約之一部或全部終止時，於終止之範圍內，發生下列效力：</w:t>
      </w:r>
    </w:p>
    <w:p w:rsidR="004C269F" w:rsidRPr="001D0D21" w:rsidRDefault="004C269F" w:rsidP="00AD33DB">
      <w:pPr>
        <w:pStyle w:val="21"/>
        <w:spacing w:line="500" w:lineRule="exact"/>
        <w:ind w:leftChars="353" w:left="1133" w:right="240" w:hangingChars="102" w:hanging="286"/>
        <w:rPr>
          <w:rFonts w:ascii="Arial" w:hAnsi="Arial" w:cs="Arial"/>
          <w:color w:val="auto"/>
        </w:rPr>
      </w:pPr>
      <w:r w:rsidRPr="001D0D21">
        <w:rPr>
          <w:rFonts w:ascii="Arial" w:hAnsi="Arial" w:cs="Arial"/>
          <w:color w:val="auto"/>
        </w:rPr>
        <w:t>1.</w:t>
      </w:r>
      <w:r w:rsidR="00560118" w:rsidRPr="001D0D21">
        <w:rPr>
          <w:rFonts w:ascii="Arial" w:hAnsi="Arial" w:cs="Arial"/>
          <w:color w:val="auto"/>
        </w:rPr>
        <w:t>除本契約另有規定外，甲乙雙方之權利及義務一律終止。但終止前已發生之權利及義務不受影響。</w:t>
      </w:r>
    </w:p>
    <w:p w:rsidR="00560118" w:rsidRPr="001D0D21" w:rsidRDefault="004C269F" w:rsidP="00AD33DB">
      <w:pPr>
        <w:pStyle w:val="21"/>
        <w:spacing w:line="500" w:lineRule="exact"/>
        <w:ind w:leftChars="353" w:left="1133" w:right="240" w:hangingChars="102" w:hanging="286"/>
        <w:rPr>
          <w:rFonts w:ascii="Arial" w:hAnsi="Arial" w:cs="Arial"/>
          <w:color w:val="auto"/>
        </w:rPr>
      </w:pPr>
      <w:r w:rsidRPr="001D0D21">
        <w:rPr>
          <w:rFonts w:ascii="Arial" w:hAnsi="Arial" w:cs="Arial"/>
          <w:color w:val="auto"/>
        </w:rPr>
        <w:t>2.</w:t>
      </w:r>
      <w:r w:rsidR="00560118" w:rsidRPr="001D0D21">
        <w:rPr>
          <w:rFonts w:ascii="Arial" w:hAnsi="Arial" w:cs="Arial"/>
          <w:color w:val="auto"/>
        </w:rPr>
        <w:t>乙方應塗銷一切物權設定及銷除所有債權負擔，並返還土地。</w:t>
      </w:r>
    </w:p>
    <w:p w:rsidR="00560118" w:rsidRPr="001D0D21" w:rsidRDefault="006D4F36" w:rsidP="009673D4">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C1000A" w:rsidRPr="001D0D21">
        <w:rPr>
          <w:rFonts w:ascii="Arial" w:hAnsi="Arial" w:cs="Arial"/>
          <w:color w:val="auto"/>
        </w:rPr>
        <w:t>7</w:t>
      </w:r>
      <w:r w:rsidR="00560118" w:rsidRPr="001D0D21">
        <w:rPr>
          <w:rFonts w:ascii="Arial" w:hAnsi="Arial" w:cs="Arial"/>
          <w:color w:val="auto"/>
        </w:rPr>
        <w:t>.3.2</w:t>
      </w:r>
      <w:r w:rsidR="00560118" w:rsidRPr="001D0D21">
        <w:rPr>
          <w:rFonts w:ascii="Arial" w:hAnsi="Arial" w:cs="Arial"/>
          <w:color w:val="auto"/>
        </w:rPr>
        <w:t>雙方合意終止之效力</w:t>
      </w:r>
    </w:p>
    <w:p w:rsidR="00560118" w:rsidRPr="001D0D21" w:rsidRDefault="00560118" w:rsidP="009673D4">
      <w:pPr>
        <w:pStyle w:val="21"/>
        <w:spacing w:line="500" w:lineRule="exact"/>
        <w:ind w:leftChars="354" w:left="851" w:right="240" w:hanging="1"/>
        <w:rPr>
          <w:rFonts w:ascii="Arial" w:hAnsi="Arial" w:cs="Arial"/>
          <w:color w:val="auto"/>
        </w:rPr>
      </w:pPr>
      <w:r w:rsidRPr="001D0D21">
        <w:rPr>
          <w:rFonts w:ascii="Arial" w:hAnsi="Arial" w:cs="Arial"/>
          <w:color w:val="auto"/>
        </w:rPr>
        <w:t>甲乙雙方就有關資產之移轉及其他權利義務關係，應另行議定之。</w:t>
      </w:r>
    </w:p>
    <w:p w:rsidR="00560118" w:rsidRPr="001D0D21" w:rsidRDefault="006D4F36" w:rsidP="009673D4">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C1000A" w:rsidRPr="001D0D21">
        <w:rPr>
          <w:rFonts w:ascii="Arial" w:hAnsi="Arial" w:cs="Arial"/>
          <w:color w:val="auto"/>
        </w:rPr>
        <w:t>7</w:t>
      </w:r>
      <w:r w:rsidR="00560118" w:rsidRPr="001D0D21">
        <w:rPr>
          <w:rFonts w:ascii="Arial" w:hAnsi="Arial" w:cs="Arial"/>
          <w:color w:val="auto"/>
        </w:rPr>
        <w:t>.3.3</w:t>
      </w:r>
      <w:r w:rsidR="00560118" w:rsidRPr="001D0D21">
        <w:rPr>
          <w:rFonts w:ascii="Arial" w:hAnsi="Arial" w:cs="Arial"/>
          <w:color w:val="auto"/>
        </w:rPr>
        <w:t>因可歸責於乙方之事由終止契約之效力</w:t>
      </w:r>
    </w:p>
    <w:p w:rsidR="00560118" w:rsidRPr="001D0D21" w:rsidRDefault="00560118" w:rsidP="00AD33DB">
      <w:pPr>
        <w:pStyle w:val="21"/>
        <w:spacing w:line="500" w:lineRule="exact"/>
        <w:ind w:leftChars="353" w:left="1133" w:right="240" w:hangingChars="102" w:hanging="286"/>
        <w:rPr>
          <w:rFonts w:ascii="Arial" w:hAnsi="Arial" w:cs="Arial"/>
          <w:color w:val="auto"/>
        </w:rPr>
      </w:pPr>
      <w:r w:rsidRPr="001D0D21">
        <w:rPr>
          <w:rFonts w:ascii="Arial" w:hAnsi="Arial" w:cs="Arial"/>
          <w:color w:val="auto"/>
        </w:rPr>
        <w:t>1.</w:t>
      </w:r>
      <w:r w:rsidRPr="001D0D21">
        <w:rPr>
          <w:rFonts w:ascii="Arial" w:hAnsi="Arial" w:cs="Arial"/>
          <w:color w:val="auto"/>
        </w:rPr>
        <w:t>終止效果</w:t>
      </w:r>
    </w:p>
    <w:p w:rsidR="00560118" w:rsidRPr="001D0D21" w:rsidRDefault="00560118" w:rsidP="009673D4">
      <w:pPr>
        <w:pStyle w:val="21"/>
        <w:spacing w:line="500" w:lineRule="exact"/>
        <w:ind w:leftChars="472" w:left="1133" w:right="240" w:firstLine="1"/>
        <w:rPr>
          <w:rFonts w:ascii="Arial" w:hAnsi="Arial" w:cs="Arial"/>
          <w:color w:val="auto"/>
        </w:rPr>
      </w:pPr>
      <w:r w:rsidRPr="001D0D21">
        <w:rPr>
          <w:rFonts w:ascii="Arial" w:hAnsi="Arial" w:cs="Arial"/>
          <w:color w:val="auto"/>
        </w:rPr>
        <w:t>(1)</w:t>
      </w:r>
      <w:r w:rsidRPr="001D0D21">
        <w:rPr>
          <w:rFonts w:ascii="Arial" w:hAnsi="Arial" w:cs="Arial"/>
          <w:color w:val="auto"/>
        </w:rPr>
        <w:t>興建期間終止</w:t>
      </w:r>
    </w:p>
    <w:p w:rsidR="00560118" w:rsidRPr="001D0D21" w:rsidRDefault="00560118" w:rsidP="00B40876">
      <w:pPr>
        <w:pStyle w:val="21"/>
        <w:spacing w:line="500" w:lineRule="exact"/>
        <w:ind w:leftChars="549" w:left="1318" w:right="240" w:firstLine="1"/>
        <w:rPr>
          <w:rFonts w:ascii="Arial" w:hAnsi="Arial" w:cs="Arial"/>
          <w:color w:val="auto"/>
        </w:rPr>
      </w:pPr>
      <w:r w:rsidRPr="001D0D21">
        <w:rPr>
          <w:rFonts w:ascii="Arial" w:hAnsi="Arial" w:cs="Arial"/>
          <w:color w:val="auto"/>
        </w:rPr>
        <w:t>甲方協同中區分署終止本契約及設定地上權契約，並接管土地及地上物，或接收本</w:t>
      </w:r>
      <w:r w:rsidR="00F45B58" w:rsidRPr="001D0D21">
        <w:rPr>
          <w:rFonts w:ascii="Arial" w:hAnsi="Arial" w:cs="Arial"/>
          <w:color w:val="auto"/>
        </w:rPr>
        <w:t>案</w:t>
      </w:r>
      <w:r w:rsidRPr="001D0D21">
        <w:rPr>
          <w:rFonts w:ascii="Arial" w:hAnsi="Arial" w:cs="Arial"/>
          <w:color w:val="auto"/>
        </w:rPr>
        <w:t>開發經營之權利；其正施工之建築物，除甲方另有指示外，乙方應於終止通知送</w:t>
      </w:r>
      <w:r w:rsidRPr="001D0D21">
        <w:rPr>
          <w:rFonts w:ascii="Arial" w:hAnsi="Arial" w:cs="Arial"/>
          <w:color w:val="auto"/>
        </w:rPr>
        <w:lastRenderedPageBreak/>
        <w:t>達後</w:t>
      </w:r>
      <w:r w:rsidR="002871FF" w:rsidRPr="001D0D21">
        <w:rPr>
          <w:rFonts w:ascii="Arial" w:hAnsi="Arial" w:cs="Arial"/>
          <w:color w:val="auto"/>
        </w:rPr>
        <w:t>3</w:t>
      </w:r>
      <w:r w:rsidRPr="001D0D21">
        <w:rPr>
          <w:rFonts w:ascii="Arial" w:hAnsi="Arial" w:cs="Arial"/>
          <w:color w:val="auto"/>
        </w:rPr>
        <w:t>個月內移除一切乙方資產，且不得向甲方為任何請求。</w:t>
      </w:r>
    </w:p>
    <w:p w:rsidR="00560118" w:rsidRPr="001D0D21" w:rsidRDefault="00560118" w:rsidP="00AD33DB">
      <w:pPr>
        <w:pStyle w:val="21"/>
        <w:spacing w:line="500" w:lineRule="exact"/>
        <w:ind w:leftChars="472" w:left="1133" w:right="240" w:firstLine="1"/>
        <w:rPr>
          <w:rFonts w:ascii="Arial" w:hAnsi="Arial" w:cs="Arial"/>
          <w:color w:val="auto"/>
        </w:rPr>
      </w:pPr>
      <w:r w:rsidRPr="001D0D21">
        <w:rPr>
          <w:rFonts w:ascii="Arial" w:hAnsi="Arial" w:cs="Arial"/>
          <w:color w:val="auto"/>
        </w:rPr>
        <w:t>(2)</w:t>
      </w:r>
      <w:r w:rsidRPr="001D0D21">
        <w:rPr>
          <w:rFonts w:ascii="Arial" w:hAnsi="Arial" w:cs="Arial"/>
          <w:color w:val="auto"/>
        </w:rPr>
        <w:t>營運期間終止</w:t>
      </w:r>
    </w:p>
    <w:p w:rsidR="00560118" w:rsidRPr="001D0D21" w:rsidRDefault="00560118" w:rsidP="00B40876">
      <w:pPr>
        <w:pStyle w:val="21"/>
        <w:spacing w:line="500" w:lineRule="exact"/>
        <w:ind w:leftChars="549" w:left="1318" w:right="240" w:firstLine="1"/>
        <w:rPr>
          <w:rFonts w:ascii="Arial" w:hAnsi="Arial" w:cs="Arial"/>
          <w:color w:val="auto"/>
        </w:rPr>
      </w:pPr>
      <w:r w:rsidRPr="001D0D21">
        <w:rPr>
          <w:rFonts w:ascii="Arial" w:hAnsi="Arial" w:cs="Arial"/>
          <w:color w:val="auto"/>
        </w:rPr>
        <w:t>甲方協同中區分署終止本契約及設定地上權契約，並接管本基地及地上物，或接收本</w:t>
      </w:r>
      <w:r w:rsidR="00F45B58" w:rsidRPr="001D0D21">
        <w:rPr>
          <w:rFonts w:ascii="Arial" w:hAnsi="Arial" w:cs="Arial"/>
          <w:color w:val="auto"/>
        </w:rPr>
        <w:t>案</w:t>
      </w:r>
      <w:r w:rsidRPr="001D0D21">
        <w:rPr>
          <w:rFonts w:ascii="Arial" w:hAnsi="Arial" w:cs="Arial"/>
          <w:color w:val="auto"/>
        </w:rPr>
        <w:t>開發經營之權利，甲乙雙方應依本契約第</w:t>
      </w:r>
      <w:r w:rsidR="005F15CC" w:rsidRPr="001D0D21">
        <w:rPr>
          <w:rFonts w:ascii="Arial" w:hAnsi="Arial" w:cs="Arial"/>
          <w:color w:val="auto"/>
        </w:rPr>
        <w:t>十</w:t>
      </w:r>
      <w:r w:rsidR="00C35A54" w:rsidRPr="001D0D21">
        <w:rPr>
          <w:rFonts w:ascii="Arial" w:hAnsi="Arial" w:cs="Arial"/>
          <w:color w:val="auto"/>
        </w:rPr>
        <w:t>二</w:t>
      </w:r>
      <w:r w:rsidRPr="001D0D21">
        <w:rPr>
          <w:rFonts w:ascii="Arial" w:hAnsi="Arial" w:cs="Arial"/>
          <w:color w:val="auto"/>
        </w:rPr>
        <w:t>章規定辦理資產之移轉。</w:t>
      </w:r>
    </w:p>
    <w:p w:rsidR="00560118" w:rsidRPr="001D0D21" w:rsidRDefault="006D4F36" w:rsidP="00AF2394">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C1000A" w:rsidRPr="001D0D21">
        <w:rPr>
          <w:rFonts w:ascii="Arial" w:hAnsi="Arial" w:cs="Arial"/>
          <w:color w:val="auto"/>
        </w:rPr>
        <w:t>7</w:t>
      </w:r>
      <w:r w:rsidR="00560118" w:rsidRPr="001D0D21">
        <w:rPr>
          <w:rFonts w:ascii="Arial" w:hAnsi="Arial" w:cs="Arial"/>
          <w:color w:val="auto"/>
        </w:rPr>
        <w:t>.3.4</w:t>
      </w:r>
      <w:r w:rsidR="00560118" w:rsidRPr="001D0D21">
        <w:rPr>
          <w:rFonts w:ascii="Arial" w:hAnsi="Arial" w:cs="Arial"/>
          <w:color w:val="auto"/>
        </w:rPr>
        <w:t>因不可抗力或除外情事而終止契約之效力</w:t>
      </w:r>
    </w:p>
    <w:p w:rsidR="00560118" w:rsidRPr="001D0D21" w:rsidRDefault="00560118" w:rsidP="00AD33DB">
      <w:pPr>
        <w:pStyle w:val="21"/>
        <w:spacing w:line="500" w:lineRule="exact"/>
        <w:ind w:leftChars="353" w:left="1133" w:right="240" w:hangingChars="102" w:hanging="286"/>
        <w:rPr>
          <w:rFonts w:ascii="Arial" w:hAnsi="Arial" w:cs="Arial"/>
          <w:color w:val="auto"/>
        </w:rPr>
      </w:pPr>
      <w:r w:rsidRPr="001D0D21">
        <w:rPr>
          <w:rFonts w:ascii="Arial" w:hAnsi="Arial" w:cs="Arial"/>
          <w:color w:val="auto"/>
        </w:rPr>
        <w:t>1.</w:t>
      </w:r>
      <w:r w:rsidRPr="001D0D21">
        <w:rPr>
          <w:rFonts w:ascii="Arial" w:hAnsi="Arial" w:cs="Arial"/>
          <w:color w:val="auto"/>
        </w:rPr>
        <w:t>甲方於扣除乙方依本契約應付之違約金或其他債務後，應返還乙方剩餘履約保證金。</w:t>
      </w:r>
    </w:p>
    <w:p w:rsidR="00560118" w:rsidRPr="001D0D21" w:rsidRDefault="00560118" w:rsidP="00AD33DB">
      <w:pPr>
        <w:pStyle w:val="21"/>
        <w:spacing w:line="500" w:lineRule="exact"/>
        <w:ind w:leftChars="353" w:left="1133" w:right="240" w:hangingChars="102" w:hanging="286"/>
        <w:rPr>
          <w:rFonts w:ascii="Arial" w:hAnsi="Arial" w:cs="Arial"/>
          <w:color w:val="auto"/>
        </w:rPr>
      </w:pPr>
      <w:r w:rsidRPr="001D0D21">
        <w:rPr>
          <w:rFonts w:ascii="Arial" w:hAnsi="Arial" w:cs="Arial"/>
          <w:color w:val="auto"/>
        </w:rPr>
        <w:t>2.</w:t>
      </w:r>
      <w:r w:rsidRPr="001D0D21">
        <w:rPr>
          <w:rFonts w:ascii="Arial" w:hAnsi="Arial" w:cs="Arial"/>
          <w:color w:val="auto"/>
        </w:rPr>
        <w:t>終止效果</w:t>
      </w:r>
    </w:p>
    <w:p w:rsidR="00560118" w:rsidRPr="001D0D21" w:rsidRDefault="00560118" w:rsidP="009673D4">
      <w:pPr>
        <w:pStyle w:val="21"/>
        <w:spacing w:line="500" w:lineRule="exact"/>
        <w:ind w:leftChars="449" w:left="1232" w:right="240" w:hangingChars="55" w:hanging="154"/>
        <w:rPr>
          <w:rFonts w:ascii="Arial" w:hAnsi="Arial" w:cs="Arial"/>
          <w:color w:val="auto"/>
        </w:rPr>
      </w:pPr>
      <w:r w:rsidRPr="001D0D21">
        <w:rPr>
          <w:rFonts w:ascii="Arial" w:hAnsi="Arial" w:cs="Arial"/>
          <w:color w:val="auto"/>
        </w:rPr>
        <w:t>由甲乙雙方協議就下述事項擇一辦理：</w:t>
      </w:r>
    </w:p>
    <w:p w:rsidR="00560118" w:rsidRPr="001D0D21" w:rsidRDefault="00560118" w:rsidP="00AD33DB">
      <w:pPr>
        <w:pStyle w:val="21"/>
        <w:spacing w:line="500" w:lineRule="exact"/>
        <w:ind w:leftChars="466" w:left="1468" w:right="240" w:hanging="350"/>
        <w:rPr>
          <w:rFonts w:ascii="Arial" w:hAnsi="Arial" w:cs="Arial"/>
          <w:color w:val="auto"/>
        </w:rPr>
      </w:pPr>
      <w:r w:rsidRPr="001D0D21">
        <w:rPr>
          <w:rFonts w:ascii="Arial" w:hAnsi="Arial" w:cs="Arial"/>
          <w:color w:val="auto"/>
        </w:rPr>
        <w:t>(1)</w:t>
      </w:r>
      <w:r w:rsidRPr="001D0D21">
        <w:rPr>
          <w:rFonts w:ascii="Arial" w:hAnsi="Arial" w:cs="Arial"/>
          <w:color w:val="auto"/>
        </w:rPr>
        <w:t>乙方移除其一切資產及設備。乙方不得向甲方主張任何權利。</w:t>
      </w:r>
    </w:p>
    <w:p w:rsidR="00560118" w:rsidRPr="001D0D21" w:rsidRDefault="00560118" w:rsidP="00AD33DB">
      <w:pPr>
        <w:pStyle w:val="21"/>
        <w:spacing w:line="500" w:lineRule="exact"/>
        <w:ind w:leftChars="466" w:left="1468" w:right="240" w:hanging="350"/>
        <w:rPr>
          <w:rFonts w:ascii="Arial" w:hAnsi="Arial" w:cs="Arial"/>
          <w:color w:val="auto"/>
        </w:rPr>
      </w:pPr>
      <w:r w:rsidRPr="001D0D21">
        <w:rPr>
          <w:rFonts w:ascii="Arial" w:hAnsi="Arial" w:cs="Arial"/>
          <w:color w:val="auto"/>
        </w:rPr>
        <w:t>(2)</w:t>
      </w:r>
      <w:r w:rsidRPr="001D0D21">
        <w:rPr>
          <w:rFonts w:ascii="Arial" w:hAnsi="Arial" w:cs="Arial"/>
          <w:color w:val="auto"/>
        </w:rPr>
        <w:t>終止興建或營運本案，甲乙雙方應依本契約第</w:t>
      </w:r>
      <w:r w:rsidR="005F15CC" w:rsidRPr="001D0D21">
        <w:rPr>
          <w:rFonts w:ascii="Arial" w:hAnsi="Arial" w:cs="Arial"/>
          <w:color w:val="auto"/>
        </w:rPr>
        <w:t>十</w:t>
      </w:r>
      <w:r w:rsidR="00C35A54" w:rsidRPr="001D0D21">
        <w:rPr>
          <w:rFonts w:ascii="Arial" w:hAnsi="Arial" w:cs="Arial"/>
          <w:color w:val="auto"/>
        </w:rPr>
        <w:t>二</w:t>
      </w:r>
      <w:r w:rsidRPr="001D0D21">
        <w:rPr>
          <w:rFonts w:ascii="Arial" w:hAnsi="Arial" w:cs="Arial"/>
          <w:color w:val="auto"/>
        </w:rPr>
        <w:t>章規定辦理資產之移轉。</w:t>
      </w:r>
    </w:p>
    <w:p w:rsidR="00560118" w:rsidRPr="001D0D21" w:rsidRDefault="006D4F36" w:rsidP="009673D4">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C1000A" w:rsidRPr="001D0D21">
        <w:rPr>
          <w:rFonts w:ascii="Arial" w:hAnsi="Arial" w:cs="Arial"/>
          <w:color w:val="auto"/>
        </w:rPr>
        <w:t>7</w:t>
      </w:r>
      <w:r w:rsidR="00560118" w:rsidRPr="001D0D21">
        <w:rPr>
          <w:rFonts w:ascii="Arial" w:hAnsi="Arial" w:cs="Arial"/>
          <w:color w:val="auto"/>
        </w:rPr>
        <w:t>.3.5</w:t>
      </w:r>
      <w:r w:rsidR="00560118" w:rsidRPr="001D0D21">
        <w:rPr>
          <w:rFonts w:ascii="Arial" w:hAnsi="Arial" w:cs="Arial"/>
          <w:color w:val="auto"/>
        </w:rPr>
        <w:t>因甲方政策變更，</w:t>
      </w:r>
      <w:r w:rsidRPr="001D0D21">
        <w:rPr>
          <w:rFonts w:ascii="Arial" w:hAnsi="Arial" w:cs="Arial"/>
          <w:color w:val="auto"/>
        </w:rPr>
        <w:t>乙方無法興建或營運，</w:t>
      </w:r>
      <w:r w:rsidR="00863813" w:rsidRPr="001D0D21">
        <w:rPr>
          <w:rFonts w:ascii="Arial" w:hAnsi="Arial" w:cs="Arial"/>
          <w:color w:val="auto"/>
        </w:rPr>
        <w:t>甲</w:t>
      </w:r>
      <w:r w:rsidRPr="001D0D21">
        <w:rPr>
          <w:rFonts w:ascii="Arial" w:hAnsi="Arial" w:cs="Arial"/>
          <w:color w:val="auto"/>
        </w:rPr>
        <w:t>方得終止本契約之效力。</w:t>
      </w:r>
    </w:p>
    <w:p w:rsidR="00560118" w:rsidRPr="001D0D21" w:rsidRDefault="00560118" w:rsidP="00AD33DB">
      <w:pPr>
        <w:pStyle w:val="21"/>
        <w:spacing w:line="500" w:lineRule="exact"/>
        <w:ind w:leftChars="353" w:left="1133" w:right="240" w:hangingChars="102" w:hanging="286"/>
        <w:rPr>
          <w:rFonts w:ascii="Arial" w:hAnsi="Arial" w:cs="Arial"/>
          <w:color w:val="auto"/>
        </w:rPr>
      </w:pPr>
      <w:r w:rsidRPr="001D0D21">
        <w:rPr>
          <w:rFonts w:ascii="Arial" w:hAnsi="Arial" w:cs="Arial"/>
          <w:color w:val="auto"/>
        </w:rPr>
        <w:t>1.</w:t>
      </w:r>
      <w:r w:rsidRPr="001D0D21">
        <w:rPr>
          <w:rFonts w:ascii="Arial" w:hAnsi="Arial" w:cs="Arial"/>
          <w:color w:val="auto"/>
        </w:rPr>
        <w:t>甲方扣除乙方依本契約應付之罰款及其他債務後，應返還乙方剩餘履約保證金之全部</w:t>
      </w:r>
      <w:r w:rsidR="005975E3" w:rsidRPr="001D0D21">
        <w:rPr>
          <w:rFonts w:ascii="Arial" w:hAnsi="Arial" w:cs="Arial"/>
          <w:color w:val="auto"/>
        </w:rPr>
        <w:t>及按比例退還乙方已預繳之</w:t>
      </w:r>
      <w:r w:rsidR="00EB797F" w:rsidRPr="001D0D21">
        <w:rPr>
          <w:rFonts w:ascii="Arial" w:hAnsi="Arial" w:cs="Arial"/>
          <w:color w:val="auto"/>
        </w:rPr>
        <w:t>土地地租</w:t>
      </w:r>
      <w:r w:rsidRPr="001D0D21">
        <w:rPr>
          <w:rFonts w:ascii="Arial" w:hAnsi="Arial" w:cs="Arial"/>
          <w:color w:val="auto"/>
        </w:rPr>
        <w:t>。</w:t>
      </w:r>
    </w:p>
    <w:p w:rsidR="00560118" w:rsidRPr="001D0D21" w:rsidRDefault="00560118" w:rsidP="00AD33DB">
      <w:pPr>
        <w:pStyle w:val="21"/>
        <w:spacing w:line="500" w:lineRule="exact"/>
        <w:ind w:leftChars="353" w:left="1133" w:right="240" w:hangingChars="102" w:hanging="286"/>
        <w:rPr>
          <w:rFonts w:ascii="Arial" w:hAnsi="Arial" w:cs="Arial"/>
          <w:color w:val="auto"/>
        </w:rPr>
      </w:pPr>
      <w:r w:rsidRPr="001D0D21">
        <w:rPr>
          <w:rFonts w:ascii="Arial" w:hAnsi="Arial" w:cs="Arial"/>
          <w:color w:val="auto"/>
        </w:rPr>
        <w:t>2.</w:t>
      </w:r>
      <w:r w:rsidRPr="001D0D21">
        <w:rPr>
          <w:rFonts w:ascii="Arial" w:hAnsi="Arial" w:cs="Arial"/>
          <w:color w:val="auto"/>
        </w:rPr>
        <w:t>就乙方取得所有權之在建工程或營運資產，應依本契約辦理資產之移轉。</w:t>
      </w:r>
    </w:p>
    <w:p w:rsidR="00560118" w:rsidRPr="001D0D21" w:rsidRDefault="006D4F36" w:rsidP="00F70B2A">
      <w:pPr>
        <w:spacing w:before="180" w:after="180" w:line="640" w:lineRule="exact"/>
        <w:jc w:val="both"/>
        <w:outlineLvl w:val="0"/>
        <w:rPr>
          <w:rFonts w:ascii="Arial" w:eastAsia="標楷體" w:hAnsi="Arial" w:cs="Arial"/>
          <w:b/>
          <w:sz w:val="28"/>
          <w:szCs w:val="28"/>
        </w:rPr>
      </w:pPr>
      <w:bookmarkStart w:id="297" w:name="_Toc429505244"/>
      <w:bookmarkStart w:id="298" w:name="_Toc429505274"/>
      <w:bookmarkStart w:id="299" w:name="_Toc493586278"/>
      <w:bookmarkStart w:id="300" w:name="_Toc495065500"/>
      <w:r w:rsidRPr="001D0D21">
        <w:rPr>
          <w:rFonts w:ascii="Arial" w:eastAsia="標楷體" w:hAnsi="Arial" w:cs="Arial"/>
          <w:b/>
          <w:sz w:val="28"/>
          <w:szCs w:val="28"/>
        </w:rPr>
        <w:t>第十</w:t>
      </w:r>
      <w:r w:rsidR="00C1000A" w:rsidRPr="001D0D21">
        <w:rPr>
          <w:rFonts w:ascii="Arial" w:eastAsia="標楷體" w:hAnsi="Arial" w:cs="Arial"/>
          <w:b/>
          <w:sz w:val="28"/>
          <w:szCs w:val="28"/>
        </w:rPr>
        <w:t>八</w:t>
      </w:r>
      <w:r w:rsidR="00560118" w:rsidRPr="001D0D21">
        <w:rPr>
          <w:rFonts w:ascii="Arial" w:eastAsia="標楷體" w:hAnsi="Arial" w:cs="Arial"/>
          <w:b/>
          <w:sz w:val="28"/>
          <w:szCs w:val="28"/>
        </w:rPr>
        <w:t>章</w:t>
      </w:r>
      <w:r w:rsidR="00A11F2A" w:rsidRPr="001D0D21">
        <w:rPr>
          <w:rFonts w:ascii="Arial" w:eastAsia="標楷體" w:hAnsi="Arial" w:cs="Arial"/>
          <w:b/>
          <w:sz w:val="28"/>
          <w:szCs w:val="28"/>
        </w:rPr>
        <w:t xml:space="preserve">　</w:t>
      </w:r>
      <w:r w:rsidR="00560118" w:rsidRPr="001D0D21">
        <w:rPr>
          <w:rFonts w:ascii="Arial" w:eastAsia="標楷體" w:hAnsi="Arial" w:cs="Arial"/>
          <w:b/>
          <w:sz w:val="28"/>
          <w:szCs w:val="28"/>
        </w:rPr>
        <w:t>爭議處理</w:t>
      </w:r>
      <w:bookmarkEnd w:id="297"/>
      <w:bookmarkEnd w:id="298"/>
      <w:bookmarkEnd w:id="299"/>
      <w:bookmarkEnd w:id="300"/>
    </w:p>
    <w:p w:rsidR="00560118" w:rsidRPr="001D0D21" w:rsidRDefault="006D4F36" w:rsidP="00A45B02">
      <w:pPr>
        <w:spacing w:line="640" w:lineRule="exact"/>
        <w:jc w:val="both"/>
        <w:outlineLvl w:val="1"/>
        <w:rPr>
          <w:rFonts w:ascii="Arial" w:eastAsia="標楷體" w:hAnsi="Arial" w:cs="Arial"/>
          <w:b/>
          <w:sz w:val="28"/>
          <w:szCs w:val="28"/>
        </w:rPr>
      </w:pPr>
      <w:bookmarkStart w:id="301" w:name="_Toc493586279"/>
      <w:bookmarkStart w:id="302" w:name="_Toc495065501"/>
      <w:r w:rsidRPr="001D0D21">
        <w:rPr>
          <w:rFonts w:ascii="Arial" w:eastAsia="標楷體" w:hAnsi="Arial" w:cs="Arial"/>
          <w:b/>
          <w:sz w:val="28"/>
          <w:szCs w:val="28"/>
        </w:rPr>
        <w:lastRenderedPageBreak/>
        <w:t>1</w:t>
      </w:r>
      <w:r w:rsidR="00C1000A" w:rsidRPr="001D0D21">
        <w:rPr>
          <w:rFonts w:ascii="Arial" w:eastAsia="標楷體" w:hAnsi="Arial" w:cs="Arial"/>
          <w:b/>
          <w:sz w:val="28"/>
          <w:szCs w:val="28"/>
        </w:rPr>
        <w:t>8</w:t>
      </w:r>
      <w:r w:rsidR="00560118" w:rsidRPr="001D0D21">
        <w:rPr>
          <w:rFonts w:ascii="Arial" w:eastAsia="標楷體" w:hAnsi="Arial" w:cs="Arial"/>
          <w:b/>
          <w:sz w:val="28"/>
          <w:szCs w:val="28"/>
        </w:rPr>
        <w:t>.1</w:t>
      </w:r>
      <w:r w:rsidR="00560118" w:rsidRPr="001D0D21">
        <w:rPr>
          <w:rFonts w:ascii="Arial" w:eastAsia="標楷體" w:hAnsi="Arial" w:cs="Arial"/>
          <w:b/>
          <w:sz w:val="28"/>
          <w:szCs w:val="28"/>
        </w:rPr>
        <w:t>聯繫</w:t>
      </w:r>
      <w:bookmarkEnd w:id="301"/>
      <w:bookmarkEnd w:id="302"/>
    </w:p>
    <w:p w:rsidR="00560118" w:rsidRPr="001D0D21" w:rsidRDefault="006D4F36" w:rsidP="009673D4">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C1000A" w:rsidRPr="001D0D21">
        <w:rPr>
          <w:rFonts w:ascii="Arial" w:hAnsi="Arial" w:cs="Arial"/>
          <w:color w:val="auto"/>
        </w:rPr>
        <w:t>8</w:t>
      </w:r>
      <w:r w:rsidR="00560118" w:rsidRPr="001D0D21">
        <w:rPr>
          <w:rFonts w:ascii="Arial" w:hAnsi="Arial" w:cs="Arial"/>
          <w:color w:val="auto"/>
        </w:rPr>
        <w:t>.1.1</w:t>
      </w:r>
      <w:r w:rsidR="00560118" w:rsidRPr="001D0D21">
        <w:rPr>
          <w:rFonts w:ascii="Arial" w:hAnsi="Arial" w:cs="Arial"/>
          <w:color w:val="auto"/>
        </w:rPr>
        <w:t>為使本契約順利履行，甲乙雙方就本契約之履行狀況或協助事項，</w:t>
      </w:r>
      <w:r w:rsidR="004C269F" w:rsidRPr="001D0D21">
        <w:rPr>
          <w:rFonts w:ascii="Arial" w:hAnsi="Arial" w:cs="Arial"/>
          <w:color w:val="auto"/>
        </w:rPr>
        <w:t>除</w:t>
      </w:r>
      <w:r w:rsidR="00560118" w:rsidRPr="001D0D21">
        <w:rPr>
          <w:rFonts w:ascii="Arial" w:hAnsi="Arial" w:cs="Arial"/>
          <w:color w:val="auto"/>
        </w:rPr>
        <w:t>隨時以書面方式聯繫外，並得定期或不定期以會報方式溝通聯繫協商。</w:t>
      </w:r>
    </w:p>
    <w:p w:rsidR="00560118" w:rsidRPr="001D0D21" w:rsidRDefault="006D4F36" w:rsidP="009673D4">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C1000A" w:rsidRPr="001D0D21">
        <w:rPr>
          <w:rFonts w:ascii="Arial" w:hAnsi="Arial" w:cs="Arial"/>
          <w:color w:val="auto"/>
        </w:rPr>
        <w:t>8</w:t>
      </w:r>
      <w:r w:rsidR="00560118" w:rsidRPr="001D0D21">
        <w:rPr>
          <w:rFonts w:ascii="Arial" w:hAnsi="Arial" w:cs="Arial"/>
          <w:color w:val="auto"/>
        </w:rPr>
        <w:t>.</w:t>
      </w:r>
      <w:smartTag w:uri="urn:schemas-microsoft-com:office:smarttags" w:element="chmetcnv">
        <w:smartTagPr>
          <w:attr w:name="TCSC" w:val="0"/>
          <w:attr w:name="NumberType" w:val="1"/>
          <w:attr w:name="Negative" w:val="False"/>
          <w:attr w:name="HasSpace" w:val="False"/>
          <w:attr w:name="SourceValue" w:val="1.2"/>
          <w:attr w:name="UnitName" w:val="甲"/>
        </w:smartTagPr>
        <w:r w:rsidR="00560118" w:rsidRPr="001D0D21">
          <w:rPr>
            <w:rFonts w:ascii="Arial" w:hAnsi="Arial" w:cs="Arial"/>
            <w:color w:val="auto"/>
          </w:rPr>
          <w:t>1.2</w:t>
        </w:r>
      </w:smartTag>
      <w:r w:rsidR="00560118" w:rsidRPr="001D0D21">
        <w:rPr>
          <w:rFonts w:ascii="Arial" w:hAnsi="Arial" w:cs="Arial"/>
          <w:color w:val="auto"/>
        </w:rPr>
        <w:t>甲乙雙方應竭盡所能，本於誠信隨時聯繫進行磋商，以解決本契約所引起與權利義務有關之解釋、履行、效力等事項所產生之歧見。</w:t>
      </w:r>
    </w:p>
    <w:p w:rsidR="00560118" w:rsidRPr="001D0D21" w:rsidRDefault="006D4F36" w:rsidP="009673D4">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C1000A" w:rsidRPr="001D0D21">
        <w:rPr>
          <w:rFonts w:ascii="Arial" w:hAnsi="Arial" w:cs="Arial"/>
          <w:color w:val="auto"/>
        </w:rPr>
        <w:t>8</w:t>
      </w:r>
      <w:r w:rsidR="00560118" w:rsidRPr="001D0D21">
        <w:rPr>
          <w:rFonts w:ascii="Arial" w:hAnsi="Arial" w:cs="Arial"/>
          <w:color w:val="auto"/>
        </w:rPr>
        <w:t>.</w:t>
      </w:r>
      <w:smartTag w:uri="urn:schemas-microsoft-com:office:smarttags" w:element="chmetcnv">
        <w:smartTagPr>
          <w:attr w:name="TCSC" w:val="0"/>
          <w:attr w:name="NumberType" w:val="1"/>
          <w:attr w:name="Negative" w:val="False"/>
          <w:attr w:name="HasSpace" w:val="False"/>
          <w:attr w:name="SourceValue" w:val="1.3"/>
          <w:attr w:name="UnitName" w:val="甲"/>
        </w:smartTagPr>
        <w:r w:rsidR="00560118" w:rsidRPr="001D0D21">
          <w:rPr>
            <w:rFonts w:ascii="Arial" w:hAnsi="Arial" w:cs="Arial"/>
            <w:color w:val="auto"/>
          </w:rPr>
          <w:t>1.3</w:t>
        </w:r>
      </w:smartTag>
      <w:r w:rsidR="00560118" w:rsidRPr="001D0D21">
        <w:rPr>
          <w:rFonts w:ascii="Arial" w:hAnsi="Arial" w:cs="Arial"/>
          <w:color w:val="auto"/>
        </w:rPr>
        <w:t>甲乙雙方同意各授權指派一人，代表各方發出或收受各項通知或其他文件。</w:t>
      </w:r>
    </w:p>
    <w:p w:rsidR="00560118" w:rsidRPr="001D0D21" w:rsidRDefault="006D4F36" w:rsidP="00A45B02">
      <w:pPr>
        <w:spacing w:line="640" w:lineRule="exact"/>
        <w:jc w:val="both"/>
        <w:outlineLvl w:val="1"/>
        <w:rPr>
          <w:rFonts w:ascii="Arial" w:eastAsia="標楷體" w:hAnsi="Arial" w:cs="Arial"/>
          <w:b/>
          <w:sz w:val="28"/>
          <w:szCs w:val="28"/>
        </w:rPr>
      </w:pPr>
      <w:bookmarkStart w:id="303" w:name="_Toc493586280"/>
      <w:bookmarkStart w:id="304" w:name="_Toc495065502"/>
      <w:r w:rsidRPr="001D0D21">
        <w:rPr>
          <w:rFonts w:ascii="Arial" w:eastAsia="標楷體" w:hAnsi="Arial" w:cs="Arial"/>
          <w:b/>
          <w:sz w:val="28"/>
          <w:szCs w:val="28"/>
        </w:rPr>
        <w:t>1</w:t>
      </w:r>
      <w:r w:rsidR="00C1000A" w:rsidRPr="001D0D21">
        <w:rPr>
          <w:rFonts w:ascii="Arial" w:eastAsia="標楷體" w:hAnsi="Arial" w:cs="Arial"/>
          <w:b/>
          <w:sz w:val="28"/>
          <w:szCs w:val="28"/>
        </w:rPr>
        <w:t>8</w:t>
      </w:r>
      <w:r w:rsidR="00560118" w:rsidRPr="001D0D21">
        <w:rPr>
          <w:rFonts w:ascii="Arial" w:eastAsia="標楷體" w:hAnsi="Arial" w:cs="Arial"/>
          <w:b/>
          <w:sz w:val="28"/>
          <w:szCs w:val="28"/>
        </w:rPr>
        <w:t>.2</w:t>
      </w:r>
      <w:r w:rsidR="00560118" w:rsidRPr="001D0D21">
        <w:rPr>
          <w:rFonts w:ascii="Arial" w:eastAsia="標楷體" w:hAnsi="Arial" w:cs="Arial"/>
          <w:b/>
          <w:sz w:val="28"/>
          <w:szCs w:val="28"/>
        </w:rPr>
        <w:t>爭議解決</w:t>
      </w:r>
      <w:bookmarkEnd w:id="303"/>
      <w:bookmarkEnd w:id="304"/>
    </w:p>
    <w:p w:rsidR="00560118" w:rsidRPr="001D0D21" w:rsidRDefault="006D4F36" w:rsidP="009673D4">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C1000A" w:rsidRPr="001D0D21">
        <w:rPr>
          <w:rFonts w:ascii="Arial" w:hAnsi="Arial" w:cs="Arial"/>
          <w:color w:val="auto"/>
        </w:rPr>
        <w:t>8</w:t>
      </w:r>
      <w:r w:rsidR="00560118" w:rsidRPr="001D0D21">
        <w:rPr>
          <w:rFonts w:ascii="Arial" w:hAnsi="Arial" w:cs="Arial"/>
          <w:color w:val="auto"/>
        </w:rPr>
        <w:t>.</w:t>
      </w:r>
      <w:smartTag w:uri="urn:schemas-microsoft-com:office:smarttags" w:element="chmetcnv">
        <w:smartTagPr>
          <w:attr w:name="TCSC" w:val="0"/>
          <w:attr w:name="NumberType" w:val="1"/>
          <w:attr w:name="Negative" w:val="False"/>
          <w:attr w:name="HasSpace" w:val="False"/>
          <w:attr w:name="SourceValue" w:val="2.1"/>
          <w:attr w:name="UnitName" w:val="甲"/>
        </w:smartTagPr>
        <w:r w:rsidR="00560118" w:rsidRPr="001D0D21">
          <w:rPr>
            <w:rFonts w:ascii="Arial" w:hAnsi="Arial" w:cs="Arial"/>
            <w:color w:val="auto"/>
          </w:rPr>
          <w:t>2.1</w:t>
        </w:r>
      </w:smartTag>
      <w:r w:rsidR="00560118" w:rsidRPr="001D0D21">
        <w:rPr>
          <w:rFonts w:ascii="Arial" w:hAnsi="Arial" w:cs="Arial"/>
          <w:color w:val="auto"/>
        </w:rPr>
        <w:t>甲乙雙方因履約而生爭議者，應依法令及契約規定，考量公共利益及公平合理，本誠信和諧，盡力協調解決之。其未能達成協議者，得以下列</w:t>
      </w:r>
      <w:r w:rsidR="00965A8D" w:rsidRPr="001D0D21">
        <w:rPr>
          <w:rFonts w:ascii="Arial" w:hAnsi="Arial" w:cs="Arial"/>
          <w:color w:val="auto"/>
        </w:rPr>
        <w:t>順序</w:t>
      </w:r>
      <w:r w:rsidR="00560118" w:rsidRPr="001D0D21">
        <w:rPr>
          <w:rFonts w:ascii="Arial" w:hAnsi="Arial" w:cs="Arial"/>
          <w:color w:val="auto"/>
        </w:rPr>
        <w:t>處理之：</w:t>
      </w:r>
    </w:p>
    <w:p w:rsidR="00C1000A" w:rsidRPr="001D0D21" w:rsidRDefault="00560118" w:rsidP="00AD33DB">
      <w:pPr>
        <w:pStyle w:val="21"/>
        <w:spacing w:line="500" w:lineRule="exact"/>
        <w:ind w:leftChars="353" w:left="1133" w:right="240" w:hangingChars="102" w:hanging="286"/>
        <w:rPr>
          <w:rFonts w:ascii="Arial" w:hAnsi="Arial" w:cs="Arial"/>
          <w:color w:val="auto"/>
        </w:rPr>
      </w:pPr>
      <w:r w:rsidRPr="001D0D21">
        <w:rPr>
          <w:rFonts w:ascii="Arial" w:hAnsi="Arial" w:cs="Arial"/>
          <w:color w:val="auto"/>
        </w:rPr>
        <w:t>1.</w:t>
      </w:r>
      <w:r w:rsidR="00C1000A" w:rsidRPr="001D0D21">
        <w:rPr>
          <w:rFonts w:ascii="Arial" w:hAnsi="Arial" w:cs="Arial"/>
          <w:color w:val="auto"/>
        </w:rPr>
        <w:t>提送協調委員會協調。</w:t>
      </w:r>
    </w:p>
    <w:p w:rsidR="00560118" w:rsidRPr="001D0D21" w:rsidRDefault="00C1000A" w:rsidP="00AD33DB">
      <w:pPr>
        <w:pStyle w:val="21"/>
        <w:spacing w:line="500" w:lineRule="exact"/>
        <w:ind w:leftChars="353" w:left="1133" w:right="240" w:hangingChars="102" w:hanging="286"/>
        <w:rPr>
          <w:rFonts w:ascii="Arial" w:hAnsi="Arial" w:cs="Arial"/>
          <w:color w:val="auto"/>
        </w:rPr>
      </w:pPr>
      <w:r w:rsidRPr="001D0D21">
        <w:rPr>
          <w:rFonts w:ascii="Arial" w:hAnsi="Arial" w:cs="Arial"/>
          <w:color w:val="auto"/>
        </w:rPr>
        <w:t>2.</w:t>
      </w:r>
      <w:r w:rsidR="00965A8D" w:rsidRPr="001D0D21">
        <w:rPr>
          <w:rFonts w:ascii="Arial" w:hAnsi="Arial" w:cs="Arial"/>
          <w:color w:val="auto"/>
        </w:rPr>
        <w:t>協調不成立時，</w:t>
      </w:r>
      <w:r w:rsidR="00560118" w:rsidRPr="001D0D21">
        <w:rPr>
          <w:rFonts w:ascii="Arial" w:hAnsi="Arial" w:cs="Arial"/>
          <w:color w:val="auto"/>
        </w:rPr>
        <w:t>於徵得他方同意後，提付仲裁，依仲裁法以仲裁方式處理，並以甲方指定之仲裁處所為其仲裁處所。</w:t>
      </w:r>
    </w:p>
    <w:p w:rsidR="00560118" w:rsidRPr="001D0D21" w:rsidRDefault="00C1000A" w:rsidP="00AD33DB">
      <w:pPr>
        <w:pStyle w:val="21"/>
        <w:spacing w:line="500" w:lineRule="exact"/>
        <w:ind w:leftChars="353" w:left="1133" w:right="240" w:hangingChars="102" w:hanging="286"/>
        <w:rPr>
          <w:rFonts w:ascii="Arial" w:hAnsi="Arial" w:cs="Arial"/>
          <w:color w:val="auto"/>
        </w:rPr>
      </w:pPr>
      <w:r w:rsidRPr="001D0D21">
        <w:rPr>
          <w:rFonts w:ascii="Arial" w:hAnsi="Arial" w:cs="Arial"/>
          <w:color w:val="auto"/>
        </w:rPr>
        <w:t>3</w:t>
      </w:r>
      <w:r w:rsidR="00560118" w:rsidRPr="001D0D21">
        <w:rPr>
          <w:rFonts w:ascii="Arial" w:hAnsi="Arial" w:cs="Arial"/>
          <w:color w:val="auto"/>
        </w:rPr>
        <w:t>.</w:t>
      </w:r>
      <w:r w:rsidR="00965A8D" w:rsidRPr="001D0D21">
        <w:rPr>
          <w:rFonts w:ascii="Arial" w:hAnsi="Arial" w:cs="Arial"/>
          <w:color w:val="auto"/>
        </w:rPr>
        <w:t>如甲乙雙方有一方不同意仲裁後，</w:t>
      </w:r>
      <w:r w:rsidR="00560118" w:rsidRPr="001D0D21">
        <w:rPr>
          <w:rFonts w:ascii="Arial" w:hAnsi="Arial" w:cs="Arial"/>
          <w:color w:val="auto"/>
        </w:rPr>
        <w:t>提起民事訴訟。</w:t>
      </w:r>
    </w:p>
    <w:p w:rsidR="003744A4" w:rsidRPr="001D0D21" w:rsidRDefault="003744A4" w:rsidP="003744A4">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18.2.2</w:t>
      </w:r>
      <w:r w:rsidRPr="001D0D21">
        <w:rPr>
          <w:rFonts w:ascii="Arial" w:hAnsi="Arial" w:cs="Arial"/>
          <w:color w:val="auto"/>
        </w:rPr>
        <w:t>協調委員會：</w:t>
      </w:r>
    </w:p>
    <w:p w:rsidR="003744A4" w:rsidRPr="001D0D21" w:rsidRDefault="003744A4" w:rsidP="00AD33DB">
      <w:pPr>
        <w:pStyle w:val="21"/>
        <w:spacing w:line="500" w:lineRule="exact"/>
        <w:ind w:leftChars="353" w:left="1133" w:right="240" w:hangingChars="102" w:hanging="286"/>
        <w:rPr>
          <w:rFonts w:ascii="Arial" w:hAnsi="Arial" w:cs="Arial"/>
          <w:color w:val="auto"/>
        </w:rPr>
      </w:pPr>
      <w:r w:rsidRPr="001D0D21">
        <w:rPr>
          <w:rFonts w:ascii="Arial" w:hAnsi="Arial" w:cs="Arial"/>
          <w:color w:val="auto"/>
        </w:rPr>
        <w:t>1.</w:t>
      </w:r>
      <w:r w:rsidRPr="001D0D21">
        <w:rPr>
          <w:rFonts w:ascii="Arial" w:hAnsi="Arial" w:cs="Arial"/>
          <w:color w:val="auto"/>
        </w:rPr>
        <w:t>甲乙雙方應於投資契約簽訂後</w:t>
      </w:r>
      <w:r w:rsidR="0045514B" w:rsidRPr="001D0D21">
        <w:rPr>
          <w:rFonts w:ascii="Arial" w:hAnsi="Arial" w:cs="Arial"/>
          <w:color w:val="auto"/>
        </w:rPr>
        <w:t>60</w:t>
      </w:r>
      <w:r w:rsidRPr="001D0D21">
        <w:rPr>
          <w:rFonts w:ascii="Arial" w:hAnsi="Arial" w:cs="Arial"/>
          <w:color w:val="auto"/>
        </w:rPr>
        <w:t>日內，依本案協調委員會組織章程成立協調委員會，有關協調委員會之組織章程，如附件</w:t>
      </w:r>
      <w:r w:rsidR="00DE5A3D" w:rsidRPr="001D0D21">
        <w:rPr>
          <w:rFonts w:ascii="Arial" w:hAnsi="Arial" w:cs="Arial"/>
          <w:color w:val="auto"/>
        </w:rPr>
        <w:t>六</w:t>
      </w:r>
      <w:r w:rsidRPr="001D0D21">
        <w:rPr>
          <w:rFonts w:ascii="Arial" w:hAnsi="Arial" w:cs="Arial"/>
          <w:color w:val="auto"/>
        </w:rPr>
        <w:t>。</w:t>
      </w:r>
    </w:p>
    <w:p w:rsidR="003744A4" w:rsidRPr="001D0D21" w:rsidRDefault="003744A4" w:rsidP="00AD33DB">
      <w:pPr>
        <w:pStyle w:val="21"/>
        <w:spacing w:line="500" w:lineRule="exact"/>
        <w:ind w:leftChars="353" w:left="1133" w:right="240" w:hangingChars="102" w:hanging="286"/>
        <w:rPr>
          <w:rFonts w:ascii="Arial" w:hAnsi="Arial" w:cs="Arial"/>
          <w:color w:val="auto"/>
        </w:rPr>
      </w:pPr>
      <w:r w:rsidRPr="001D0D21">
        <w:rPr>
          <w:rFonts w:ascii="Arial" w:hAnsi="Arial" w:cs="Arial"/>
          <w:color w:val="auto"/>
        </w:rPr>
        <w:t>2.</w:t>
      </w:r>
      <w:r w:rsidRPr="001D0D21">
        <w:rPr>
          <w:rFonts w:ascii="Arial" w:hAnsi="Arial" w:cs="Arial"/>
          <w:color w:val="auto"/>
        </w:rPr>
        <w:t>雙方就關於本契約所載事項、協調契約履行及契約變更之任何爭議，得依本契約約定之程序提交協調委員會處</w:t>
      </w:r>
      <w:r w:rsidRPr="001D0D21">
        <w:rPr>
          <w:rFonts w:ascii="Arial" w:hAnsi="Arial" w:cs="Arial"/>
          <w:color w:val="auto"/>
        </w:rPr>
        <w:lastRenderedPageBreak/>
        <w:t>理。</w:t>
      </w:r>
    </w:p>
    <w:p w:rsidR="003744A4" w:rsidRPr="001D0D21" w:rsidRDefault="003744A4" w:rsidP="00AD33DB">
      <w:pPr>
        <w:pStyle w:val="21"/>
        <w:spacing w:line="500" w:lineRule="exact"/>
        <w:ind w:leftChars="353" w:left="1133" w:right="240" w:hangingChars="102" w:hanging="286"/>
        <w:rPr>
          <w:rFonts w:ascii="Arial" w:hAnsi="Arial" w:cs="Arial"/>
          <w:color w:val="auto"/>
        </w:rPr>
      </w:pPr>
      <w:r w:rsidRPr="001D0D21">
        <w:rPr>
          <w:rFonts w:ascii="Arial" w:hAnsi="Arial" w:cs="Arial"/>
          <w:color w:val="auto"/>
        </w:rPr>
        <w:t>3.</w:t>
      </w:r>
      <w:r w:rsidRPr="001D0D21">
        <w:rPr>
          <w:rFonts w:ascii="Arial" w:hAnsi="Arial" w:cs="Arial"/>
          <w:color w:val="auto"/>
        </w:rPr>
        <w:t>協調委員會對於本契約之各項爭議所為之決議，除任一方於收受決議後</w:t>
      </w:r>
      <w:r w:rsidR="0045514B" w:rsidRPr="001D0D21">
        <w:rPr>
          <w:rFonts w:ascii="Arial" w:hAnsi="Arial" w:cs="Arial"/>
          <w:color w:val="auto"/>
        </w:rPr>
        <w:t>30</w:t>
      </w:r>
      <w:r w:rsidRPr="001D0D21">
        <w:rPr>
          <w:rFonts w:ascii="Arial" w:hAnsi="Arial" w:cs="Arial"/>
          <w:color w:val="auto"/>
        </w:rPr>
        <w:t>日以書面表示不服或提出異議外，視為協調成立，雙方應完全遵守。協調委員會就會議之過程應作成書面紀錄。</w:t>
      </w:r>
    </w:p>
    <w:p w:rsidR="003744A4" w:rsidRPr="001D0D21" w:rsidRDefault="003744A4" w:rsidP="00AD33DB">
      <w:pPr>
        <w:pStyle w:val="21"/>
        <w:spacing w:line="500" w:lineRule="exact"/>
        <w:ind w:leftChars="353" w:left="1133" w:right="240" w:hangingChars="102" w:hanging="286"/>
        <w:rPr>
          <w:rFonts w:ascii="Arial" w:hAnsi="Arial" w:cs="Arial"/>
          <w:color w:val="auto"/>
        </w:rPr>
      </w:pPr>
      <w:r w:rsidRPr="001D0D21">
        <w:rPr>
          <w:rFonts w:ascii="Arial" w:hAnsi="Arial" w:cs="Arial"/>
          <w:color w:val="auto"/>
        </w:rPr>
        <w:t>4.</w:t>
      </w:r>
      <w:r w:rsidRPr="001D0D21">
        <w:rPr>
          <w:rFonts w:ascii="Arial" w:hAnsi="Arial" w:cs="Arial"/>
          <w:color w:val="auto"/>
        </w:rPr>
        <w:t>除雙方另有約定外，爭議事項經一方請求協調，協調委員會於</w:t>
      </w:r>
      <w:r w:rsidR="0045514B" w:rsidRPr="001D0D21">
        <w:rPr>
          <w:rFonts w:ascii="Arial" w:hAnsi="Arial" w:cs="Arial"/>
          <w:color w:val="auto"/>
        </w:rPr>
        <w:t>2</w:t>
      </w:r>
      <w:r w:rsidRPr="001D0D21">
        <w:rPr>
          <w:rFonts w:ascii="Arial" w:hAnsi="Arial" w:cs="Arial"/>
          <w:color w:val="auto"/>
        </w:rPr>
        <w:t>個月未能召開協調委員會議，或依本契約約定不予協調，或於</w:t>
      </w:r>
      <w:r w:rsidR="0045514B" w:rsidRPr="001D0D21">
        <w:rPr>
          <w:rFonts w:ascii="Arial" w:hAnsi="Arial" w:cs="Arial"/>
          <w:color w:val="auto"/>
        </w:rPr>
        <w:t>6</w:t>
      </w:r>
      <w:r w:rsidRPr="001D0D21">
        <w:rPr>
          <w:rFonts w:ascii="Arial" w:hAnsi="Arial" w:cs="Arial"/>
          <w:color w:val="auto"/>
        </w:rPr>
        <w:t>個月內無法就爭議標的提出解決方案，或任一方依</w:t>
      </w:r>
      <w:r w:rsidRPr="001D0D21">
        <w:rPr>
          <w:rFonts w:ascii="Arial" w:hAnsi="Arial" w:cs="Arial"/>
          <w:color w:val="auto"/>
        </w:rPr>
        <w:t>18.2.1</w:t>
      </w:r>
      <w:r w:rsidRPr="001D0D21">
        <w:rPr>
          <w:rFonts w:ascii="Arial" w:hAnsi="Arial" w:cs="Arial"/>
          <w:color w:val="auto"/>
        </w:rPr>
        <w:t>對於解決方案以書面提出不服或異議，雙方得合意提付仲裁、提起訴訟或以其他救濟程序解決之。。</w:t>
      </w:r>
    </w:p>
    <w:p w:rsidR="00560118" w:rsidRPr="001D0D21" w:rsidRDefault="006D4F36" w:rsidP="009673D4">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C1000A" w:rsidRPr="001D0D21">
        <w:rPr>
          <w:rFonts w:ascii="Arial" w:hAnsi="Arial" w:cs="Arial"/>
          <w:color w:val="auto"/>
        </w:rPr>
        <w:t>8</w:t>
      </w:r>
      <w:r w:rsidR="00560118" w:rsidRPr="001D0D21">
        <w:rPr>
          <w:rFonts w:ascii="Arial" w:hAnsi="Arial" w:cs="Arial"/>
          <w:color w:val="auto"/>
        </w:rPr>
        <w:t>.2.</w:t>
      </w:r>
      <w:r w:rsidR="003744A4" w:rsidRPr="001D0D21">
        <w:rPr>
          <w:rFonts w:ascii="Arial" w:hAnsi="Arial" w:cs="Arial"/>
          <w:color w:val="auto"/>
        </w:rPr>
        <w:t>3</w:t>
      </w:r>
      <w:r w:rsidR="00560118" w:rsidRPr="001D0D21">
        <w:rPr>
          <w:rFonts w:ascii="Arial" w:hAnsi="Arial" w:cs="Arial"/>
          <w:color w:val="auto"/>
        </w:rPr>
        <w:t>履約爭議發生後，履約事項之處理原則如下：</w:t>
      </w:r>
    </w:p>
    <w:p w:rsidR="00560118" w:rsidRPr="001D0D21" w:rsidRDefault="00560118" w:rsidP="00AD33DB">
      <w:pPr>
        <w:pStyle w:val="21"/>
        <w:spacing w:line="500" w:lineRule="exact"/>
        <w:ind w:leftChars="353" w:left="1133" w:right="240" w:hangingChars="102" w:hanging="286"/>
        <w:rPr>
          <w:rFonts w:ascii="Arial" w:hAnsi="Arial" w:cs="Arial"/>
          <w:color w:val="auto"/>
        </w:rPr>
      </w:pPr>
      <w:r w:rsidRPr="001D0D21">
        <w:rPr>
          <w:rFonts w:ascii="Arial" w:hAnsi="Arial" w:cs="Arial"/>
          <w:color w:val="auto"/>
        </w:rPr>
        <w:t>1.</w:t>
      </w:r>
      <w:r w:rsidRPr="001D0D21">
        <w:rPr>
          <w:rFonts w:ascii="Arial" w:hAnsi="Arial" w:cs="Arial"/>
          <w:color w:val="auto"/>
        </w:rPr>
        <w:t>與爭議無關或不受影響之部分應繼續履約。但經甲方同意者不在此限。</w:t>
      </w:r>
    </w:p>
    <w:p w:rsidR="00560118" w:rsidRPr="001D0D21" w:rsidRDefault="00560118" w:rsidP="00AD33DB">
      <w:pPr>
        <w:pStyle w:val="21"/>
        <w:spacing w:line="500" w:lineRule="exact"/>
        <w:ind w:leftChars="353" w:left="1133" w:right="240" w:hangingChars="102" w:hanging="286"/>
        <w:rPr>
          <w:rFonts w:ascii="Arial" w:hAnsi="Arial" w:cs="Arial"/>
          <w:color w:val="auto"/>
        </w:rPr>
      </w:pPr>
      <w:r w:rsidRPr="001D0D21">
        <w:rPr>
          <w:rFonts w:ascii="Arial" w:hAnsi="Arial" w:cs="Arial"/>
          <w:color w:val="auto"/>
        </w:rPr>
        <w:t>2.</w:t>
      </w:r>
      <w:r w:rsidRPr="001D0D21">
        <w:rPr>
          <w:rFonts w:ascii="Arial" w:hAnsi="Arial" w:cs="Arial"/>
          <w:color w:val="auto"/>
        </w:rPr>
        <w:t>乙方因爭議而暫停履約，其經爭議處理結果被認定無理由者，不得就暫停履約之部分要求延長履約期限或免除契約責任。</w:t>
      </w:r>
    </w:p>
    <w:p w:rsidR="00560118" w:rsidRPr="001D0D21" w:rsidRDefault="00560118" w:rsidP="00AD33DB">
      <w:pPr>
        <w:pStyle w:val="21"/>
        <w:spacing w:line="500" w:lineRule="exact"/>
        <w:ind w:leftChars="353" w:left="1133" w:right="240" w:hangingChars="102" w:hanging="286"/>
        <w:rPr>
          <w:rFonts w:ascii="Arial" w:hAnsi="Arial" w:cs="Arial"/>
          <w:color w:val="auto"/>
        </w:rPr>
      </w:pPr>
      <w:r w:rsidRPr="001D0D21">
        <w:rPr>
          <w:rFonts w:ascii="Arial" w:hAnsi="Arial" w:cs="Arial"/>
          <w:color w:val="auto"/>
        </w:rPr>
        <w:t>3.</w:t>
      </w:r>
      <w:r w:rsidRPr="001D0D21">
        <w:rPr>
          <w:rFonts w:ascii="Arial" w:hAnsi="Arial" w:cs="Arial"/>
          <w:color w:val="auto"/>
        </w:rPr>
        <w:t>本契約以中華民國法律為準據法，如有爭議時，以甲方所在地之地方法院為第一審管轄法院。</w:t>
      </w:r>
    </w:p>
    <w:p w:rsidR="00560118" w:rsidRPr="001D0D21" w:rsidRDefault="00560118" w:rsidP="00A45B02">
      <w:pPr>
        <w:spacing w:line="640" w:lineRule="exact"/>
        <w:jc w:val="both"/>
        <w:outlineLvl w:val="1"/>
        <w:rPr>
          <w:rFonts w:ascii="Arial" w:eastAsia="標楷體" w:hAnsi="Arial" w:cs="Arial"/>
          <w:b/>
          <w:sz w:val="28"/>
          <w:szCs w:val="28"/>
        </w:rPr>
      </w:pPr>
      <w:bookmarkStart w:id="305" w:name="_Toc493586281"/>
      <w:bookmarkStart w:id="306" w:name="_Toc495065503"/>
      <w:r w:rsidRPr="001D0D21">
        <w:rPr>
          <w:rFonts w:ascii="Arial" w:eastAsia="標楷體" w:hAnsi="Arial" w:cs="Arial"/>
          <w:b/>
          <w:sz w:val="28"/>
          <w:szCs w:val="28"/>
        </w:rPr>
        <w:t>1</w:t>
      </w:r>
      <w:r w:rsidR="00C1000A" w:rsidRPr="001D0D21">
        <w:rPr>
          <w:rFonts w:ascii="Arial" w:eastAsia="標楷體" w:hAnsi="Arial" w:cs="Arial"/>
          <w:b/>
          <w:sz w:val="28"/>
          <w:szCs w:val="28"/>
        </w:rPr>
        <w:t>8</w:t>
      </w:r>
      <w:r w:rsidRPr="001D0D21">
        <w:rPr>
          <w:rFonts w:ascii="Arial" w:eastAsia="標楷體" w:hAnsi="Arial" w:cs="Arial"/>
          <w:b/>
          <w:sz w:val="28"/>
          <w:szCs w:val="28"/>
        </w:rPr>
        <w:t>.3</w:t>
      </w:r>
      <w:r w:rsidRPr="001D0D21">
        <w:rPr>
          <w:rFonts w:ascii="Arial" w:eastAsia="標楷體" w:hAnsi="Arial" w:cs="Arial"/>
          <w:b/>
          <w:sz w:val="28"/>
          <w:szCs w:val="28"/>
        </w:rPr>
        <w:t>契約繼續執行</w:t>
      </w:r>
      <w:bookmarkEnd w:id="305"/>
      <w:bookmarkEnd w:id="306"/>
    </w:p>
    <w:p w:rsidR="00560118" w:rsidRPr="001D0D21" w:rsidRDefault="00560118" w:rsidP="00AD33DB">
      <w:pPr>
        <w:pStyle w:val="21"/>
        <w:spacing w:line="500" w:lineRule="exact"/>
        <w:ind w:leftChars="236" w:left="566" w:right="240"/>
        <w:rPr>
          <w:rFonts w:ascii="Arial" w:hAnsi="Arial" w:cs="Arial"/>
          <w:color w:val="auto"/>
        </w:rPr>
      </w:pPr>
      <w:r w:rsidRPr="001D0D21">
        <w:rPr>
          <w:rFonts w:ascii="Arial" w:hAnsi="Arial" w:cs="Arial"/>
          <w:color w:val="auto"/>
        </w:rPr>
        <w:t>除非本契約已全部確定終止，否則於爭議處理期間，不論甲乙雙方是否已進行磋商或協調，亦不論該爭議是否已提請澄清、解釋、協調、履約爭議調解、仲裁或訴訟，於爭議處理期間甲乙雙方均應繼續執行本契約。但本契約另有訂定或甲乙雙方另有協議者，不在此限。</w:t>
      </w:r>
    </w:p>
    <w:p w:rsidR="00560118" w:rsidRPr="001D0D21" w:rsidRDefault="006D4F36" w:rsidP="00F70B2A">
      <w:pPr>
        <w:spacing w:before="180" w:after="180" w:line="640" w:lineRule="exact"/>
        <w:jc w:val="both"/>
        <w:outlineLvl w:val="0"/>
        <w:rPr>
          <w:rFonts w:ascii="Arial" w:eastAsia="標楷體" w:hAnsi="Arial" w:cs="Arial"/>
          <w:b/>
          <w:sz w:val="28"/>
          <w:szCs w:val="28"/>
        </w:rPr>
      </w:pPr>
      <w:bookmarkStart w:id="307" w:name="_Toc429505245"/>
      <w:bookmarkStart w:id="308" w:name="_Toc429505275"/>
      <w:bookmarkStart w:id="309" w:name="_Toc493586282"/>
      <w:bookmarkStart w:id="310" w:name="_Toc495065504"/>
      <w:r w:rsidRPr="001D0D21">
        <w:rPr>
          <w:rFonts w:ascii="Arial" w:eastAsia="標楷體" w:hAnsi="Arial" w:cs="Arial"/>
          <w:b/>
          <w:sz w:val="28"/>
          <w:szCs w:val="28"/>
        </w:rPr>
        <w:lastRenderedPageBreak/>
        <w:t>第十</w:t>
      </w:r>
      <w:r w:rsidR="00C1000A" w:rsidRPr="001D0D21">
        <w:rPr>
          <w:rFonts w:ascii="Arial" w:eastAsia="標楷體" w:hAnsi="Arial" w:cs="Arial"/>
          <w:b/>
          <w:sz w:val="28"/>
          <w:szCs w:val="28"/>
        </w:rPr>
        <w:t>九</w:t>
      </w:r>
      <w:r w:rsidR="00560118" w:rsidRPr="001D0D21">
        <w:rPr>
          <w:rFonts w:ascii="Arial" w:eastAsia="標楷體" w:hAnsi="Arial" w:cs="Arial"/>
          <w:b/>
          <w:sz w:val="28"/>
          <w:szCs w:val="28"/>
        </w:rPr>
        <w:t>章</w:t>
      </w:r>
      <w:r w:rsidR="00A11F2A" w:rsidRPr="001D0D21">
        <w:rPr>
          <w:rFonts w:ascii="Arial" w:eastAsia="標楷體" w:hAnsi="Arial" w:cs="Arial"/>
          <w:b/>
          <w:sz w:val="28"/>
          <w:szCs w:val="28"/>
        </w:rPr>
        <w:t xml:space="preserve">　</w:t>
      </w:r>
      <w:r w:rsidR="00560118" w:rsidRPr="001D0D21">
        <w:rPr>
          <w:rFonts w:ascii="Arial" w:eastAsia="標楷體" w:hAnsi="Arial" w:cs="Arial"/>
          <w:b/>
          <w:sz w:val="28"/>
          <w:szCs w:val="28"/>
        </w:rPr>
        <w:t>其他約款</w:t>
      </w:r>
      <w:bookmarkEnd w:id="307"/>
      <w:bookmarkEnd w:id="308"/>
      <w:bookmarkEnd w:id="309"/>
      <w:bookmarkEnd w:id="310"/>
    </w:p>
    <w:p w:rsidR="00560118" w:rsidRPr="001D0D21" w:rsidRDefault="006D4F36" w:rsidP="00A45B02">
      <w:pPr>
        <w:spacing w:line="640" w:lineRule="exact"/>
        <w:jc w:val="both"/>
        <w:outlineLvl w:val="1"/>
        <w:rPr>
          <w:rFonts w:ascii="Arial" w:eastAsia="標楷體" w:hAnsi="Arial" w:cs="Arial"/>
          <w:b/>
          <w:sz w:val="28"/>
          <w:szCs w:val="28"/>
        </w:rPr>
      </w:pPr>
      <w:bookmarkStart w:id="311" w:name="_Toc493586283"/>
      <w:bookmarkStart w:id="312" w:name="_Toc495065505"/>
      <w:r w:rsidRPr="001D0D21">
        <w:rPr>
          <w:rFonts w:ascii="Arial" w:eastAsia="標楷體" w:hAnsi="Arial" w:cs="Arial"/>
          <w:b/>
          <w:sz w:val="28"/>
          <w:szCs w:val="28"/>
        </w:rPr>
        <w:t>1</w:t>
      </w:r>
      <w:r w:rsidR="00C1000A" w:rsidRPr="001D0D21">
        <w:rPr>
          <w:rFonts w:ascii="Arial" w:eastAsia="標楷體" w:hAnsi="Arial" w:cs="Arial"/>
          <w:b/>
          <w:sz w:val="28"/>
          <w:szCs w:val="28"/>
        </w:rPr>
        <w:t>9</w:t>
      </w:r>
      <w:r w:rsidR="00560118" w:rsidRPr="001D0D21">
        <w:rPr>
          <w:rFonts w:ascii="Arial" w:eastAsia="標楷體" w:hAnsi="Arial" w:cs="Arial"/>
          <w:b/>
          <w:sz w:val="28"/>
          <w:szCs w:val="28"/>
        </w:rPr>
        <w:t>.1</w:t>
      </w:r>
      <w:r w:rsidR="00560118" w:rsidRPr="001D0D21">
        <w:rPr>
          <w:rFonts w:ascii="Arial" w:eastAsia="標楷體" w:hAnsi="Arial" w:cs="Arial"/>
          <w:b/>
          <w:sz w:val="28"/>
          <w:szCs w:val="28"/>
        </w:rPr>
        <w:t>契約之修改</w:t>
      </w:r>
      <w:bookmarkEnd w:id="311"/>
      <w:bookmarkEnd w:id="312"/>
    </w:p>
    <w:p w:rsidR="00560118" w:rsidRPr="001D0D21" w:rsidRDefault="00560118" w:rsidP="00AD33DB">
      <w:pPr>
        <w:pStyle w:val="21"/>
        <w:spacing w:line="500" w:lineRule="exact"/>
        <w:ind w:leftChars="236" w:left="566" w:right="240"/>
        <w:rPr>
          <w:rFonts w:ascii="Arial" w:hAnsi="Arial" w:cs="Arial"/>
          <w:color w:val="auto"/>
        </w:rPr>
      </w:pPr>
      <w:r w:rsidRPr="001D0D21">
        <w:rPr>
          <w:rFonts w:ascii="Arial" w:hAnsi="Arial" w:cs="Arial"/>
          <w:color w:val="auto"/>
        </w:rPr>
        <w:t>本契約條文如有未盡事宜、意義不明或因不可抗力事件之發生，或因政策、法令、情事變更致本契約之履行依其原有效果顯失公平或窒礙難行者，經甲乙雙方同意後得修正或補充之。本契約之修正或補充應以書面為之，並經甲乙雙方簽署始生效力，且視為契約之一部分。</w:t>
      </w:r>
    </w:p>
    <w:p w:rsidR="00560118" w:rsidRPr="001D0D21" w:rsidRDefault="006D4F36" w:rsidP="00A45B02">
      <w:pPr>
        <w:spacing w:line="640" w:lineRule="exact"/>
        <w:jc w:val="both"/>
        <w:outlineLvl w:val="1"/>
        <w:rPr>
          <w:rFonts w:ascii="Arial" w:eastAsia="標楷體" w:hAnsi="Arial" w:cs="Arial"/>
          <w:b/>
          <w:sz w:val="28"/>
          <w:szCs w:val="28"/>
        </w:rPr>
      </w:pPr>
      <w:bookmarkStart w:id="313" w:name="_Toc493586284"/>
      <w:bookmarkStart w:id="314" w:name="_Toc495065506"/>
      <w:r w:rsidRPr="001D0D21">
        <w:rPr>
          <w:rFonts w:ascii="Arial" w:eastAsia="標楷體" w:hAnsi="Arial" w:cs="Arial"/>
          <w:b/>
          <w:sz w:val="28"/>
          <w:szCs w:val="28"/>
        </w:rPr>
        <w:t>1</w:t>
      </w:r>
      <w:r w:rsidR="00C1000A" w:rsidRPr="001D0D21">
        <w:rPr>
          <w:rFonts w:ascii="Arial" w:eastAsia="標楷體" w:hAnsi="Arial" w:cs="Arial"/>
          <w:b/>
          <w:sz w:val="28"/>
          <w:szCs w:val="28"/>
        </w:rPr>
        <w:t>9</w:t>
      </w:r>
      <w:r w:rsidR="00560118" w:rsidRPr="001D0D21">
        <w:rPr>
          <w:rFonts w:ascii="Arial" w:eastAsia="標楷體" w:hAnsi="Arial" w:cs="Arial"/>
          <w:b/>
          <w:sz w:val="28"/>
          <w:szCs w:val="28"/>
        </w:rPr>
        <w:t>.2</w:t>
      </w:r>
      <w:r w:rsidR="00560118" w:rsidRPr="001D0D21">
        <w:rPr>
          <w:rFonts w:ascii="Arial" w:eastAsia="標楷體" w:hAnsi="Arial" w:cs="Arial"/>
          <w:b/>
          <w:sz w:val="28"/>
          <w:szCs w:val="28"/>
        </w:rPr>
        <w:t>智慧財產權及保密義務</w:t>
      </w:r>
      <w:bookmarkEnd w:id="313"/>
      <w:bookmarkEnd w:id="314"/>
    </w:p>
    <w:p w:rsidR="00560118" w:rsidRPr="001D0D21" w:rsidRDefault="006D4F36" w:rsidP="009673D4">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C1000A" w:rsidRPr="001D0D21">
        <w:rPr>
          <w:rFonts w:ascii="Arial" w:hAnsi="Arial" w:cs="Arial"/>
          <w:color w:val="auto"/>
        </w:rPr>
        <w:t>9</w:t>
      </w:r>
      <w:r w:rsidR="00560118" w:rsidRPr="001D0D21">
        <w:rPr>
          <w:rFonts w:ascii="Arial" w:hAnsi="Arial" w:cs="Arial"/>
          <w:color w:val="auto"/>
        </w:rPr>
        <w:t>.2.1</w:t>
      </w:r>
      <w:r w:rsidR="00560118" w:rsidRPr="001D0D21">
        <w:rPr>
          <w:rFonts w:ascii="Arial" w:hAnsi="Arial" w:cs="Arial"/>
          <w:color w:val="auto"/>
        </w:rPr>
        <w:t>智慧財產權物件之使用</w:t>
      </w:r>
    </w:p>
    <w:p w:rsidR="00560118" w:rsidRPr="001D0D21" w:rsidRDefault="00560118" w:rsidP="008D0B7B">
      <w:pPr>
        <w:pStyle w:val="21"/>
        <w:spacing w:line="500" w:lineRule="exact"/>
        <w:ind w:leftChars="354" w:left="850" w:right="240"/>
        <w:rPr>
          <w:rFonts w:ascii="Arial" w:hAnsi="Arial" w:cs="Arial"/>
          <w:color w:val="auto"/>
        </w:rPr>
      </w:pPr>
      <w:r w:rsidRPr="001D0D21">
        <w:rPr>
          <w:rFonts w:ascii="Arial" w:hAnsi="Arial" w:cs="Arial"/>
          <w:color w:val="auto"/>
        </w:rPr>
        <w:t>甲方於其認為必要時有權查閱或使用乙方為本案投資、興建與營運而取得之相關受智慧財產權有關法令或其他法令保護之圖說、文件、契約、標幟、技術或資料等。當本契約終止時，乙方應負責使甲方及中區分署取得合法使用與營運本</w:t>
      </w:r>
      <w:r w:rsidR="00F45B58" w:rsidRPr="001D0D21">
        <w:rPr>
          <w:rFonts w:ascii="Arial" w:hAnsi="Arial" w:cs="Arial"/>
          <w:color w:val="auto"/>
        </w:rPr>
        <w:t>案</w:t>
      </w:r>
      <w:r w:rsidRPr="001D0D21">
        <w:rPr>
          <w:rFonts w:ascii="Arial" w:hAnsi="Arial" w:cs="Arial"/>
          <w:color w:val="auto"/>
        </w:rPr>
        <w:t>相關智慧財產權之權利。</w:t>
      </w:r>
    </w:p>
    <w:p w:rsidR="00560118" w:rsidRPr="001D0D21" w:rsidRDefault="006D4F36" w:rsidP="009673D4">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C1000A" w:rsidRPr="001D0D21">
        <w:rPr>
          <w:rFonts w:ascii="Arial" w:hAnsi="Arial" w:cs="Arial"/>
          <w:color w:val="auto"/>
        </w:rPr>
        <w:t>9</w:t>
      </w:r>
      <w:r w:rsidR="00560118" w:rsidRPr="001D0D21">
        <w:rPr>
          <w:rFonts w:ascii="Arial" w:hAnsi="Arial" w:cs="Arial"/>
          <w:color w:val="auto"/>
        </w:rPr>
        <w:t>.2.2</w:t>
      </w:r>
      <w:r w:rsidR="00560118" w:rsidRPr="001D0D21">
        <w:rPr>
          <w:rFonts w:ascii="Arial" w:hAnsi="Arial" w:cs="Arial"/>
          <w:color w:val="auto"/>
        </w:rPr>
        <w:t>保密義務</w:t>
      </w:r>
    </w:p>
    <w:p w:rsidR="00560118" w:rsidRPr="001D0D21" w:rsidRDefault="00560118" w:rsidP="009673D4">
      <w:pPr>
        <w:pStyle w:val="21"/>
        <w:spacing w:line="500" w:lineRule="exact"/>
        <w:ind w:leftChars="354" w:left="850" w:right="240"/>
        <w:rPr>
          <w:rFonts w:ascii="Arial" w:hAnsi="Arial" w:cs="Arial"/>
          <w:color w:val="auto"/>
        </w:rPr>
      </w:pPr>
      <w:r w:rsidRPr="001D0D21">
        <w:rPr>
          <w:rFonts w:ascii="Arial" w:hAnsi="Arial" w:cs="Arial"/>
          <w:color w:val="auto"/>
        </w:rPr>
        <w:t>甲乙雙方當事人對所有由他方提供經標明為「機密」之有關技術、商業性文件或其他資料有保密義務，不得於未經他方書面同意前洩露</w:t>
      </w:r>
      <w:r w:rsidR="00BA45A6" w:rsidRPr="001D0D21">
        <w:rPr>
          <w:rFonts w:ascii="Arial" w:hAnsi="Arial" w:cs="Arial"/>
          <w:color w:val="auto"/>
        </w:rPr>
        <w:t>予</w:t>
      </w:r>
      <w:r w:rsidRPr="001D0D21">
        <w:rPr>
          <w:rFonts w:ascii="Arial" w:hAnsi="Arial" w:cs="Arial"/>
          <w:color w:val="auto"/>
        </w:rPr>
        <w:t>任何第三人，或做任何與本案無關目的之使用。但下列情形不在此限：</w:t>
      </w:r>
    </w:p>
    <w:p w:rsidR="00560118" w:rsidRPr="001D0D21" w:rsidRDefault="00560118" w:rsidP="009673D4">
      <w:pPr>
        <w:pStyle w:val="21"/>
        <w:spacing w:line="500" w:lineRule="exact"/>
        <w:ind w:leftChars="354" w:left="850" w:right="240"/>
        <w:rPr>
          <w:rFonts w:ascii="Arial" w:hAnsi="Arial" w:cs="Arial"/>
          <w:color w:val="auto"/>
        </w:rPr>
      </w:pPr>
      <w:r w:rsidRPr="001D0D21">
        <w:rPr>
          <w:rFonts w:ascii="Arial" w:hAnsi="Arial" w:cs="Arial"/>
          <w:color w:val="auto"/>
        </w:rPr>
        <w:t>1.</w:t>
      </w:r>
      <w:r w:rsidRPr="001D0D21">
        <w:rPr>
          <w:rFonts w:ascii="Arial" w:hAnsi="Arial" w:cs="Arial"/>
          <w:color w:val="auto"/>
        </w:rPr>
        <w:t>根據法令或法院裁判應揭露者。</w:t>
      </w:r>
    </w:p>
    <w:p w:rsidR="00560118" w:rsidRPr="001D0D21" w:rsidRDefault="00560118" w:rsidP="009673D4">
      <w:pPr>
        <w:pStyle w:val="21"/>
        <w:spacing w:line="500" w:lineRule="exact"/>
        <w:ind w:leftChars="354" w:left="850" w:right="240"/>
        <w:rPr>
          <w:rFonts w:ascii="Arial" w:hAnsi="Arial" w:cs="Arial"/>
          <w:color w:val="auto"/>
        </w:rPr>
      </w:pPr>
      <w:r w:rsidRPr="001D0D21">
        <w:rPr>
          <w:rFonts w:ascii="Arial" w:hAnsi="Arial" w:cs="Arial"/>
          <w:color w:val="auto"/>
        </w:rPr>
        <w:t>2.</w:t>
      </w:r>
      <w:r w:rsidRPr="001D0D21">
        <w:rPr>
          <w:rFonts w:ascii="Arial" w:hAnsi="Arial" w:cs="Arial"/>
          <w:color w:val="auto"/>
        </w:rPr>
        <w:t>上述資料非因任一方違反保密義務而業已對外公開者。</w:t>
      </w:r>
    </w:p>
    <w:p w:rsidR="00560118" w:rsidRPr="001D0D21" w:rsidRDefault="00560118" w:rsidP="009673D4">
      <w:pPr>
        <w:pStyle w:val="21"/>
        <w:spacing w:line="500" w:lineRule="exact"/>
        <w:ind w:leftChars="354" w:left="850" w:right="240"/>
        <w:rPr>
          <w:rFonts w:ascii="Arial" w:hAnsi="Arial" w:cs="Arial"/>
          <w:color w:val="auto"/>
        </w:rPr>
      </w:pPr>
      <w:r w:rsidRPr="001D0D21">
        <w:rPr>
          <w:rFonts w:ascii="Arial" w:hAnsi="Arial" w:cs="Arial"/>
          <w:color w:val="auto"/>
        </w:rPr>
        <w:t>3.</w:t>
      </w:r>
      <w:r w:rsidRPr="001D0D21">
        <w:rPr>
          <w:rFonts w:ascii="Arial" w:hAnsi="Arial" w:cs="Arial"/>
          <w:color w:val="auto"/>
        </w:rPr>
        <w:t>為履行本契約規定之任何義務，應為揭露者。</w:t>
      </w:r>
    </w:p>
    <w:p w:rsidR="00560118" w:rsidRPr="001D0D21" w:rsidRDefault="006D4F36" w:rsidP="009673D4">
      <w:pPr>
        <w:pStyle w:val="21"/>
        <w:spacing w:line="500" w:lineRule="exact"/>
        <w:ind w:leftChars="0" w:left="848" w:right="240" w:hangingChars="303" w:hanging="848"/>
        <w:rPr>
          <w:rFonts w:ascii="Arial" w:hAnsi="Arial" w:cs="Arial"/>
          <w:color w:val="auto"/>
        </w:rPr>
      </w:pPr>
      <w:r w:rsidRPr="001D0D21">
        <w:rPr>
          <w:rFonts w:ascii="Arial" w:hAnsi="Arial" w:cs="Arial"/>
          <w:color w:val="auto"/>
        </w:rPr>
        <w:t>1</w:t>
      </w:r>
      <w:r w:rsidR="00C1000A" w:rsidRPr="001D0D21">
        <w:rPr>
          <w:rFonts w:ascii="Arial" w:hAnsi="Arial" w:cs="Arial"/>
          <w:color w:val="auto"/>
        </w:rPr>
        <w:t>9</w:t>
      </w:r>
      <w:r w:rsidR="00560118" w:rsidRPr="001D0D21">
        <w:rPr>
          <w:rFonts w:ascii="Arial" w:hAnsi="Arial" w:cs="Arial"/>
          <w:color w:val="auto"/>
        </w:rPr>
        <w:t>.2.3</w:t>
      </w:r>
      <w:r w:rsidR="00560118" w:rsidRPr="001D0D21">
        <w:rPr>
          <w:rFonts w:ascii="Arial" w:hAnsi="Arial" w:cs="Arial"/>
          <w:color w:val="auto"/>
        </w:rPr>
        <w:t>員工及他人之保密義務</w:t>
      </w:r>
    </w:p>
    <w:p w:rsidR="00560118" w:rsidRPr="001D0D21" w:rsidRDefault="00560118" w:rsidP="009673D4">
      <w:pPr>
        <w:pStyle w:val="21"/>
        <w:spacing w:line="500" w:lineRule="exact"/>
        <w:ind w:leftChars="354" w:left="850" w:right="240"/>
        <w:rPr>
          <w:rFonts w:ascii="Arial" w:hAnsi="Arial" w:cs="Arial"/>
          <w:color w:val="auto"/>
        </w:rPr>
      </w:pPr>
      <w:r w:rsidRPr="001D0D21">
        <w:rPr>
          <w:rFonts w:ascii="Arial" w:hAnsi="Arial" w:cs="Arial"/>
          <w:color w:val="auto"/>
        </w:rPr>
        <w:lastRenderedPageBreak/>
        <w:t>甲乙雙方應使其受僱人、員工及受委託之第三人遵守前述保密義務。</w:t>
      </w:r>
    </w:p>
    <w:p w:rsidR="00560118" w:rsidRPr="001D0D21" w:rsidRDefault="006D4F36" w:rsidP="00F62FC8">
      <w:pPr>
        <w:snapToGrid w:val="0"/>
        <w:spacing w:before="100" w:after="100" w:line="480" w:lineRule="exact"/>
        <w:jc w:val="both"/>
        <w:outlineLvl w:val="1"/>
        <w:rPr>
          <w:rFonts w:ascii="Arial" w:eastAsia="標楷體" w:hAnsi="Arial" w:cs="Arial"/>
          <w:b/>
          <w:sz w:val="28"/>
          <w:szCs w:val="28"/>
        </w:rPr>
      </w:pPr>
      <w:bookmarkStart w:id="315" w:name="_Toc493586285"/>
      <w:bookmarkStart w:id="316" w:name="_Toc495065507"/>
      <w:r w:rsidRPr="001D0D21">
        <w:rPr>
          <w:rFonts w:ascii="Arial" w:eastAsia="標楷體" w:hAnsi="Arial" w:cs="Arial"/>
          <w:b/>
          <w:sz w:val="28"/>
          <w:szCs w:val="28"/>
        </w:rPr>
        <w:t>1</w:t>
      </w:r>
      <w:r w:rsidR="00C1000A" w:rsidRPr="001D0D21">
        <w:rPr>
          <w:rFonts w:ascii="Arial" w:eastAsia="標楷體" w:hAnsi="Arial" w:cs="Arial"/>
          <w:b/>
          <w:sz w:val="28"/>
          <w:szCs w:val="28"/>
        </w:rPr>
        <w:t>9</w:t>
      </w:r>
      <w:r w:rsidR="00560118" w:rsidRPr="001D0D21">
        <w:rPr>
          <w:rFonts w:ascii="Arial" w:eastAsia="標楷體" w:hAnsi="Arial" w:cs="Arial"/>
          <w:b/>
          <w:sz w:val="28"/>
          <w:szCs w:val="28"/>
        </w:rPr>
        <w:t>.3</w:t>
      </w:r>
      <w:r w:rsidR="00560118" w:rsidRPr="001D0D21">
        <w:rPr>
          <w:rFonts w:ascii="Arial" w:eastAsia="標楷體" w:hAnsi="Arial" w:cs="Arial"/>
          <w:b/>
          <w:sz w:val="28"/>
          <w:szCs w:val="28"/>
        </w:rPr>
        <w:t>通知與文件之送達</w:t>
      </w:r>
      <w:bookmarkEnd w:id="315"/>
      <w:bookmarkEnd w:id="316"/>
    </w:p>
    <w:p w:rsidR="00560118" w:rsidRPr="001D0D21" w:rsidRDefault="006D4F36" w:rsidP="00F62FC8">
      <w:pPr>
        <w:pStyle w:val="21"/>
        <w:snapToGrid w:val="0"/>
        <w:spacing w:before="100" w:after="100" w:line="480" w:lineRule="exact"/>
        <w:ind w:leftChars="0" w:left="848" w:right="240" w:hangingChars="303" w:hanging="848"/>
        <w:rPr>
          <w:rFonts w:ascii="Arial" w:hAnsi="Arial" w:cs="Arial"/>
          <w:color w:val="auto"/>
        </w:rPr>
      </w:pPr>
      <w:r w:rsidRPr="001D0D21">
        <w:rPr>
          <w:rFonts w:ascii="Arial" w:hAnsi="Arial" w:cs="Arial"/>
          <w:color w:val="auto"/>
        </w:rPr>
        <w:t>1</w:t>
      </w:r>
      <w:r w:rsidR="00C1000A" w:rsidRPr="001D0D21">
        <w:rPr>
          <w:rFonts w:ascii="Arial" w:hAnsi="Arial" w:cs="Arial"/>
          <w:color w:val="auto"/>
        </w:rPr>
        <w:t>9</w:t>
      </w:r>
      <w:r w:rsidR="00560118" w:rsidRPr="001D0D21">
        <w:rPr>
          <w:rFonts w:ascii="Arial" w:hAnsi="Arial" w:cs="Arial"/>
          <w:color w:val="auto"/>
        </w:rPr>
        <w:t>.3.1</w:t>
      </w:r>
      <w:r w:rsidR="00560118" w:rsidRPr="001D0D21">
        <w:rPr>
          <w:rFonts w:ascii="Arial" w:hAnsi="Arial" w:cs="Arial"/>
          <w:color w:val="auto"/>
        </w:rPr>
        <w:t>通知送達</w:t>
      </w:r>
    </w:p>
    <w:p w:rsidR="005344B1" w:rsidRPr="001D0D21" w:rsidRDefault="00560118" w:rsidP="00F62FC8">
      <w:pPr>
        <w:pStyle w:val="21"/>
        <w:snapToGrid w:val="0"/>
        <w:spacing w:before="100" w:after="100" w:line="480" w:lineRule="exact"/>
        <w:ind w:leftChars="354" w:left="850" w:right="240"/>
        <w:rPr>
          <w:rFonts w:ascii="Arial" w:hAnsi="Arial" w:cs="Arial"/>
          <w:color w:val="auto"/>
        </w:rPr>
      </w:pPr>
      <w:r w:rsidRPr="001D0D21">
        <w:rPr>
          <w:rFonts w:ascii="Arial" w:hAnsi="Arial" w:cs="Arial"/>
          <w:color w:val="auto"/>
        </w:rPr>
        <w:t>除本契約另有規定者外，應送達本契約當事人或融資機構委任之管理銀行之通知、文件或資料，均應以中文書面信函為之，並於送達對方時即生效。</w:t>
      </w:r>
    </w:p>
    <w:p w:rsidR="00560118" w:rsidRPr="001D0D21" w:rsidRDefault="006D4F36" w:rsidP="00F62FC8">
      <w:pPr>
        <w:pStyle w:val="21"/>
        <w:snapToGrid w:val="0"/>
        <w:spacing w:before="100" w:after="100" w:line="480" w:lineRule="exact"/>
        <w:ind w:leftChars="0" w:left="848" w:right="240" w:hangingChars="303" w:hanging="848"/>
        <w:rPr>
          <w:rFonts w:ascii="Arial" w:hAnsi="Arial" w:cs="Arial"/>
          <w:color w:val="auto"/>
        </w:rPr>
      </w:pPr>
      <w:r w:rsidRPr="001D0D21">
        <w:rPr>
          <w:rFonts w:ascii="Arial" w:hAnsi="Arial" w:cs="Arial"/>
          <w:color w:val="auto"/>
        </w:rPr>
        <w:t>1</w:t>
      </w:r>
      <w:r w:rsidR="00C1000A" w:rsidRPr="001D0D21">
        <w:rPr>
          <w:rFonts w:ascii="Arial" w:hAnsi="Arial" w:cs="Arial"/>
          <w:color w:val="auto"/>
        </w:rPr>
        <w:t>9</w:t>
      </w:r>
      <w:r w:rsidR="00560118" w:rsidRPr="001D0D21">
        <w:rPr>
          <w:rFonts w:ascii="Arial" w:hAnsi="Arial" w:cs="Arial"/>
          <w:color w:val="auto"/>
        </w:rPr>
        <w:t>.3.2</w:t>
      </w:r>
      <w:r w:rsidR="00560118" w:rsidRPr="001D0D21">
        <w:rPr>
          <w:rFonts w:ascii="Arial" w:hAnsi="Arial" w:cs="Arial"/>
          <w:color w:val="auto"/>
        </w:rPr>
        <w:t>除經事前通知地址變更者外，甲乙雙方之地址應以本契約書登載者為準。</w:t>
      </w:r>
    </w:p>
    <w:p w:rsidR="00560118" w:rsidRPr="001D0D21" w:rsidRDefault="006D4F36" w:rsidP="00F62FC8">
      <w:pPr>
        <w:pStyle w:val="21"/>
        <w:snapToGrid w:val="0"/>
        <w:spacing w:before="100" w:after="100" w:line="480" w:lineRule="exact"/>
        <w:ind w:leftChars="0" w:left="848" w:right="240" w:hangingChars="303" w:hanging="848"/>
        <w:rPr>
          <w:rFonts w:ascii="Arial" w:hAnsi="Arial" w:cs="Arial"/>
          <w:color w:val="auto"/>
        </w:rPr>
      </w:pPr>
      <w:r w:rsidRPr="001D0D21">
        <w:rPr>
          <w:rFonts w:ascii="Arial" w:hAnsi="Arial" w:cs="Arial"/>
          <w:color w:val="auto"/>
        </w:rPr>
        <w:t>1</w:t>
      </w:r>
      <w:r w:rsidR="00C1000A" w:rsidRPr="001D0D21">
        <w:rPr>
          <w:rFonts w:ascii="Arial" w:hAnsi="Arial" w:cs="Arial"/>
          <w:color w:val="auto"/>
        </w:rPr>
        <w:t>9</w:t>
      </w:r>
      <w:r w:rsidR="00560118" w:rsidRPr="001D0D21">
        <w:rPr>
          <w:rFonts w:ascii="Arial" w:hAnsi="Arial" w:cs="Arial"/>
          <w:color w:val="auto"/>
        </w:rPr>
        <w:t>.3.3</w:t>
      </w:r>
      <w:r w:rsidR="00560118" w:rsidRPr="001D0D21">
        <w:rPr>
          <w:rFonts w:ascii="Arial" w:hAnsi="Arial" w:cs="Arial"/>
          <w:color w:val="auto"/>
        </w:rPr>
        <w:t>地址變更</w:t>
      </w:r>
    </w:p>
    <w:p w:rsidR="00560118" w:rsidRPr="001D0D21" w:rsidRDefault="00560118" w:rsidP="00F62FC8">
      <w:pPr>
        <w:pStyle w:val="21"/>
        <w:snapToGrid w:val="0"/>
        <w:spacing w:before="100" w:after="100" w:line="480" w:lineRule="exact"/>
        <w:ind w:leftChars="354" w:left="850" w:right="240"/>
        <w:rPr>
          <w:rFonts w:ascii="Arial" w:hAnsi="Arial" w:cs="Arial"/>
          <w:color w:val="auto"/>
        </w:rPr>
      </w:pPr>
      <w:r w:rsidRPr="001D0D21">
        <w:rPr>
          <w:rFonts w:ascii="Arial" w:hAnsi="Arial" w:cs="Arial"/>
          <w:color w:val="auto"/>
        </w:rPr>
        <w:t>當事人之任何一方變更地址時，應於變更前依第</w:t>
      </w:r>
      <w:r w:rsidRPr="001D0D21">
        <w:rPr>
          <w:rFonts w:ascii="Arial" w:hAnsi="Arial" w:cs="Arial"/>
          <w:color w:val="auto"/>
        </w:rPr>
        <w:t>1</w:t>
      </w:r>
      <w:r w:rsidR="00C35A54" w:rsidRPr="001D0D21">
        <w:rPr>
          <w:rFonts w:ascii="Arial" w:hAnsi="Arial" w:cs="Arial"/>
          <w:color w:val="auto"/>
        </w:rPr>
        <w:t>9</w:t>
      </w:r>
      <w:r w:rsidRPr="001D0D21">
        <w:rPr>
          <w:rFonts w:ascii="Arial" w:hAnsi="Arial" w:cs="Arial"/>
          <w:color w:val="auto"/>
        </w:rPr>
        <w:t>.3.1</w:t>
      </w:r>
      <w:r w:rsidRPr="001D0D21">
        <w:rPr>
          <w:rFonts w:ascii="Arial" w:hAnsi="Arial" w:cs="Arial"/>
          <w:color w:val="auto"/>
        </w:rPr>
        <w:t>條規定以書面通知他方，否則他方如按原址，並依當時法律規定之任何一種送達方式辦理時，視為業已送達對方。</w:t>
      </w:r>
    </w:p>
    <w:p w:rsidR="00560118" w:rsidRPr="001D0D21" w:rsidRDefault="006D4F36" w:rsidP="00F62FC8">
      <w:pPr>
        <w:pStyle w:val="21"/>
        <w:snapToGrid w:val="0"/>
        <w:spacing w:before="100" w:after="100" w:line="480" w:lineRule="exact"/>
        <w:ind w:leftChars="0" w:left="848" w:right="240" w:hangingChars="303" w:hanging="848"/>
        <w:rPr>
          <w:rFonts w:ascii="Arial" w:hAnsi="Arial" w:cs="Arial"/>
          <w:color w:val="auto"/>
        </w:rPr>
      </w:pPr>
      <w:r w:rsidRPr="001D0D21">
        <w:rPr>
          <w:rFonts w:ascii="Arial" w:hAnsi="Arial" w:cs="Arial"/>
          <w:color w:val="auto"/>
        </w:rPr>
        <w:t>1</w:t>
      </w:r>
      <w:r w:rsidR="00C1000A" w:rsidRPr="001D0D21">
        <w:rPr>
          <w:rFonts w:ascii="Arial" w:hAnsi="Arial" w:cs="Arial"/>
          <w:color w:val="auto"/>
        </w:rPr>
        <w:t>9</w:t>
      </w:r>
      <w:r w:rsidR="00560118" w:rsidRPr="001D0D21">
        <w:rPr>
          <w:rFonts w:ascii="Arial" w:hAnsi="Arial" w:cs="Arial"/>
          <w:color w:val="auto"/>
        </w:rPr>
        <w:t>.3.4</w:t>
      </w:r>
      <w:r w:rsidR="00560118" w:rsidRPr="001D0D21">
        <w:rPr>
          <w:rFonts w:ascii="Arial" w:hAnsi="Arial" w:cs="Arial"/>
          <w:color w:val="auto"/>
        </w:rPr>
        <w:t>其他變更通知</w:t>
      </w:r>
    </w:p>
    <w:p w:rsidR="00560118" w:rsidRPr="001D0D21" w:rsidRDefault="00560118" w:rsidP="00F62FC8">
      <w:pPr>
        <w:pStyle w:val="21"/>
        <w:snapToGrid w:val="0"/>
        <w:spacing w:before="100" w:after="100" w:line="480" w:lineRule="exact"/>
        <w:ind w:leftChars="354" w:left="850" w:right="240"/>
        <w:rPr>
          <w:rFonts w:ascii="Arial" w:hAnsi="Arial" w:cs="Arial"/>
          <w:color w:val="auto"/>
        </w:rPr>
      </w:pPr>
      <w:r w:rsidRPr="001D0D21">
        <w:rPr>
          <w:rFonts w:ascii="Arial" w:hAnsi="Arial" w:cs="Arial"/>
          <w:color w:val="auto"/>
        </w:rPr>
        <w:t>甲乙雙方之名稱、電話及法定代理人姓名有變更時，應即通知對方，必要時應會同至相關機關辦理變更事宜。</w:t>
      </w:r>
    </w:p>
    <w:p w:rsidR="00560118" w:rsidRPr="001D0D21" w:rsidRDefault="006D4F36" w:rsidP="00F62FC8">
      <w:pPr>
        <w:snapToGrid w:val="0"/>
        <w:spacing w:before="100" w:after="100" w:line="480" w:lineRule="exact"/>
        <w:jc w:val="both"/>
        <w:outlineLvl w:val="1"/>
        <w:rPr>
          <w:rFonts w:ascii="Arial" w:eastAsia="標楷體" w:hAnsi="Arial" w:cs="Arial"/>
          <w:b/>
          <w:sz w:val="28"/>
          <w:szCs w:val="28"/>
        </w:rPr>
      </w:pPr>
      <w:bookmarkStart w:id="317" w:name="_Toc493586286"/>
      <w:bookmarkStart w:id="318" w:name="_Toc495065508"/>
      <w:r w:rsidRPr="001D0D21">
        <w:rPr>
          <w:rFonts w:ascii="Arial" w:eastAsia="標楷體" w:hAnsi="Arial" w:cs="Arial"/>
          <w:b/>
          <w:sz w:val="28"/>
          <w:szCs w:val="28"/>
        </w:rPr>
        <w:t>1</w:t>
      </w:r>
      <w:r w:rsidR="00C1000A" w:rsidRPr="001D0D21">
        <w:rPr>
          <w:rFonts w:ascii="Arial" w:eastAsia="標楷體" w:hAnsi="Arial" w:cs="Arial"/>
          <w:b/>
          <w:sz w:val="28"/>
          <w:szCs w:val="28"/>
        </w:rPr>
        <w:t>9</w:t>
      </w:r>
      <w:r w:rsidR="00560118" w:rsidRPr="001D0D21">
        <w:rPr>
          <w:rFonts w:ascii="Arial" w:eastAsia="標楷體" w:hAnsi="Arial" w:cs="Arial"/>
          <w:b/>
          <w:sz w:val="28"/>
          <w:szCs w:val="28"/>
        </w:rPr>
        <w:t>.4</w:t>
      </w:r>
      <w:r w:rsidR="00560118" w:rsidRPr="001D0D21">
        <w:rPr>
          <w:rFonts w:ascii="Arial" w:eastAsia="標楷體" w:hAnsi="Arial" w:cs="Arial"/>
          <w:b/>
          <w:sz w:val="28"/>
          <w:szCs w:val="28"/>
        </w:rPr>
        <w:t>準據法</w:t>
      </w:r>
      <w:bookmarkEnd w:id="317"/>
      <w:bookmarkEnd w:id="318"/>
    </w:p>
    <w:p w:rsidR="00560118" w:rsidRPr="001D0D21" w:rsidRDefault="00560118" w:rsidP="00AD33DB">
      <w:pPr>
        <w:pStyle w:val="21"/>
        <w:spacing w:line="500" w:lineRule="exact"/>
        <w:ind w:leftChars="236" w:left="566" w:right="240"/>
        <w:rPr>
          <w:rFonts w:ascii="Arial" w:hAnsi="Arial" w:cs="Arial"/>
          <w:color w:val="auto"/>
        </w:rPr>
      </w:pPr>
      <w:r w:rsidRPr="001D0D21">
        <w:rPr>
          <w:rFonts w:ascii="Arial" w:hAnsi="Arial" w:cs="Arial"/>
          <w:color w:val="auto"/>
        </w:rPr>
        <w:t>本契約之訂定、修改、效力、履行、解釋及與本契約有關之一切事宜應以中華民國法令為準據法。</w:t>
      </w:r>
    </w:p>
    <w:p w:rsidR="00560118" w:rsidRPr="001D0D21" w:rsidRDefault="006D4F36" w:rsidP="00F62FC8">
      <w:pPr>
        <w:snapToGrid w:val="0"/>
        <w:spacing w:before="100" w:after="100" w:line="480" w:lineRule="exact"/>
        <w:jc w:val="both"/>
        <w:outlineLvl w:val="1"/>
        <w:rPr>
          <w:rFonts w:ascii="Arial" w:eastAsia="標楷體" w:hAnsi="Arial" w:cs="Arial"/>
          <w:b/>
          <w:sz w:val="28"/>
          <w:szCs w:val="28"/>
        </w:rPr>
      </w:pPr>
      <w:bookmarkStart w:id="319" w:name="_Toc493586287"/>
      <w:bookmarkStart w:id="320" w:name="_Toc495065509"/>
      <w:r w:rsidRPr="001D0D21">
        <w:rPr>
          <w:rFonts w:ascii="Arial" w:eastAsia="標楷體" w:hAnsi="Arial" w:cs="Arial"/>
          <w:b/>
          <w:sz w:val="28"/>
          <w:szCs w:val="28"/>
        </w:rPr>
        <w:t>1</w:t>
      </w:r>
      <w:r w:rsidR="00C1000A" w:rsidRPr="001D0D21">
        <w:rPr>
          <w:rFonts w:ascii="Arial" w:eastAsia="標楷體" w:hAnsi="Arial" w:cs="Arial"/>
          <w:b/>
          <w:sz w:val="28"/>
          <w:szCs w:val="28"/>
        </w:rPr>
        <w:t>9</w:t>
      </w:r>
      <w:r w:rsidR="00560118" w:rsidRPr="001D0D21">
        <w:rPr>
          <w:rFonts w:ascii="Arial" w:eastAsia="標楷體" w:hAnsi="Arial" w:cs="Arial"/>
          <w:b/>
          <w:sz w:val="28"/>
          <w:szCs w:val="28"/>
        </w:rPr>
        <w:t>.5</w:t>
      </w:r>
      <w:r w:rsidR="00560118" w:rsidRPr="001D0D21">
        <w:rPr>
          <w:rFonts w:ascii="Arial" w:eastAsia="標楷體" w:hAnsi="Arial" w:cs="Arial"/>
          <w:b/>
          <w:sz w:val="28"/>
          <w:szCs w:val="28"/>
        </w:rPr>
        <w:t>契約條款之可分性</w:t>
      </w:r>
      <w:bookmarkEnd w:id="319"/>
      <w:bookmarkEnd w:id="320"/>
    </w:p>
    <w:p w:rsidR="00560118" w:rsidRPr="001D0D21" w:rsidRDefault="00560118" w:rsidP="00AD33DB">
      <w:pPr>
        <w:pStyle w:val="21"/>
        <w:spacing w:line="500" w:lineRule="exact"/>
        <w:ind w:leftChars="236" w:left="566" w:right="240"/>
        <w:rPr>
          <w:rFonts w:ascii="Arial" w:hAnsi="Arial" w:cs="Arial"/>
          <w:color w:val="auto"/>
        </w:rPr>
      </w:pPr>
      <w:r w:rsidRPr="001D0D21">
        <w:rPr>
          <w:rFonts w:ascii="Arial" w:hAnsi="Arial" w:cs="Arial"/>
          <w:color w:val="auto"/>
        </w:rPr>
        <w:t>本契約任何條款依中華民國法令規定無效時，僅就該條款之規定失其效力，不影響其他條款之效力。但無效部分對其他條款具有重大影響致不能履行或雖履行但不能達本契約原定目的者，不在此限。</w:t>
      </w:r>
    </w:p>
    <w:p w:rsidR="00560118" w:rsidRPr="001D0D21" w:rsidRDefault="006D4F36" w:rsidP="00F62FC8">
      <w:pPr>
        <w:snapToGrid w:val="0"/>
        <w:spacing w:before="100" w:after="100" w:line="480" w:lineRule="exact"/>
        <w:jc w:val="both"/>
        <w:outlineLvl w:val="1"/>
        <w:rPr>
          <w:rFonts w:ascii="Arial" w:eastAsia="標楷體" w:hAnsi="Arial" w:cs="Arial"/>
          <w:b/>
          <w:sz w:val="28"/>
          <w:szCs w:val="28"/>
        </w:rPr>
      </w:pPr>
      <w:bookmarkStart w:id="321" w:name="_Toc493586288"/>
      <w:bookmarkStart w:id="322" w:name="_Toc495065510"/>
      <w:r w:rsidRPr="001D0D21">
        <w:rPr>
          <w:rFonts w:ascii="Arial" w:eastAsia="標楷體" w:hAnsi="Arial" w:cs="Arial"/>
          <w:b/>
          <w:sz w:val="28"/>
          <w:szCs w:val="28"/>
        </w:rPr>
        <w:t>1</w:t>
      </w:r>
      <w:r w:rsidR="00C1000A" w:rsidRPr="001D0D21">
        <w:rPr>
          <w:rFonts w:ascii="Arial" w:eastAsia="標楷體" w:hAnsi="Arial" w:cs="Arial"/>
          <w:b/>
          <w:sz w:val="28"/>
          <w:szCs w:val="28"/>
        </w:rPr>
        <w:t>9</w:t>
      </w:r>
      <w:r w:rsidR="00560118" w:rsidRPr="001D0D21">
        <w:rPr>
          <w:rFonts w:ascii="Arial" w:eastAsia="標楷體" w:hAnsi="Arial" w:cs="Arial"/>
          <w:b/>
          <w:sz w:val="28"/>
          <w:szCs w:val="28"/>
        </w:rPr>
        <w:t>.6</w:t>
      </w:r>
      <w:r w:rsidR="00560118" w:rsidRPr="001D0D21">
        <w:rPr>
          <w:rFonts w:ascii="Arial" w:eastAsia="標楷體" w:hAnsi="Arial" w:cs="Arial"/>
          <w:b/>
          <w:sz w:val="28"/>
          <w:szCs w:val="28"/>
        </w:rPr>
        <w:t>棄權效力</w:t>
      </w:r>
      <w:bookmarkEnd w:id="321"/>
      <w:bookmarkEnd w:id="322"/>
    </w:p>
    <w:p w:rsidR="00560118" w:rsidRPr="001D0D21" w:rsidRDefault="00560118" w:rsidP="00AD33DB">
      <w:pPr>
        <w:pStyle w:val="21"/>
        <w:spacing w:line="500" w:lineRule="exact"/>
        <w:ind w:leftChars="236" w:left="566" w:right="240"/>
        <w:rPr>
          <w:rFonts w:ascii="Arial" w:hAnsi="Arial" w:cs="Arial"/>
          <w:color w:val="auto"/>
        </w:rPr>
      </w:pPr>
      <w:r w:rsidRPr="001D0D21">
        <w:rPr>
          <w:rFonts w:ascii="Arial" w:hAnsi="Arial" w:cs="Arial"/>
          <w:color w:val="auto"/>
        </w:rPr>
        <w:lastRenderedPageBreak/>
        <w:t>任何一方放棄行使本契約某一條款之權利時，不生放棄行使其他條款權利之效力。</w:t>
      </w:r>
      <w:r w:rsidR="008D0B7B" w:rsidRPr="001D0D21">
        <w:rPr>
          <w:rFonts w:ascii="Arial" w:hAnsi="Arial" w:cs="Arial"/>
          <w:color w:val="auto"/>
        </w:rPr>
        <w:t>一方對他方之</w:t>
      </w:r>
      <w:r w:rsidRPr="001D0D21">
        <w:rPr>
          <w:rFonts w:ascii="Arial" w:hAnsi="Arial" w:cs="Arial"/>
          <w:color w:val="auto"/>
        </w:rPr>
        <w:t>違約行為不為主張或行使其應有權利者，不生已放棄其嗣後主張相同權利之效力。</w:t>
      </w:r>
    </w:p>
    <w:p w:rsidR="00BA6A1D" w:rsidRPr="001D0D21" w:rsidRDefault="00BA6A1D" w:rsidP="00F62FC8">
      <w:pPr>
        <w:snapToGrid w:val="0"/>
        <w:spacing w:before="100" w:after="100" w:line="480" w:lineRule="exact"/>
        <w:jc w:val="both"/>
        <w:outlineLvl w:val="1"/>
        <w:rPr>
          <w:rFonts w:ascii="Arial" w:eastAsia="標楷體" w:hAnsi="Arial" w:cs="Arial"/>
          <w:b/>
          <w:sz w:val="28"/>
          <w:szCs w:val="28"/>
        </w:rPr>
      </w:pPr>
      <w:bookmarkStart w:id="323" w:name="_Toc493586289"/>
      <w:bookmarkStart w:id="324" w:name="_Toc495065511"/>
      <w:r w:rsidRPr="001D0D21">
        <w:rPr>
          <w:rFonts w:ascii="Arial" w:eastAsia="標楷體" w:hAnsi="Arial" w:cs="Arial"/>
          <w:b/>
          <w:sz w:val="28"/>
          <w:szCs w:val="28"/>
        </w:rPr>
        <w:t>1</w:t>
      </w:r>
      <w:r w:rsidR="00C1000A" w:rsidRPr="001D0D21">
        <w:rPr>
          <w:rFonts w:ascii="Arial" w:eastAsia="標楷體" w:hAnsi="Arial" w:cs="Arial"/>
          <w:b/>
          <w:sz w:val="28"/>
          <w:szCs w:val="28"/>
        </w:rPr>
        <w:t>9</w:t>
      </w:r>
      <w:r w:rsidRPr="001D0D21">
        <w:rPr>
          <w:rFonts w:ascii="Arial" w:eastAsia="標楷體" w:hAnsi="Arial" w:cs="Arial"/>
          <w:b/>
          <w:sz w:val="28"/>
          <w:szCs w:val="28"/>
        </w:rPr>
        <w:t xml:space="preserve">.7 </w:t>
      </w:r>
      <w:r w:rsidRPr="001D0D21">
        <w:rPr>
          <w:rFonts w:ascii="Arial" w:eastAsia="標楷體" w:hAnsi="Arial" w:cs="Arial"/>
          <w:b/>
          <w:sz w:val="28"/>
          <w:szCs w:val="28"/>
        </w:rPr>
        <w:t>契約公證</w:t>
      </w:r>
      <w:bookmarkEnd w:id="323"/>
      <w:bookmarkEnd w:id="324"/>
    </w:p>
    <w:p w:rsidR="00BA6A1D" w:rsidRPr="001D0D21" w:rsidRDefault="00563A3C" w:rsidP="00563A3C">
      <w:pPr>
        <w:pStyle w:val="21"/>
        <w:snapToGrid w:val="0"/>
        <w:spacing w:before="100" w:after="100" w:line="480" w:lineRule="exact"/>
        <w:ind w:leftChars="0" w:left="848" w:right="240" w:hangingChars="303" w:hanging="848"/>
        <w:rPr>
          <w:rFonts w:ascii="Arial" w:hAnsi="Arial" w:cs="Arial"/>
          <w:color w:val="auto"/>
        </w:rPr>
      </w:pPr>
      <w:r w:rsidRPr="001D0D21">
        <w:rPr>
          <w:rFonts w:ascii="Arial" w:hAnsi="Arial" w:cs="Arial" w:hint="eastAsia"/>
          <w:color w:val="auto"/>
        </w:rPr>
        <w:t>19.7.</w:t>
      </w:r>
      <w:r w:rsidR="00AD33DB" w:rsidRPr="001D0D21">
        <w:rPr>
          <w:rFonts w:ascii="Arial" w:hAnsi="Arial" w:cs="Arial" w:hint="eastAsia"/>
          <w:color w:val="auto"/>
        </w:rPr>
        <w:t>1.</w:t>
      </w:r>
      <w:r w:rsidR="00BA6A1D" w:rsidRPr="001D0D21">
        <w:rPr>
          <w:rFonts w:ascii="Arial" w:hAnsi="Arial" w:cs="Arial"/>
          <w:color w:val="auto"/>
        </w:rPr>
        <w:t>甲乙雙方簽訂本約時，應會同至本基地所在地之管轄法院或民間公證人事務所公證，公證所需一切費用均由乙方負擔。</w:t>
      </w:r>
    </w:p>
    <w:p w:rsidR="00BA6A1D" w:rsidRPr="001D0D21" w:rsidRDefault="00563A3C" w:rsidP="00563A3C">
      <w:pPr>
        <w:pStyle w:val="21"/>
        <w:snapToGrid w:val="0"/>
        <w:spacing w:before="100" w:after="100" w:line="480" w:lineRule="exact"/>
        <w:ind w:leftChars="0" w:left="848" w:right="240" w:hangingChars="303" w:hanging="848"/>
        <w:rPr>
          <w:rFonts w:ascii="Arial" w:hAnsi="Arial" w:cs="Arial"/>
          <w:color w:val="auto"/>
        </w:rPr>
      </w:pPr>
      <w:r w:rsidRPr="001D0D21">
        <w:rPr>
          <w:rFonts w:ascii="Arial" w:hAnsi="Arial" w:cs="Arial" w:hint="eastAsia"/>
          <w:color w:val="auto"/>
        </w:rPr>
        <w:t>19.7.2</w:t>
      </w:r>
      <w:r w:rsidR="00AD33DB" w:rsidRPr="001D0D21">
        <w:rPr>
          <w:rFonts w:ascii="Arial" w:hAnsi="Arial" w:cs="Arial" w:hint="eastAsia"/>
          <w:color w:val="auto"/>
        </w:rPr>
        <w:t>.</w:t>
      </w:r>
      <w:r w:rsidR="00BA6A1D" w:rsidRPr="001D0D21">
        <w:rPr>
          <w:rFonts w:ascii="Arial" w:hAnsi="Arial" w:cs="Arial"/>
          <w:color w:val="auto"/>
        </w:rPr>
        <w:t>公證書應載明逕受強制執行事項</w:t>
      </w:r>
      <w:r w:rsidR="00BA6A1D" w:rsidRPr="001D0D21">
        <w:rPr>
          <w:rFonts w:ascii="Arial" w:hAnsi="Arial" w:cs="Arial"/>
          <w:color w:val="auto"/>
        </w:rPr>
        <w:t xml:space="preserve">: </w:t>
      </w:r>
    </w:p>
    <w:p w:rsidR="00BA6A1D" w:rsidRPr="001D0D21" w:rsidRDefault="00AD33DB" w:rsidP="00AD33DB">
      <w:pPr>
        <w:pStyle w:val="21"/>
        <w:snapToGrid w:val="0"/>
        <w:spacing w:before="100" w:after="100" w:line="480" w:lineRule="exact"/>
        <w:ind w:leftChars="354" w:left="850" w:right="240" w:firstLineChars="6" w:firstLine="17"/>
        <w:rPr>
          <w:rFonts w:ascii="Arial" w:hAnsi="Arial" w:cs="Arial"/>
          <w:color w:val="auto"/>
        </w:rPr>
      </w:pPr>
      <w:r w:rsidRPr="001D0D21">
        <w:rPr>
          <w:rFonts w:ascii="Arial" w:hAnsi="Arial" w:cs="Arial" w:hint="eastAsia"/>
          <w:color w:val="auto"/>
        </w:rPr>
        <w:t>(</w:t>
      </w:r>
      <w:r w:rsidR="00003A92" w:rsidRPr="001D0D21">
        <w:rPr>
          <w:rFonts w:ascii="Arial" w:hAnsi="Arial" w:cs="Arial"/>
          <w:color w:val="auto"/>
        </w:rPr>
        <w:t>1</w:t>
      </w:r>
      <w:r w:rsidRPr="001D0D21">
        <w:rPr>
          <w:rFonts w:ascii="Arial" w:hAnsi="Arial" w:cs="Arial" w:hint="eastAsia"/>
          <w:color w:val="auto"/>
        </w:rPr>
        <w:t>)</w:t>
      </w:r>
      <w:r w:rsidR="00BA6A1D" w:rsidRPr="001D0D21">
        <w:rPr>
          <w:rFonts w:ascii="Arial" w:hAnsi="Arial" w:cs="Arial"/>
          <w:color w:val="auto"/>
        </w:rPr>
        <w:t>權利金、</w:t>
      </w:r>
      <w:r w:rsidR="00563A3C" w:rsidRPr="001D0D21">
        <w:rPr>
          <w:rFonts w:ascii="Arial" w:hAnsi="Arial" w:cs="Arial" w:hint="eastAsia"/>
          <w:color w:val="auto"/>
        </w:rPr>
        <w:t>地</w:t>
      </w:r>
      <w:r w:rsidR="00BA6A1D" w:rsidRPr="001D0D21">
        <w:rPr>
          <w:rFonts w:ascii="Arial" w:hAnsi="Arial" w:cs="Arial"/>
          <w:color w:val="auto"/>
        </w:rPr>
        <w:t>租、違約金給付</w:t>
      </w:r>
      <w:r w:rsidR="00BA6A1D" w:rsidRPr="001D0D21">
        <w:rPr>
          <w:rFonts w:ascii="Arial" w:hAnsi="Arial" w:cs="Arial"/>
          <w:color w:val="auto"/>
        </w:rPr>
        <w:t xml:space="preserve"> </w:t>
      </w:r>
    </w:p>
    <w:p w:rsidR="00BA6A1D" w:rsidRPr="001D0D21" w:rsidRDefault="00AD33DB" w:rsidP="00AD33DB">
      <w:pPr>
        <w:pStyle w:val="21"/>
        <w:snapToGrid w:val="0"/>
        <w:spacing w:before="100" w:after="100" w:line="480" w:lineRule="exact"/>
        <w:ind w:leftChars="354" w:left="850" w:right="240" w:firstLineChars="6" w:firstLine="17"/>
        <w:rPr>
          <w:rFonts w:ascii="Arial" w:hAnsi="Arial" w:cs="Arial"/>
          <w:color w:val="auto"/>
        </w:rPr>
      </w:pPr>
      <w:r w:rsidRPr="001D0D21">
        <w:rPr>
          <w:rFonts w:ascii="Arial" w:hAnsi="Arial" w:cs="Arial" w:hint="eastAsia"/>
          <w:color w:val="auto"/>
        </w:rPr>
        <w:t>(</w:t>
      </w:r>
      <w:r w:rsidRPr="001D0D21">
        <w:rPr>
          <w:rFonts w:ascii="Arial" w:hAnsi="Arial" w:cs="Arial"/>
          <w:color w:val="auto"/>
        </w:rPr>
        <w:t>2</w:t>
      </w:r>
      <w:r w:rsidRPr="001D0D21">
        <w:rPr>
          <w:rFonts w:ascii="Arial" w:hAnsi="Arial" w:cs="Arial" w:hint="eastAsia"/>
          <w:color w:val="auto"/>
        </w:rPr>
        <w:t>)</w:t>
      </w:r>
      <w:r w:rsidR="00BA6A1D" w:rsidRPr="001D0D21">
        <w:rPr>
          <w:rFonts w:ascii="Arial" w:hAnsi="Arial" w:cs="Arial"/>
          <w:color w:val="auto"/>
        </w:rPr>
        <w:t>契約屆滿時，委託營運標的之返還。</w:t>
      </w:r>
    </w:p>
    <w:p w:rsidR="00BA6A1D" w:rsidRPr="001D0D21" w:rsidRDefault="00563A3C" w:rsidP="00563A3C">
      <w:pPr>
        <w:pStyle w:val="21"/>
        <w:snapToGrid w:val="0"/>
        <w:spacing w:before="100" w:after="100" w:line="480" w:lineRule="exact"/>
        <w:ind w:leftChars="0" w:left="848" w:right="240" w:hangingChars="303" w:hanging="848"/>
        <w:rPr>
          <w:rFonts w:ascii="Arial" w:hAnsi="Arial" w:cs="Arial"/>
          <w:color w:val="auto"/>
        </w:rPr>
      </w:pPr>
      <w:r w:rsidRPr="001D0D21">
        <w:rPr>
          <w:rFonts w:ascii="Arial" w:hAnsi="Arial" w:cs="Arial" w:hint="eastAsia"/>
          <w:color w:val="auto"/>
        </w:rPr>
        <w:t>19.7.3</w:t>
      </w:r>
      <w:r w:rsidR="00BA6A1D" w:rsidRPr="001D0D21">
        <w:rPr>
          <w:rFonts w:ascii="Arial" w:hAnsi="Arial" w:cs="Arial"/>
          <w:color w:val="auto"/>
        </w:rPr>
        <w:t>本契約應依公證法第</w:t>
      </w:r>
      <w:r w:rsidR="00BA6A1D" w:rsidRPr="001D0D21">
        <w:rPr>
          <w:rFonts w:ascii="Arial" w:hAnsi="Arial" w:cs="Arial"/>
          <w:color w:val="auto"/>
        </w:rPr>
        <w:t>13</w:t>
      </w:r>
      <w:r w:rsidR="00BA6A1D" w:rsidRPr="001D0D21">
        <w:rPr>
          <w:rFonts w:ascii="Arial" w:hAnsi="Arial" w:cs="Arial"/>
          <w:color w:val="auto"/>
        </w:rPr>
        <w:t>條規定辦理公證，乙方如不履行</w:t>
      </w:r>
      <w:r w:rsidRPr="001D0D21">
        <w:rPr>
          <w:rFonts w:ascii="Arial" w:hAnsi="Arial" w:cs="Arial" w:hint="eastAsia"/>
          <w:color w:val="auto"/>
        </w:rPr>
        <w:t>前款事項</w:t>
      </w:r>
      <w:r w:rsidR="00BA6A1D" w:rsidRPr="001D0D21">
        <w:rPr>
          <w:rFonts w:ascii="Arial" w:hAnsi="Arial" w:cs="Arial"/>
          <w:color w:val="auto"/>
        </w:rPr>
        <w:t>時，乙方同意願逕受強制執行。所需公證費用由乙方負擔。</w:t>
      </w:r>
    </w:p>
    <w:p w:rsidR="00560118" w:rsidRPr="001D0D21" w:rsidRDefault="006D4F36" w:rsidP="00F62FC8">
      <w:pPr>
        <w:snapToGrid w:val="0"/>
        <w:spacing w:before="100" w:after="100" w:line="480" w:lineRule="exact"/>
        <w:jc w:val="both"/>
        <w:outlineLvl w:val="1"/>
        <w:rPr>
          <w:rFonts w:ascii="Arial" w:eastAsia="標楷體" w:hAnsi="Arial" w:cs="Arial"/>
          <w:b/>
          <w:sz w:val="28"/>
          <w:szCs w:val="28"/>
        </w:rPr>
      </w:pPr>
      <w:bookmarkStart w:id="325" w:name="_Toc493586290"/>
      <w:bookmarkStart w:id="326" w:name="_Toc495065512"/>
      <w:r w:rsidRPr="001D0D21">
        <w:rPr>
          <w:rFonts w:ascii="Arial" w:eastAsia="標楷體" w:hAnsi="Arial" w:cs="Arial"/>
          <w:b/>
          <w:sz w:val="28"/>
          <w:szCs w:val="28"/>
        </w:rPr>
        <w:t>1</w:t>
      </w:r>
      <w:r w:rsidR="00C1000A" w:rsidRPr="001D0D21">
        <w:rPr>
          <w:rFonts w:ascii="Arial" w:eastAsia="標楷體" w:hAnsi="Arial" w:cs="Arial"/>
          <w:b/>
          <w:sz w:val="28"/>
          <w:szCs w:val="28"/>
        </w:rPr>
        <w:t>9</w:t>
      </w:r>
      <w:r w:rsidR="00560118" w:rsidRPr="001D0D21">
        <w:rPr>
          <w:rFonts w:ascii="Arial" w:eastAsia="標楷體" w:hAnsi="Arial" w:cs="Arial"/>
          <w:b/>
          <w:sz w:val="28"/>
          <w:szCs w:val="28"/>
        </w:rPr>
        <w:t>.</w:t>
      </w:r>
      <w:r w:rsidR="00BA6A1D" w:rsidRPr="001D0D21">
        <w:rPr>
          <w:rFonts w:ascii="Arial" w:eastAsia="標楷體" w:hAnsi="Arial" w:cs="Arial"/>
          <w:b/>
          <w:sz w:val="28"/>
          <w:szCs w:val="28"/>
        </w:rPr>
        <w:t>8</w:t>
      </w:r>
      <w:r w:rsidR="00560118" w:rsidRPr="001D0D21">
        <w:rPr>
          <w:rFonts w:ascii="Arial" w:eastAsia="標楷體" w:hAnsi="Arial" w:cs="Arial"/>
          <w:b/>
          <w:sz w:val="28"/>
          <w:szCs w:val="28"/>
        </w:rPr>
        <w:t>契約份數</w:t>
      </w:r>
      <w:bookmarkEnd w:id="325"/>
      <w:bookmarkEnd w:id="326"/>
    </w:p>
    <w:p w:rsidR="00560118" w:rsidRPr="001D0D21" w:rsidRDefault="00560118" w:rsidP="00AD33DB">
      <w:pPr>
        <w:pStyle w:val="21"/>
        <w:spacing w:line="500" w:lineRule="exact"/>
        <w:ind w:leftChars="236" w:left="566" w:right="240"/>
        <w:rPr>
          <w:rFonts w:ascii="Arial" w:hAnsi="Arial" w:cs="Arial"/>
          <w:color w:val="auto"/>
        </w:rPr>
      </w:pPr>
      <w:r w:rsidRPr="001D0D21">
        <w:rPr>
          <w:rFonts w:ascii="Arial" w:hAnsi="Arial" w:cs="Arial"/>
          <w:color w:val="auto"/>
        </w:rPr>
        <w:t>本契約正本一</w:t>
      </w:r>
      <w:r w:rsidR="00A16D2F" w:rsidRPr="001D0D21">
        <w:rPr>
          <w:rFonts w:ascii="Arial" w:hAnsi="Arial" w:cs="Arial"/>
          <w:color w:val="auto"/>
        </w:rPr>
        <w:t>式</w:t>
      </w:r>
      <w:r w:rsidR="007871AF" w:rsidRPr="001D0D21">
        <w:rPr>
          <w:rFonts w:ascii="Arial" w:hAnsi="Arial" w:cs="Arial"/>
          <w:color w:val="auto"/>
        </w:rPr>
        <w:t>6</w:t>
      </w:r>
      <w:r w:rsidRPr="001D0D21">
        <w:rPr>
          <w:rFonts w:ascii="Arial" w:hAnsi="Arial" w:cs="Arial"/>
          <w:color w:val="auto"/>
        </w:rPr>
        <w:t>份，</w:t>
      </w:r>
      <w:r w:rsidR="00BA6A1D" w:rsidRPr="001D0D21">
        <w:rPr>
          <w:rFonts w:ascii="Arial" w:hAnsi="Arial" w:cs="Arial"/>
          <w:color w:val="auto"/>
        </w:rPr>
        <w:t>經甲乙雙方簽約並經公證後生效，當場由</w:t>
      </w:r>
      <w:r w:rsidRPr="001D0D21">
        <w:rPr>
          <w:rFonts w:ascii="Arial" w:hAnsi="Arial" w:cs="Arial"/>
          <w:color w:val="auto"/>
        </w:rPr>
        <w:t>甲乙雙方</w:t>
      </w:r>
      <w:r w:rsidR="003D0B03" w:rsidRPr="001D0D21">
        <w:rPr>
          <w:rFonts w:ascii="Arial" w:hAnsi="Arial" w:cs="Arial"/>
          <w:color w:val="auto"/>
        </w:rPr>
        <w:t>與中區分署</w:t>
      </w:r>
      <w:r w:rsidRPr="001D0D21">
        <w:rPr>
          <w:rFonts w:ascii="Arial" w:hAnsi="Arial" w:cs="Arial"/>
          <w:color w:val="auto"/>
        </w:rPr>
        <w:t>各執</w:t>
      </w:r>
      <w:r w:rsidR="00F33DE8" w:rsidRPr="001D0D21">
        <w:rPr>
          <w:rFonts w:ascii="Arial" w:hAnsi="Arial" w:cs="Arial"/>
          <w:color w:val="auto"/>
        </w:rPr>
        <w:t>1</w:t>
      </w:r>
      <w:r w:rsidRPr="001D0D21">
        <w:rPr>
          <w:rFonts w:ascii="Arial" w:hAnsi="Arial" w:cs="Arial"/>
          <w:color w:val="auto"/>
        </w:rPr>
        <w:t>份為憑</w:t>
      </w:r>
      <w:r w:rsidR="00BA6A1D" w:rsidRPr="001D0D21">
        <w:rPr>
          <w:rFonts w:ascii="Arial" w:hAnsi="Arial" w:cs="Arial"/>
          <w:color w:val="auto"/>
        </w:rPr>
        <w:t>，另</w:t>
      </w:r>
      <w:r w:rsidR="00BA6A1D" w:rsidRPr="001D0D21">
        <w:rPr>
          <w:rFonts w:ascii="Arial" w:hAnsi="Arial" w:cs="Arial"/>
          <w:color w:val="auto"/>
        </w:rPr>
        <w:t>2</w:t>
      </w:r>
      <w:r w:rsidR="00BA6A1D" w:rsidRPr="001D0D21">
        <w:rPr>
          <w:rFonts w:ascii="Arial" w:hAnsi="Arial" w:cs="Arial"/>
          <w:color w:val="auto"/>
        </w:rPr>
        <w:t>份繳法院公證處或民間公證人事務所存證</w:t>
      </w:r>
      <w:r w:rsidR="007871AF" w:rsidRPr="001D0D21">
        <w:rPr>
          <w:rFonts w:ascii="Arial" w:hAnsi="Arial" w:cs="Arial"/>
          <w:color w:val="auto"/>
        </w:rPr>
        <w:t>，餘由甲方留存</w:t>
      </w:r>
      <w:r w:rsidR="00BA6A1D" w:rsidRPr="001D0D21">
        <w:rPr>
          <w:rFonts w:ascii="Arial" w:hAnsi="Arial" w:cs="Arial"/>
          <w:color w:val="auto"/>
        </w:rPr>
        <w:t>；</w:t>
      </w:r>
      <w:r w:rsidRPr="001D0D21">
        <w:rPr>
          <w:rFonts w:ascii="Arial" w:hAnsi="Arial" w:cs="Arial"/>
          <w:color w:val="auto"/>
        </w:rPr>
        <w:t>副本</w:t>
      </w:r>
      <w:r w:rsidR="00BA6A1D" w:rsidRPr="001D0D21">
        <w:rPr>
          <w:rFonts w:ascii="Arial" w:hAnsi="Arial" w:cs="Arial"/>
          <w:color w:val="auto"/>
        </w:rPr>
        <w:t>10</w:t>
      </w:r>
      <w:r w:rsidRPr="001D0D21">
        <w:rPr>
          <w:rFonts w:ascii="Arial" w:hAnsi="Arial" w:cs="Arial"/>
          <w:color w:val="auto"/>
        </w:rPr>
        <w:t>份，</w:t>
      </w:r>
      <w:r w:rsidR="00951D46" w:rsidRPr="001D0D21">
        <w:rPr>
          <w:rFonts w:ascii="Arial" w:hAnsi="Arial" w:cs="Arial"/>
          <w:color w:val="auto"/>
        </w:rPr>
        <w:t>由</w:t>
      </w:r>
      <w:r w:rsidRPr="001D0D21">
        <w:rPr>
          <w:rFonts w:ascii="Arial" w:hAnsi="Arial" w:cs="Arial"/>
          <w:color w:val="auto"/>
        </w:rPr>
        <w:t>甲乙雙方各執</w:t>
      </w:r>
      <w:r w:rsidR="00F33DE8" w:rsidRPr="001D0D21">
        <w:rPr>
          <w:rFonts w:ascii="Arial" w:hAnsi="Arial" w:cs="Arial"/>
          <w:color w:val="auto"/>
        </w:rPr>
        <w:t>5</w:t>
      </w:r>
      <w:r w:rsidRPr="001D0D21">
        <w:rPr>
          <w:rFonts w:ascii="Arial" w:hAnsi="Arial" w:cs="Arial"/>
          <w:color w:val="auto"/>
        </w:rPr>
        <w:t>份</w:t>
      </w:r>
      <w:r w:rsidR="00951D46" w:rsidRPr="001D0D21">
        <w:rPr>
          <w:rFonts w:ascii="Arial" w:hAnsi="Arial" w:cs="Arial"/>
          <w:color w:val="auto"/>
        </w:rPr>
        <w:t>。</w:t>
      </w:r>
    </w:p>
    <w:p w:rsidR="00560118" w:rsidRPr="001D0D21" w:rsidRDefault="0083759B" w:rsidP="00367B43">
      <w:pPr>
        <w:snapToGrid w:val="0"/>
        <w:spacing w:line="500" w:lineRule="exact"/>
        <w:jc w:val="both"/>
        <w:rPr>
          <w:rFonts w:ascii="Arial" w:eastAsia="標楷體" w:hAnsi="Arial" w:cs="Arial"/>
          <w:b/>
          <w:sz w:val="28"/>
          <w:szCs w:val="28"/>
        </w:rPr>
      </w:pPr>
      <w:r w:rsidRPr="001D0D21">
        <w:rPr>
          <w:rFonts w:ascii="Arial" w:eastAsia="標楷體" w:hAnsi="Arial" w:cs="Arial"/>
          <w:b/>
          <w:sz w:val="28"/>
          <w:szCs w:val="28"/>
        </w:rPr>
        <w:br w:type="page"/>
      </w:r>
      <w:bookmarkStart w:id="327" w:name="_Toc493595387"/>
      <w:bookmarkStart w:id="328" w:name="_Toc495065513"/>
      <w:r w:rsidR="00560118" w:rsidRPr="001D0D21">
        <w:rPr>
          <w:rFonts w:ascii="Arial" w:eastAsia="標楷體" w:hAnsi="Arial" w:cs="Arial"/>
          <w:b/>
          <w:sz w:val="28"/>
          <w:szCs w:val="28"/>
        </w:rPr>
        <w:lastRenderedPageBreak/>
        <w:t>立約人：</w:t>
      </w:r>
      <w:bookmarkEnd w:id="327"/>
      <w:bookmarkEnd w:id="328"/>
    </w:p>
    <w:p w:rsidR="00560118" w:rsidRPr="001D0D21" w:rsidRDefault="00560118" w:rsidP="00367B43">
      <w:pPr>
        <w:snapToGrid w:val="0"/>
        <w:spacing w:line="500" w:lineRule="exact"/>
        <w:jc w:val="both"/>
        <w:rPr>
          <w:rFonts w:ascii="Arial" w:eastAsia="標楷體" w:hAnsi="Arial" w:cs="Arial"/>
          <w:b/>
          <w:sz w:val="28"/>
          <w:szCs w:val="28"/>
        </w:rPr>
      </w:pPr>
    </w:p>
    <w:p w:rsidR="00560118" w:rsidRPr="001D0D21" w:rsidRDefault="00560118" w:rsidP="00367B43">
      <w:pPr>
        <w:snapToGrid w:val="0"/>
        <w:spacing w:line="500" w:lineRule="exact"/>
        <w:jc w:val="both"/>
        <w:rPr>
          <w:rFonts w:ascii="Arial" w:eastAsia="標楷體" w:hAnsi="Arial" w:cs="Arial"/>
          <w:b/>
          <w:sz w:val="28"/>
          <w:szCs w:val="28"/>
          <w:bdr w:val="single" w:sz="4" w:space="0" w:color="auto"/>
        </w:rPr>
      </w:pPr>
      <w:bookmarkStart w:id="329" w:name="_Toc493595388"/>
      <w:bookmarkStart w:id="330" w:name="_Toc495065514"/>
      <w:r w:rsidRPr="001D0D21">
        <w:rPr>
          <w:rFonts w:ascii="Arial" w:eastAsia="標楷體" w:hAnsi="Arial" w:cs="Arial"/>
          <w:b/>
          <w:kern w:val="0"/>
          <w:sz w:val="28"/>
          <w:szCs w:val="28"/>
          <w:bdr w:val="single" w:sz="4" w:space="0" w:color="auto"/>
        </w:rPr>
        <w:t>甲方</w:t>
      </w:r>
      <w:bookmarkEnd w:id="329"/>
      <w:bookmarkEnd w:id="330"/>
    </w:p>
    <w:p w:rsidR="00560118" w:rsidRPr="001D0D21" w:rsidRDefault="00560118" w:rsidP="00367B43">
      <w:pPr>
        <w:snapToGrid w:val="0"/>
        <w:spacing w:line="500" w:lineRule="exact"/>
        <w:jc w:val="both"/>
        <w:rPr>
          <w:rFonts w:ascii="Arial" w:eastAsia="標楷體" w:hAnsi="Arial" w:cs="Arial"/>
          <w:sz w:val="28"/>
          <w:szCs w:val="28"/>
        </w:rPr>
      </w:pPr>
      <w:bookmarkStart w:id="331" w:name="_Toc493595389"/>
      <w:bookmarkStart w:id="332" w:name="_Toc495065515"/>
      <w:r w:rsidRPr="001D0D21">
        <w:rPr>
          <w:rFonts w:ascii="Arial" w:eastAsia="標楷體" w:hAnsi="Arial" w:cs="Arial"/>
          <w:kern w:val="0"/>
          <w:sz w:val="28"/>
          <w:szCs w:val="28"/>
        </w:rPr>
        <w:t>機關名稱</w:t>
      </w:r>
      <w:r w:rsidR="00143A5D" w:rsidRPr="001D0D21">
        <w:rPr>
          <w:rFonts w:ascii="Arial" w:eastAsia="標楷體" w:hAnsi="Arial" w:cs="Arial"/>
          <w:kern w:val="0"/>
          <w:sz w:val="28"/>
          <w:szCs w:val="28"/>
        </w:rPr>
        <w:t xml:space="preserve">  </w:t>
      </w:r>
      <w:r w:rsidRPr="001D0D21">
        <w:rPr>
          <w:rFonts w:ascii="Arial" w:eastAsia="標楷體" w:hAnsi="Arial" w:cs="Arial"/>
          <w:sz w:val="28"/>
          <w:szCs w:val="28"/>
        </w:rPr>
        <w:t>：</w:t>
      </w:r>
      <w:r w:rsidR="00A45B6B" w:rsidRPr="001D0D21">
        <w:rPr>
          <w:rFonts w:ascii="Arial" w:eastAsia="標楷體" w:hAnsi="Arial" w:cs="Arial"/>
          <w:sz w:val="28"/>
          <w:szCs w:val="28"/>
        </w:rPr>
        <w:t>南投縣</w:t>
      </w:r>
      <w:r w:rsidR="00CE3370" w:rsidRPr="001D0D21">
        <w:rPr>
          <w:rFonts w:ascii="Arial" w:eastAsia="標楷體" w:hAnsi="Arial" w:cs="Arial"/>
          <w:sz w:val="28"/>
          <w:szCs w:val="28"/>
        </w:rPr>
        <w:t>政府</w:t>
      </w:r>
      <w:r w:rsidR="00CE3370" w:rsidRPr="001D0D21">
        <w:rPr>
          <w:rFonts w:ascii="Arial" w:eastAsia="標楷體" w:hAnsi="Arial" w:cs="Arial"/>
          <w:sz w:val="28"/>
          <w:szCs w:val="28"/>
        </w:rPr>
        <w:t xml:space="preserve">     </w:t>
      </w:r>
      <w:r w:rsidR="00E917F0" w:rsidRPr="001D0D21">
        <w:rPr>
          <w:rFonts w:ascii="Arial" w:eastAsia="標楷體" w:hAnsi="Arial" w:cs="Arial"/>
          <w:sz w:val="28"/>
          <w:szCs w:val="28"/>
        </w:rPr>
        <w:t xml:space="preserve">  </w:t>
      </w:r>
      <w:r w:rsidR="00E917F0" w:rsidRPr="001D0D21">
        <w:rPr>
          <w:rFonts w:ascii="Arial" w:hAnsi="Arial" w:cs="Arial"/>
        </w:rPr>
        <w:t xml:space="preserve">                          </w:t>
      </w:r>
      <w:r w:rsidR="00E917F0" w:rsidRPr="001D0D21">
        <w:rPr>
          <w:rFonts w:ascii="Arial" w:eastAsia="標楷體" w:hAnsi="Arial" w:cs="Arial"/>
          <w:sz w:val="28"/>
          <w:szCs w:val="28"/>
        </w:rPr>
        <w:t xml:space="preserve">  </w:t>
      </w:r>
      <w:r w:rsidR="00E917F0" w:rsidRPr="001D0D21">
        <w:rPr>
          <w:rFonts w:ascii="Arial" w:eastAsia="標楷體" w:hAnsi="Arial" w:cs="Arial"/>
          <w:sz w:val="28"/>
          <w:szCs w:val="28"/>
        </w:rPr>
        <w:t>（印鑑）</w:t>
      </w:r>
      <w:bookmarkEnd w:id="331"/>
      <w:bookmarkEnd w:id="332"/>
    </w:p>
    <w:p w:rsidR="00560118" w:rsidRPr="001D0D21" w:rsidRDefault="00560118" w:rsidP="00367B43">
      <w:pPr>
        <w:snapToGrid w:val="0"/>
        <w:spacing w:line="500" w:lineRule="exact"/>
        <w:jc w:val="both"/>
        <w:rPr>
          <w:rFonts w:ascii="Arial" w:eastAsia="標楷體" w:hAnsi="Arial" w:cs="Arial"/>
          <w:sz w:val="28"/>
          <w:szCs w:val="28"/>
        </w:rPr>
      </w:pPr>
      <w:bookmarkStart w:id="333" w:name="_Toc493595390"/>
      <w:bookmarkStart w:id="334" w:name="_Toc495065516"/>
      <w:r w:rsidRPr="001D0D21">
        <w:rPr>
          <w:rFonts w:ascii="Arial" w:eastAsia="標楷體" w:hAnsi="Arial" w:cs="Arial"/>
          <w:sz w:val="28"/>
          <w:szCs w:val="28"/>
        </w:rPr>
        <w:t>法定代</w:t>
      </w:r>
      <w:r w:rsidR="00995BAA" w:rsidRPr="001D0D21">
        <w:rPr>
          <w:rFonts w:ascii="Arial" w:eastAsia="標楷體" w:hAnsi="Arial" w:cs="Arial"/>
          <w:sz w:val="28"/>
          <w:szCs w:val="28"/>
        </w:rPr>
        <w:t>理</w:t>
      </w:r>
      <w:r w:rsidR="000D3330" w:rsidRPr="001D0D21">
        <w:rPr>
          <w:rFonts w:ascii="Arial" w:eastAsia="標楷體" w:hAnsi="Arial" w:cs="Arial"/>
          <w:sz w:val="28"/>
          <w:szCs w:val="28"/>
        </w:rPr>
        <w:t xml:space="preserve"> </w:t>
      </w:r>
      <w:r w:rsidRPr="001D0D21">
        <w:rPr>
          <w:rFonts w:ascii="Arial" w:eastAsia="標楷體" w:hAnsi="Arial" w:cs="Arial"/>
          <w:sz w:val="28"/>
          <w:szCs w:val="28"/>
        </w:rPr>
        <w:t>：</w:t>
      </w:r>
      <w:r w:rsidR="00E917F0" w:rsidRPr="001D0D21">
        <w:rPr>
          <w:rFonts w:ascii="Arial" w:eastAsia="標楷體" w:hAnsi="Arial" w:cs="Arial"/>
          <w:sz w:val="28"/>
          <w:szCs w:val="28"/>
        </w:rPr>
        <w:t xml:space="preserve">  </w:t>
      </w:r>
      <w:r w:rsidR="00E917F0" w:rsidRPr="001D0D21">
        <w:rPr>
          <w:rFonts w:ascii="Arial" w:hAnsi="Arial" w:cs="Arial"/>
        </w:rPr>
        <w:t xml:space="preserve">  </w:t>
      </w:r>
      <w:r w:rsidR="00CE3370" w:rsidRPr="001D0D21">
        <w:rPr>
          <w:rFonts w:ascii="Arial" w:hAnsi="Arial" w:cs="Arial"/>
        </w:rPr>
        <w:t xml:space="preserve">           </w:t>
      </w:r>
      <w:r w:rsidR="00E917F0" w:rsidRPr="001D0D21">
        <w:rPr>
          <w:rFonts w:ascii="Arial" w:hAnsi="Arial" w:cs="Arial"/>
        </w:rPr>
        <w:t xml:space="preserve">                              </w:t>
      </w:r>
      <w:r w:rsidR="00E917F0" w:rsidRPr="001D0D21">
        <w:rPr>
          <w:rFonts w:ascii="Arial" w:eastAsia="標楷體" w:hAnsi="Arial" w:cs="Arial"/>
          <w:sz w:val="28"/>
          <w:szCs w:val="28"/>
        </w:rPr>
        <w:t xml:space="preserve">  </w:t>
      </w:r>
      <w:r w:rsidR="00E917F0" w:rsidRPr="001D0D21">
        <w:rPr>
          <w:rFonts w:ascii="Arial" w:eastAsia="標楷體" w:hAnsi="Arial" w:cs="Arial"/>
          <w:sz w:val="28"/>
          <w:szCs w:val="28"/>
        </w:rPr>
        <w:t>（印鑑）</w:t>
      </w:r>
      <w:bookmarkEnd w:id="333"/>
      <w:bookmarkEnd w:id="334"/>
    </w:p>
    <w:p w:rsidR="00560118" w:rsidRPr="001D0D21" w:rsidRDefault="00560118" w:rsidP="00367B43">
      <w:pPr>
        <w:snapToGrid w:val="0"/>
        <w:spacing w:line="500" w:lineRule="exact"/>
        <w:jc w:val="both"/>
        <w:rPr>
          <w:rFonts w:ascii="Arial" w:eastAsia="標楷體" w:hAnsi="Arial" w:cs="Arial"/>
          <w:sz w:val="28"/>
          <w:szCs w:val="28"/>
        </w:rPr>
      </w:pPr>
      <w:bookmarkStart w:id="335" w:name="_Toc493595391"/>
      <w:bookmarkStart w:id="336" w:name="_Toc495065517"/>
      <w:r w:rsidRPr="001D0D21">
        <w:rPr>
          <w:rFonts w:ascii="Arial" w:eastAsia="標楷體" w:hAnsi="Arial" w:cs="Arial"/>
          <w:kern w:val="0"/>
          <w:sz w:val="28"/>
          <w:szCs w:val="28"/>
        </w:rPr>
        <w:t>地</w:t>
      </w:r>
      <w:r w:rsidRPr="001D0D21">
        <w:rPr>
          <w:rFonts w:ascii="Arial" w:eastAsia="標楷體" w:hAnsi="Arial" w:cs="Arial"/>
          <w:kern w:val="0"/>
          <w:sz w:val="28"/>
          <w:szCs w:val="28"/>
        </w:rPr>
        <w:t xml:space="preserve">      </w:t>
      </w:r>
      <w:r w:rsidRPr="001D0D21">
        <w:rPr>
          <w:rFonts w:ascii="Arial" w:eastAsia="標楷體" w:hAnsi="Arial" w:cs="Arial"/>
          <w:kern w:val="0"/>
          <w:sz w:val="28"/>
          <w:szCs w:val="28"/>
        </w:rPr>
        <w:t>址：</w:t>
      </w:r>
      <w:bookmarkEnd w:id="335"/>
      <w:bookmarkEnd w:id="336"/>
      <w:r w:rsidR="00CE3370" w:rsidRPr="001D0D21">
        <w:rPr>
          <w:rFonts w:ascii="Arial" w:eastAsia="標楷體" w:hAnsi="Arial" w:cs="Arial"/>
          <w:sz w:val="28"/>
          <w:szCs w:val="28"/>
        </w:rPr>
        <w:t xml:space="preserve"> </w:t>
      </w:r>
    </w:p>
    <w:p w:rsidR="00560118" w:rsidRPr="001D0D21" w:rsidRDefault="00560118" w:rsidP="00367B43">
      <w:pPr>
        <w:snapToGrid w:val="0"/>
        <w:spacing w:line="500" w:lineRule="exact"/>
        <w:jc w:val="both"/>
        <w:rPr>
          <w:rFonts w:ascii="Arial" w:eastAsia="標楷體" w:hAnsi="Arial" w:cs="Arial"/>
          <w:b/>
          <w:sz w:val="28"/>
          <w:szCs w:val="28"/>
        </w:rPr>
      </w:pPr>
    </w:p>
    <w:p w:rsidR="00560118" w:rsidRPr="001D0D21" w:rsidRDefault="00560118" w:rsidP="00367B43">
      <w:pPr>
        <w:snapToGrid w:val="0"/>
        <w:spacing w:line="500" w:lineRule="exact"/>
        <w:jc w:val="both"/>
        <w:rPr>
          <w:rFonts w:ascii="Arial" w:eastAsia="標楷體" w:hAnsi="Arial" w:cs="Arial"/>
          <w:b/>
          <w:kern w:val="0"/>
          <w:sz w:val="28"/>
          <w:szCs w:val="28"/>
          <w:bdr w:val="single" w:sz="4" w:space="0" w:color="auto"/>
        </w:rPr>
      </w:pPr>
      <w:bookmarkStart w:id="337" w:name="_Toc493595392"/>
      <w:bookmarkStart w:id="338" w:name="_Toc495065518"/>
      <w:r w:rsidRPr="001D0D21">
        <w:rPr>
          <w:rFonts w:ascii="Arial" w:eastAsia="標楷體" w:hAnsi="Arial" w:cs="Arial"/>
          <w:b/>
          <w:kern w:val="0"/>
          <w:sz w:val="28"/>
          <w:szCs w:val="28"/>
          <w:bdr w:val="single" w:sz="4" w:space="0" w:color="auto"/>
        </w:rPr>
        <w:t>乙方</w:t>
      </w:r>
      <w:bookmarkEnd w:id="337"/>
      <w:bookmarkEnd w:id="338"/>
    </w:p>
    <w:p w:rsidR="00560118" w:rsidRPr="001D0D21" w:rsidRDefault="00560118" w:rsidP="00C17188">
      <w:pPr>
        <w:snapToGrid w:val="0"/>
        <w:spacing w:line="500" w:lineRule="exact"/>
        <w:rPr>
          <w:rFonts w:ascii="Arial" w:eastAsia="標楷體" w:hAnsi="Arial" w:cs="Arial"/>
          <w:kern w:val="0"/>
          <w:sz w:val="28"/>
          <w:szCs w:val="28"/>
        </w:rPr>
      </w:pPr>
      <w:bookmarkStart w:id="339" w:name="_Toc493595393"/>
      <w:bookmarkStart w:id="340" w:name="_Toc495065519"/>
      <w:r w:rsidRPr="001D0D21">
        <w:rPr>
          <w:rFonts w:ascii="Arial" w:eastAsia="標楷體" w:hAnsi="Arial" w:cs="Arial"/>
          <w:sz w:val="28"/>
          <w:szCs w:val="28"/>
        </w:rPr>
        <w:t>公司名稱：</w:t>
      </w:r>
      <w:r w:rsidR="00CE3370" w:rsidRPr="001D0D21">
        <w:rPr>
          <w:rFonts w:ascii="Arial" w:eastAsia="標楷體" w:hAnsi="Arial" w:cs="Arial"/>
          <w:sz w:val="28"/>
          <w:szCs w:val="28"/>
        </w:rPr>
        <w:t xml:space="preserve">             </w:t>
      </w:r>
      <w:r w:rsidR="005D4E65" w:rsidRPr="001D0D21">
        <w:rPr>
          <w:rFonts w:ascii="Arial" w:eastAsia="標楷體" w:hAnsi="Arial" w:cs="Arial"/>
          <w:sz w:val="28"/>
          <w:szCs w:val="28"/>
        </w:rPr>
        <w:t xml:space="preserve">  </w:t>
      </w:r>
      <w:r w:rsidR="00BE367E" w:rsidRPr="001D0D21">
        <w:rPr>
          <w:rFonts w:ascii="Arial" w:eastAsia="標楷體" w:hAnsi="Arial" w:cs="Arial"/>
          <w:sz w:val="28"/>
          <w:szCs w:val="28"/>
        </w:rPr>
        <w:t xml:space="preserve">   </w:t>
      </w:r>
      <w:r w:rsidR="00793A14" w:rsidRPr="001D0D21">
        <w:rPr>
          <w:rFonts w:ascii="Arial" w:eastAsia="標楷體" w:hAnsi="Arial" w:cs="Arial"/>
          <w:sz w:val="28"/>
          <w:szCs w:val="28"/>
        </w:rPr>
        <w:t xml:space="preserve">                    </w:t>
      </w:r>
      <w:r w:rsidR="00C17188" w:rsidRPr="001D0D21">
        <w:rPr>
          <w:rFonts w:ascii="Arial" w:eastAsia="標楷體" w:hAnsi="Arial" w:cs="Arial"/>
          <w:sz w:val="28"/>
          <w:szCs w:val="28"/>
        </w:rPr>
        <w:t xml:space="preserve">   </w:t>
      </w:r>
      <w:r w:rsidR="00E917F0" w:rsidRPr="001D0D21">
        <w:rPr>
          <w:rFonts w:ascii="Arial" w:eastAsia="標楷體" w:hAnsi="Arial" w:cs="Arial"/>
          <w:sz w:val="28"/>
          <w:szCs w:val="28"/>
        </w:rPr>
        <w:t>（印鑑）</w:t>
      </w:r>
      <w:bookmarkEnd w:id="339"/>
      <w:bookmarkEnd w:id="340"/>
    </w:p>
    <w:p w:rsidR="00CE3370" w:rsidRPr="001D0D21" w:rsidRDefault="00CE3370" w:rsidP="00C17188">
      <w:pPr>
        <w:widowControl/>
        <w:spacing w:line="270" w:lineRule="atLeast"/>
        <w:rPr>
          <w:rFonts w:ascii="Arial" w:eastAsia="標楷體" w:hAnsi="Arial" w:cs="Arial"/>
          <w:sz w:val="28"/>
          <w:szCs w:val="28"/>
        </w:rPr>
      </w:pPr>
      <w:bookmarkStart w:id="341" w:name="_Toc493595394"/>
      <w:bookmarkStart w:id="342" w:name="_Toc495065520"/>
      <w:r w:rsidRPr="001D0D21">
        <w:rPr>
          <w:rFonts w:ascii="Arial" w:eastAsia="標楷體" w:hAnsi="Arial" w:cs="Arial"/>
          <w:sz w:val="28"/>
          <w:szCs w:val="28"/>
        </w:rPr>
        <w:t>代表人：</w:t>
      </w:r>
      <w:bookmarkEnd w:id="341"/>
      <w:bookmarkEnd w:id="342"/>
    </w:p>
    <w:p w:rsidR="00560118" w:rsidRPr="001D0D21" w:rsidRDefault="00560118" w:rsidP="00C17188">
      <w:pPr>
        <w:widowControl/>
        <w:spacing w:line="270" w:lineRule="atLeast"/>
        <w:rPr>
          <w:rFonts w:ascii="Arial" w:eastAsia="標楷體" w:hAnsi="Arial" w:cs="Arial"/>
          <w:sz w:val="28"/>
          <w:szCs w:val="28"/>
        </w:rPr>
      </w:pPr>
      <w:bookmarkStart w:id="343" w:name="_Toc493595395"/>
      <w:bookmarkStart w:id="344" w:name="_Toc495065521"/>
      <w:r w:rsidRPr="001D0D21">
        <w:rPr>
          <w:rFonts w:ascii="Arial" w:eastAsia="標楷體" w:hAnsi="Arial" w:cs="Arial"/>
          <w:sz w:val="28"/>
          <w:szCs w:val="28"/>
        </w:rPr>
        <w:t>統一編號：</w:t>
      </w:r>
      <w:r w:rsidR="0031373B" w:rsidRPr="001D0D21">
        <w:rPr>
          <w:rFonts w:ascii="Arial" w:eastAsia="標楷體" w:hAnsi="Arial" w:cs="Arial"/>
          <w:sz w:val="28"/>
          <w:szCs w:val="28"/>
        </w:rPr>
        <w:t xml:space="preserve">       </w:t>
      </w:r>
      <w:r w:rsidR="00BE367E" w:rsidRPr="001D0D21">
        <w:rPr>
          <w:rFonts w:ascii="Arial" w:eastAsia="標楷體" w:hAnsi="Arial" w:cs="Arial"/>
          <w:sz w:val="28"/>
          <w:szCs w:val="28"/>
        </w:rPr>
        <w:t xml:space="preserve">    </w:t>
      </w:r>
      <w:r w:rsidR="00C17188" w:rsidRPr="001D0D21">
        <w:rPr>
          <w:rFonts w:ascii="Arial" w:eastAsia="標楷體" w:hAnsi="Arial" w:cs="Arial"/>
          <w:sz w:val="28"/>
          <w:szCs w:val="28"/>
        </w:rPr>
        <w:t xml:space="preserve">        </w:t>
      </w:r>
      <w:r w:rsidR="00E917F0" w:rsidRPr="001D0D21">
        <w:rPr>
          <w:rFonts w:ascii="Arial" w:eastAsia="標楷體" w:hAnsi="Arial" w:cs="Arial"/>
          <w:sz w:val="28"/>
          <w:szCs w:val="28"/>
        </w:rPr>
        <w:t xml:space="preserve">     </w:t>
      </w:r>
      <w:r w:rsidR="00793A14" w:rsidRPr="001D0D21">
        <w:rPr>
          <w:rFonts w:ascii="Arial" w:eastAsia="標楷體" w:hAnsi="Arial" w:cs="Arial"/>
          <w:sz w:val="28"/>
          <w:szCs w:val="28"/>
        </w:rPr>
        <w:t xml:space="preserve">        </w:t>
      </w:r>
      <w:r w:rsidR="00E917F0" w:rsidRPr="001D0D21">
        <w:rPr>
          <w:rFonts w:ascii="Arial" w:eastAsia="標楷體" w:hAnsi="Arial" w:cs="Arial"/>
          <w:sz w:val="28"/>
          <w:szCs w:val="28"/>
        </w:rPr>
        <w:t xml:space="preserve">    </w:t>
      </w:r>
      <w:r w:rsidR="00FB4798" w:rsidRPr="001D0D21">
        <w:rPr>
          <w:rFonts w:ascii="Arial" w:eastAsia="標楷體" w:hAnsi="Arial" w:cs="Arial"/>
          <w:sz w:val="28"/>
          <w:szCs w:val="28"/>
        </w:rPr>
        <w:t xml:space="preserve"> </w:t>
      </w:r>
      <w:r w:rsidR="00FB4798" w:rsidRPr="001D0D21">
        <w:rPr>
          <w:rFonts w:ascii="Arial" w:eastAsia="標楷體" w:hAnsi="Arial" w:cs="Arial"/>
          <w:sz w:val="28"/>
          <w:szCs w:val="28"/>
        </w:rPr>
        <w:t xml:space="preserve">　</w:t>
      </w:r>
      <w:r w:rsidR="00E917F0" w:rsidRPr="001D0D21">
        <w:rPr>
          <w:rFonts w:ascii="Arial" w:eastAsia="標楷體" w:hAnsi="Arial" w:cs="Arial"/>
          <w:sz w:val="28"/>
          <w:szCs w:val="28"/>
        </w:rPr>
        <w:t xml:space="preserve">    </w:t>
      </w:r>
      <w:r w:rsidR="00E917F0" w:rsidRPr="001D0D21">
        <w:rPr>
          <w:rFonts w:ascii="Arial" w:eastAsia="標楷體" w:hAnsi="Arial" w:cs="Arial"/>
          <w:sz w:val="28"/>
          <w:szCs w:val="28"/>
        </w:rPr>
        <w:t>（印鑑）</w:t>
      </w:r>
      <w:bookmarkEnd w:id="343"/>
      <w:bookmarkEnd w:id="344"/>
    </w:p>
    <w:p w:rsidR="00560118" w:rsidRPr="001D0D21" w:rsidRDefault="00560118" w:rsidP="00367B43">
      <w:pPr>
        <w:snapToGrid w:val="0"/>
        <w:spacing w:line="500" w:lineRule="exact"/>
        <w:jc w:val="both"/>
        <w:rPr>
          <w:rFonts w:ascii="Arial" w:eastAsia="標楷體" w:hAnsi="Arial" w:cs="Arial"/>
          <w:sz w:val="28"/>
          <w:szCs w:val="28"/>
        </w:rPr>
      </w:pPr>
      <w:bookmarkStart w:id="345" w:name="_Toc493595396"/>
      <w:bookmarkStart w:id="346" w:name="_Toc495065522"/>
      <w:r w:rsidRPr="001D0D21">
        <w:rPr>
          <w:rFonts w:ascii="Arial" w:eastAsia="標楷體" w:hAnsi="Arial" w:cs="Arial"/>
          <w:sz w:val="28"/>
          <w:szCs w:val="28"/>
        </w:rPr>
        <w:t>地</w:t>
      </w:r>
      <w:r w:rsidRPr="001D0D21">
        <w:rPr>
          <w:rFonts w:ascii="Arial" w:eastAsia="標楷體" w:hAnsi="Arial" w:cs="Arial"/>
          <w:sz w:val="28"/>
          <w:szCs w:val="28"/>
        </w:rPr>
        <w:t xml:space="preserve">    </w:t>
      </w:r>
      <w:r w:rsidRPr="001D0D21">
        <w:rPr>
          <w:rFonts w:ascii="Arial" w:eastAsia="標楷體" w:hAnsi="Arial" w:cs="Arial"/>
          <w:sz w:val="28"/>
          <w:szCs w:val="28"/>
        </w:rPr>
        <w:t>址：</w:t>
      </w:r>
      <w:bookmarkEnd w:id="345"/>
      <w:bookmarkEnd w:id="346"/>
      <w:r w:rsidR="0031373B" w:rsidRPr="001D0D21">
        <w:rPr>
          <w:rFonts w:ascii="Arial" w:eastAsia="標楷體" w:hAnsi="Arial" w:cs="Arial"/>
          <w:sz w:val="28"/>
          <w:szCs w:val="28"/>
        </w:rPr>
        <w:t xml:space="preserve"> </w:t>
      </w:r>
    </w:p>
    <w:p w:rsidR="00143A5D" w:rsidRPr="001D0D21" w:rsidRDefault="00143A5D" w:rsidP="00367B43">
      <w:pPr>
        <w:snapToGrid w:val="0"/>
        <w:spacing w:line="500" w:lineRule="exact"/>
        <w:jc w:val="both"/>
        <w:rPr>
          <w:rFonts w:ascii="Arial" w:eastAsia="標楷體" w:hAnsi="Arial" w:cs="Arial"/>
          <w:sz w:val="28"/>
          <w:szCs w:val="28"/>
        </w:rPr>
      </w:pPr>
    </w:p>
    <w:p w:rsidR="00D5394E" w:rsidRPr="001D0D21" w:rsidRDefault="00D5394E" w:rsidP="00367B43">
      <w:pPr>
        <w:snapToGrid w:val="0"/>
        <w:spacing w:line="500" w:lineRule="exact"/>
        <w:jc w:val="both"/>
        <w:rPr>
          <w:rFonts w:ascii="Arial" w:eastAsia="標楷體" w:hAnsi="Arial" w:cs="Arial"/>
          <w:sz w:val="28"/>
          <w:szCs w:val="28"/>
        </w:rPr>
      </w:pPr>
    </w:p>
    <w:p w:rsidR="00D5394E" w:rsidRPr="001D0D21" w:rsidRDefault="00D5394E" w:rsidP="00367B43">
      <w:pPr>
        <w:snapToGrid w:val="0"/>
        <w:spacing w:line="500" w:lineRule="exact"/>
        <w:jc w:val="both"/>
        <w:rPr>
          <w:rFonts w:ascii="Arial" w:eastAsia="標楷體" w:hAnsi="Arial" w:cs="Arial"/>
          <w:sz w:val="28"/>
          <w:szCs w:val="28"/>
        </w:rPr>
      </w:pPr>
    </w:p>
    <w:p w:rsidR="00D5394E" w:rsidRPr="001D0D21" w:rsidRDefault="00D5394E" w:rsidP="00367B43">
      <w:pPr>
        <w:snapToGrid w:val="0"/>
        <w:spacing w:line="500" w:lineRule="exact"/>
        <w:jc w:val="both"/>
        <w:rPr>
          <w:rFonts w:ascii="Arial" w:eastAsia="標楷體" w:hAnsi="Arial" w:cs="Arial"/>
          <w:sz w:val="28"/>
          <w:szCs w:val="28"/>
        </w:rPr>
      </w:pPr>
    </w:p>
    <w:p w:rsidR="00D5394E" w:rsidRPr="001D0D21" w:rsidRDefault="00D5394E" w:rsidP="00367B43">
      <w:pPr>
        <w:snapToGrid w:val="0"/>
        <w:spacing w:line="500" w:lineRule="exact"/>
        <w:jc w:val="both"/>
        <w:rPr>
          <w:rFonts w:ascii="Arial" w:eastAsia="標楷體" w:hAnsi="Arial" w:cs="Arial"/>
          <w:sz w:val="28"/>
          <w:szCs w:val="28"/>
        </w:rPr>
      </w:pPr>
    </w:p>
    <w:p w:rsidR="0072068F" w:rsidRPr="001D0D21" w:rsidRDefault="00F77532" w:rsidP="00E73C87">
      <w:pPr>
        <w:snapToGrid w:val="0"/>
        <w:spacing w:line="500" w:lineRule="exact"/>
        <w:jc w:val="distribute"/>
        <w:rPr>
          <w:rFonts w:ascii="Arial" w:eastAsia="標楷體" w:hAnsi="Arial" w:cs="Arial"/>
          <w:sz w:val="28"/>
          <w:szCs w:val="28"/>
        </w:rPr>
      </w:pPr>
      <w:bookmarkStart w:id="347" w:name="_Toc493595397"/>
      <w:bookmarkStart w:id="348" w:name="_Toc495065523"/>
      <w:r w:rsidRPr="001D0D21">
        <w:rPr>
          <w:rFonts w:ascii="Arial" w:eastAsia="標楷體" w:hAnsi="Arial" w:cs="Arial"/>
          <w:sz w:val="28"/>
          <w:szCs w:val="28"/>
        </w:rPr>
        <w:t>中華民國</w:t>
      </w:r>
      <w:r w:rsidR="0031373B" w:rsidRPr="001D0D21">
        <w:rPr>
          <w:rFonts w:ascii="Arial" w:eastAsia="標楷體" w:hAnsi="Arial" w:cs="Arial"/>
          <w:sz w:val="28"/>
          <w:szCs w:val="28"/>
        </w:rPr>
        <w:t xml:space="preserve"> </w:t>
      </w:r>
      <w:r w:rsidRPr="001D0D21">
        <w:rPr>
          <w:rFonts w:ascii="Arial" w:eastAsia="標楷體" w:hAnsi="Arial" w:cs="Arial"/>
          <w:sz w:val="28"/>
          <w:szCs w:val="28"/>
        </w:rPr>
        <w:t>年</w:t>
      </w:r>
      <w:r w:rsidR="0052179C" w:rsidRPr="001D0D21">
        <w:rPr>
          <w:rFonts w:ascii="Arial" w:eastAsia="標楷體" w:hAnsi="Arial" w:cs="Arial"/>
          <w:sz w:val="28"/>
          <w:szCs w:val="28"/>
        </w:rPr>
        <w:t xml:space="preserve"> </w:t>
      </w:r>
      <w:r w:rsidRPr="001D0D21">
        <w:rPr>
          <w:rFonts w:ascii="Arial" w:eastAsia="標楷體" w:hAnsi="Arial" w:cs="Arial"/>
          <w:sz w:val="28"/>
          <w:szCs w:val="28"/>
        </w:rPr>
        <w:t>月</w:t>
      </w:r>
      <w:r w:rsidR="0052179C" w:rsidRPr="001D0D21">
        <w:rPr>
          <w:rFonts w:ascii="Arial" w:eastAsia="標楷體" w:hAnsi="Arial" w:cs="Arial"/>
          <w:sz w:val="28"/>
          <w:szCs w:val="28"/>
        </w:rPr>
        <w:t xml:space="preserve"> </w:t>
      </w:r>
      <w:r w:rsidR="00E86E7B" w:rsidRPr="001D0D21">
        <w:rPr>
          <w:rFonts w:ascii="Arial" w:eastAsia="標楷體" w:hAnsi="Arial" w:cs="Arial"/>
          <w:sz w:val="28"/>
          <w:szCs w:val="28"/>
        </w:rPr>
        <w:t>日</w:t>
      </w:r>
      <w:bookmarkEnd w:id="347"/>
      <w:bookmarkEnd w:id="348"/>
    </w:p>
    <w:p w:rsidR="00115FBB" w:rsidRPr="001D0D21" w:rsidRDefault="00115FBB" w:rsidP="00E73C87">
      <w:pPr>
        <w:snapToGrid w:val="0"/>
        <w:spacing w:line="500" w:lineRule="exact"/>
        <w:jc w:val="distribute"/>
        <w:rPr>
          <w:rFonts w:ascii="Arial" w:eastAsia="標楷體" w:hAnsi="Arial" w:cs="Arial"/>
          <w:sz w:val="28"/>
          <w:szCs w:val="28"/>
        </w:rPr>
      </w:pPr>
      <w:bookmarkStart w:id="349" w:name="_GoBack"/>
      <w:bookmarkEnd w:id="349"/>
    </w:p>
    <w:sectPr w:rsidR="00115FBB" w:rsidRPr="001D0D21" w:rsidSect="005D4E65">
      <w:headerReference w:type="default" r:id="rId9"/>
      <w:footerReference w:type="default" r:id="rId10"/>
      <w:pgSz w:w="11906" w:h="16838" w:code="9"/>
      <w:pgMar w:top="1440" w:right="1797" w:bottom="1440" w:left="1797" w:header="850" w:footer="850" w:gutter="0"/>
      <w:pgNumType w:fmt="numberInDash"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1E3" w:rsidRDefault="006441E3" w:rsidP="00991DA1">
      <w:r>
        <w:separator/>
      </w:r>
    </w:p>
  </w:endnote>
  <w:endnote w:type="continuationSeparator" w:id="0">
    <w:p w:rsidR="006441E3" w:rsidRDefault="006441E3" w:rsidP="0099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1E3" w:rsidRDefault="006441E3" w:rsidP="00CD3E01">
    <w:pPr>
      <w:pStyle w:val="a7"/>
      <w:pBdr>
        <w:top w:val="single" w:sz="4" w:space="1" w:color="auto"/>
      </w:pBdr>
      <w:jc w:val="center"/>
    </w:pPr>
    <w:r w:rsidRPr="00CD3E01">
      <w:fldChar w:fldCharType="begin"/>
    </w:r>
    <w:r w:rsidRPr="00CD3E01">
      <w:instrText>PAGE   \* MERGEFORMAT</w:instrText>
    </w:r>
    <w:r w:rsidRPr="00CD3E01">
      <w:fldChar w:fldCharType="separate"/>
    </w:r>
    <w:r w:rsidR="001D6439" w:rsidRPr="001D6439">
      <w:rPr>
        <w:noProof/>
        <w:lang w:val="zh-TW"/>
      </w:rPr>
      <w:t>-</w:t>
    </w:r>
    <w:r w:rsidR="001D6439">
      <w:rPr>
        <w:noProof/>
      </w:rPr>
      <w:t xml:space="preserve"> 48 -</w:t>
    </w:r>
    <w:r w:rsidRPr="00CD3E0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1E3" w:rsidRDefault="006441E3" w:rsidP="00991DA1">
      <w:r>
        <w:separator/>
      </w:r>
    </w:p>
  </w:footnote>
  <w:footnote w:type="continuationSeparator" w:id="0">
    <w:p w:rsidR="006441E3" w:rsidRDefault="006441E3" w:rsidP="00991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1E3" w:rsidRDefault="006441E3" w:rsidP="00170E95">
    <w:pPr>
      <w:pStyle w:val="a5"/>
      <w:pBdr>
        <w:bottom w:val="single" w:sz="4" w:space="1" w:color="auto"/>
      </w:pBdr>
      <w:jc w:val="right"/>
      <w:rPr>
        <w:rFonts w:eastAsia="標楷體"/>
      </w:rPr>
    </w:pPr>
    <w:r w:rsidRPr="006C2698">
      <w:rPr>
        <w:rFonts w:ascii="Arial" w:eastAsia="標楷體" w:hAnsi="Arial" w:cs="Arial"/>
      </w:rPr>
      <w:t>南投縣埔里鎮</w:t>
    </w:r>
    <w:r w:rsidRPr="00AD5F56">
      <w:rPr>
        <w:rFonts w:ascii="Arial" w:eastAsia="標楷體" w:hAnsi="Arial" w:cs="Arial" w:hint="eastAsia"/>
      </w:rPr>
      <w:t>和平段</w:t>
    </w:r>
    <w:r w:rsidRPr="00AD5F56">
      <w:rPr>
        <w:rFonts w:ascii="Arial" w:eastAsia="標楷體" w:hAnsi="Arial" w:cs="Arial" w:hint="eastAsia"/>
      </w:rPr>
      <w:t>1035</w:t>
    </w:r>
    <w:r w:rsidRPr="00AD5F56">
      <w:rPr>
        <w:rFonts w:ascii="Arial" w:eastAsia="標楷體" w:hAnsi="Arial" w:cs="Arial" w:hint="eastAsia"/>
      </w:rPr>
      <w:t>、</w:t>
    </w:r>
    <w:r w:rsidRPr="00AD5F56">
      <w:rPr>
        <w:rFonts w:ascii="Arial" w:eastAsia="標楷體" w:hAnsi="Arial" w:cs="Arial" w:hint="eastAsia"/>
      </w:rPr>
      <w:t>1038</w:t>
    </w:r>
    <w:r w:rsidRPr="00AD5F56">
      <w:rPr>
        <w:rFonts w:ascii="Arial" w:eastAsia="標楷體" w:hAnsi="Arial" w:cs="Arial" w:hint="eastAsia"/>
      </w:rPr>
      <w:t>、</w:t>
    </w:r>
    <w:r w:rsidRPr="00AD5F56">
      <w:rPr>
        <w:rFonts w:ascii="Arial" w:eastAsia="標楷體" w:hAnsi="Arial" w:cs="Arial" w:hint="eastAsia"/>
      </w:rPr>
      <w:t>1039</w:t>
    </w:r>
    <w:r w:rsidRPr="00AD5F56">
      <w:rPr>
        <w:rFonts w:ascii="Arial" w:eastAsia="標楷體" w:hAnsi="Arial" w:cs="Arial" w:hint="eastAsia"/>
      </w:rPr>
      <w:t>、</w:t>
    </w:r>
    <w:r w:rsidRPr="00AD5F56">
      <w:rPr>
        <w:rFonts w:ascii="Arial" w:eastAsia="標楷體" w:hAnsi="Arial" w:cs="Arial" w:hint="eastAsia"/>
      </w:rPr>
      <w:t>1040</w:t>
    </w:r>
    <w:r w:rsidRPr="00AD5F56">
      <w:rPr>
        <w:rFonts w:ascii="Arial" w:eastAsia="標楷體" w:hAnsi="Arial" w:cs="Arial" w:hint="eastAsia"/>
      </w:rPr>
      <w:t>、</w:t>
    </w:r>
    <w:r w:rsidRPr="00AD5F56">
      <w:rPr>
        <w:rFonts w:ascii="Arial" w:eastAsia="標楷體" w:hAnsi="Arial" w:cs="Arial" w:hint="eastAsia"/>
      </w:rPr>
      <w:t>1043</w:t>
    </w:r>
    <w:r w:rsidRPr="00AD5F56">
      <w:rPr>
        <w:rFonts w:ascii="Arial" w:eastAsia="標楷體" w:hAnsi="Arial" w:cs="Arial" w:hint="eastAsia"/>
      </w:rPr>
      <w:t>、</w:t>
    </w:r>
    <w:r w:rsidRPr="00AD5F56">
      <w:rPr>
        <w:rFonts w:ascii="Arial" w:eastAsia="標楷體" w:hAnsi="Arial" w:cs="Arial" w:hint="eastAsia"/>
      </w:rPr>
      <w:t>1044</w:t>
    </w:r>
    <w:r w:rsidRPr="00AD5F56">
      <w:rPr>
        <w:rFonts w:ascii="Arial" w:eastAsia="標楷體" w:hAnsi="Arial" w:cs="Arial" w:hint="eastAsia"/>
      </w:rPr>
      <w:t>地號</w:t>
    </w:r>
    <w:r w:rsidRPr="008A7128">
      <w:rPr>
        <w:rFonts w:ascii="Arial" w:eastAsia="標楷體" w:hAnsi="Arial" w:cs="Arial" w:hint="eastAsia"/>
      </w:rPr>
      <w:t>等</w:t>
    </w:r>
    <w:r>
      <w:rPr>
        <w:rFonts w:ascii="Arial" w:eastAsia="標楷體" w:hAnsi="Arial" w:cs="Arial" w:hint="eastAsia"/>
      </w:rPr>
      <w:t>六</w:t>
    </w:r>
    <w:r w:rsidRPr="008A7128">
      <w:rPr>
        <w:rFonts w:ascii="Arial" w:eastAsia="標楷體" w:hAnsi="Arial" w:cs="Arial" w:hint="eastAsia"/>
      </w:rPr>
      <w:t>筆</w:t>
    </w:r>
  </w:p>
  <w:p w:rsidR="006441E3" w:rsidRPr="006C2698" w:rsidRDefault="006441E3" w:rsidP="00170E95">
    <w:pPr>
      <w:pStyle w:val="a5"/>
      <w:pBdr>
        <w:bottom w:val="single" w:sz="4" w:space="1" w:color="auto"/>
      </w:pBdr>
      <w:jc w:val="right"/>
      <w:rPr>
        <w:rFonts w:ascii="Arial" w:eastAsia="標楷體" w:hAnsi="Arial" w:cs="Arial"/>
      </w:rPr>
    </w:pPr>
    <w:r w:rsidRPr="007D4403">
      <w:rPr>
        <w:rFonts w:eastAsia="標楷體"/>
      </w:rPr>
      <w:t>國有土地合作開發興建</w:t>
    </w:r>
    <w:r w:rsidRPr="005F6053">
      <w:rPr>
        <w:rFonts w:ascii="Arial" w:eastAsia="標楷體" w:hAnsi="Arial" w:cs="Arial" w:hint="eastAsia"/>
      </w:rPr>
      <w:t>營運案</w:t>
    </w:r>
  </w:p>
  <w:p w:rsidR="006441E3" w:rsidRPr="006C2698" w:rsidRDefault="006441E3" w:rsidP="0093247C">
    <w:pPr>
      <w:pStyle w:val="a5"/>
      <w:pBdr>
        <w:bottom w:val="single" w:sz="4" w:space="1" w:color="auto"/>
      </w:pBdr>
      <w:jc w:val="right"/>
      <w:rPr>
        <w:rFonts w:ascii="Arial" w:eastAsia="標楷體" w:hAnsi="Arial" w:cs="Arial"/>
      </w:rPr>
    </w:pPr>
    <w:r w:rsidRPr="006C2698">
      <w:rPr>
        <w:rFonts w:ascii="Arial" w:eastAsia="標楷體" w:hAnsi="Arial" w:cs="Arial"/>
      </w:rPr>
      <w:t>開發經營契約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270C"/>
    <w:multiLevelType w:val="hybridMultilevel"/>
    <w:tmpl w:val="C186DBC2"/>
    <w:lvl w:ilvl="0" w:tplc="C88ACD8A">
      <w:start w:val="1"/>
      <w:numFmt w:val="taiwaneseCountingThousand"/>
      <w:lvlText w:val="第%1章"/>
      <w:lvlJc w:val="left"/>
      <w:pPr>
        <w:ind w:left="1110" w:hanging="11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F0102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0CC6491F"/>
    <w:multiLevelType w:val="hybridMultilevel"/>
    <w:tmpl w:val="50809C6E"/>
    <w:lvl w:ilvl="0" w:tplc="4CF60A88">
      <w:start w:val="1"/>
      <w:numFmt w:val="taiwaneseCountingThousand"/>
      <w:lvlText w:val="第%1條"/>
      <w:lvlJc w:val="left"/>
      <w:pPr>
        <w:ind w:left="1163" w:hanging="885"/>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3">
    <w:nsid w:val="173E61D5"/>
    <w:multiLevelType w:val="hybridMultilevel"/>
    <w:tmpl w:val="07A6B192"/>
    <w:lvl w:ilvl="0" w:tplc="46A816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E122F2"/>
    <w:multiLevelType w:val="hybridMultilevel"/>
    <w:tmpl w:val="202EF442"/>
    <w:lvl w:ilvl="0" w:tplc="EC04EAC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DAC0946"/>
    <w:multiLevelType w:val="hybridMultilevel"/>
    <w:tmpl w:val="1C9CEFE2"/>
    <w:lvl w:ilvl="0" w:tplc="28C2E8E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E137144"/>
    <w:multiLevelType w:val="hybridMultilevel"/>
    <w:tmpl w:val="F8F80934"/>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nsid w:val="25241F79"/>
    <w:multiLevelType w:val="multilevel"/>
    <w:tmpl w:val="5B1821AA"/>
    <w:lvl w:ilvl="0">
      <w:start w:val="1"/>
      <w:numFmt w:val="decimal"/>
      <w:lvlText w:val="%1"/>
      <w:lvlJc w:val="left"/>
      <w:pPr>
        <w:ind w:left="425" w:hanging="425"/>
      </w:pPr>
      <w:rPr>
        <w:rFonts w:ascii="Cambria" w:eastAsia="新細明體" w:hAnsi="Cambria" w:hint="default"/>
        <w:b w:val="0"/>
        <w:i w:val="0"/>
        <w:sz w:val="32"/>
      </w:rPr>
    </w:lvl>
    <w:lvl w:ilvl="1">
      <w:start w:val="1"/>
      <w:numFmt w:val="decimal"/>
      <w:lvlText w:val="%1.%2"/>
      <w:lvlJc w:val="left"/>
      <w:pPr>
        <w:ind w:left="992" w:hanging="567"/>
      </w:pPr>
      <w:rPr>
        <w:rFonts w:ascii="Calibri" w:eastAsia="新細明體" w:hAnsi="Calibri" w:hint="default"/>
        <w:b w:val="0"/>
        <w:i w:val="0"/>
        <w:sz w:val="28"/>
      </w:rPr>
    </w:lvl>
    <w:lvl w:ilvl="2">
      <w:start w:val="1"/>
      <w:numFmt w:val="decimal"/>
      <w:lvlText w:val="%1.%2.%3"/>
      <w:lvlJc w:val="left"/>
      <w:pPr>
        <w:ind w:left="1418" w:hanging="567"/>
      </w:pPr>
      <w:rPr>
        <w:rFonts w:ascii="Calibri" w:eastAsia="新細明體" w:hAnsi="Calibri" w:hint="default"/>
        <w:b w:val="0"/>
        <w:i w:val="0"/>
        <w:sz w:val="24"/>
      </w:rPr>
    </w:lvl>
    <w:lvl w:ilvl="3">
      <w:start w:val="1"/>
      <w:numFmt w:val="decimal"/>
      <w:lvlText w:val="%1.%2.%3.%4"/>
      <w:lvlJc w:val="left"/>
      <w:pPr>
        <w:ind w:left="1984" w:hanging="708"/>
      </w:pPr>
      <w:rPr>
        <w:rFonts w:ascii="Calibri" w:eastAsia="新細明體" w:hAnsi="Calibri" w:hint="default"/>
        <w:b w:val="0"/>
        <w:i w:val="0"/>
        <w:sz w:val="20"/>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26AE0B10"/>
    <w:multiLevelType w:val="hybridMultilevel"/>
    <w:tmpl w:val="B5B2E462"/>
    <w:lvl w:ilvl="0" w:tplc="BCE6434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02C3EA2"/>
    <w:multiLevelType w:val="hybridMultilevel"/>
    <w:tmpl w:val="1CA696F6"/>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0">
    <w:nsid w:val="303B0714"/>
    <w:multiLevelType w:val="hybridMultilevel"/>
    <w:tmpl w:val="0A802F98"/>
    <w:lvl w:ilvl="0" w:tplc="85D81D3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4851169"/>
    <w:multiLevelType w:val="hybridMultilevel"/>
    <w:tmpl w:val="18D04AB2"/>
    <w:lvl w:ilvl="0" w:tplc="BF98C6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A867814"/>
    <w:multiLevelType w:val="hybridMultilevel"/>
    <w:tmpl w:val="244CF10C"/>
    <w:lvl w:ilvl="0" w:tplc="4ED81B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D9A7AE4"/>
    <w:multiLevelType w:val="hybridMultilevel"/>
    <w:tmpl w:val="7BDE7C0E"/>
    <w:lvl w:ilvl="0" w:tplc="BABEA7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EC670B4"/>
    <w:multiLevelType w:val="hybridMultilevel"/>
    <w:tmpl w:val="DE24D054"/>
    <w:lvl w:ilvl="0" w:tplc="89AAB448">
      <w:start w:val="1"/>
      <w:numFmt w:val="taiwaneseCountingThousand"/>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92F65E5"/>
    <w:multiLevelType w:val="hybridMultilevel"/>
    <w:tmpl w:val="9C1C5CEC"/>
    <w:lvl w:ilvl="0" w:tplc="3E2C7D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A9448F8"/>
    <w:multiLevelType w:val="hybridMultilevel"/>
    <w:tmpl w:val="97343EEE"/>
    <w:lvl w:ilvl="0" w:tplc="A58EC3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08B2C69"/>
    <w:multiLevelType w:val="hybridMultilevel"/>
    <w:tmpl w:val="8E4EE23E"/>
    <w:lvl w:ilvl="0" w:tplc="597C5C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1024B4A"/>
    <w:multiLevelType w:val="hybridMultilevel"/>
    <w:tmpl w:val="2F52C9C4"/>
    <w:lvl w:ilvl="0" w:tplc="AC0CC8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10B37A5"/>
    <w:multiLevelType w:val="hybridMultilevel"/>
    <w:tmpl w:val="7EC00A2E"/>
    <w:lvl w:ilvl="0" w:tplc="883832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2B6355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63D41201"/>
    <w:multiLevelType w:val="hybridMultilevel"/>
    <w:tmpl w:val="DC44BAA8"/>
    <w:lvl w:ilvl="0" w:tplc="EC5888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45A1751"/>
    <w:multiLevelType w:val="hybridMultilevel"/>
    <w:tmpl w:val="52DA012E"/>
    <w:lvl w:ilvl="0" w:tplc="0409000F">
      <w:start w:val="1"/>
      <w:numFmt w:val="decimal"/>
      <w:lvlText w:val="%1."/>
      <w:lvlJc w:val="left"/>
      <w:pPr>
        <w:ind w:left="1404" w:hanging="480"/>
      </w:pPr>
      <w:rPr>
        <w:rFonts w:hint="default"/>
      </w:rPr>
    </w:lvl>
    <w:lvl w:ilvl="1" w:tplc="04090019" w:tentative="1">
      <w:start w:val="1"/>
      <w:numFmt w:val="ideographTraditional"/>
      <w:lvlText w:val="%2、"/>
      <w:lvlJc w:val="left"/>
      <w:pPr>
        <w:ind w:left="1884" w:hanging="480"/>
      </w:pPr>
    </w:lvl>
    <w:lvl w:ilvl="2" w:tplc="0409001B" w:tentative="1">
      <w:start w:val="1"/>
      <w:numFmt w:val="lowerRoman"/>
      <w:lvlText w:val="%3."/>
      <w:lvlJc w:val="right"/>
      <w:pPr>
        <w:ind w:left="2364" w:hanging="480"/>
      </w:pPr>
    </w:lvl>
    <w:lvl w:ilvl="3" w:tplc="0409000F" w:tentative="1">
      <w:start w:val="1"/>
      <w:numFmt w:val="decimal"/>
      <w:lvlText w:val="%4."/>
      <w:lvlJc w:val="left"/>
      <w:pPr>
        <w:ind w:left="2844" w:hanging="480"/>
      </w:pPr>
    </w:lvl>
    <w:lvl w:ilvl="4" w:tplc="04090019" w:tentative="1">
      <w:start w:val="1"/>
      <w:numFmt w:val="ideographTraditional"/>
      <w:lvlText w:val="%5、"/>
      <w:lvlJc w:val="left"/>
      <w:pPr>
        <w:ind w:left="3324" w:hanging="480"/>
      </w:pPr>
    </w:lvl>
    <w:lvl w:ilvl="5" w:tplc="0409001B" w:tentative="1">
      <w:start w:val="1"/>
      <w:numFmt w:val="lowerRoman"/>
      <w:lvlText w:val="%6."/>
      <w:lvlJc w:val="right"/>
      <w:pPr>
        <w:ind w:left="3804" w:hanging="480"/>
      </w:pPr>
    </w:lvl>
    <w:lvl w:ilvl="6" w:tplc="0409000F" w:tentative="1">
      <w:start w:val="1"/>
      <w:numFmt w:val="decimal"/>
      <w:lvlText w:val="%7."/>
      <w:lvlJc w:val="left"/>
      <w:pPr>
        <w:ind w:left="4284" w:hanging="480"/>
      </w:pPr>
    </w:lvl>
    <w:lvl w:ilvl="7" w:tplc="04090019" w:tentative="1">
      <w:start w:val="1"/>
      <w:numFmt w:val="ideographTraditional"/>
      <w:lvlText w:val="%8、"/>
      <w:lvlJc w:val="left"/>
      <w:pPr>
        <w:ind w:left="4764" w:hanging="480"/>
      </w:pPr>
    </w:lvl>
    <w:lvl w:ilvl="8" w:tplc="0409001B" w:tentative="1">
      <w:start w:val="1"/>
      <w:numFmt w:val="lowerRoman"/>
      <w:lvlText w:val="%9."/>
      <w:lvlJc w:val="right"/>
      <w:pPr>
        <w:ind w:left="5244" w:hanging="480"/>
      </w:pPr>
    </w:lvl>
  </w:abstractNum>
  <w:abstractNum w:abstractNumId="23">
    <w:nsid w:val="6746380B"/>
    <w:multiLevelType w:val="hybridMultilevel"/>
    <w:tmpl w:val="95708006"/>
    <w:lvl w:ilvl="0" w:tplc="A68CE48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9813BCC"/>
    <w:multiLevelType w:val="hybridMultilevel"/>
    <w:tmpl w:val="0316D224"/>
    <w:lvl w:ilvl="0" w:tplc="48CAF270">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99C5344"/>
    <w:multiLevelType w:val="hybridMultilevel"/>
    <w:tmpl w:val="5AD62D72"/>
    <w:lvl w:ilvl="0" w:tplc="42C83F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C45641C"/>
    <w:multiLevelType w:val="hybridMultilevel"/>
    <w:tmpl w:val="9F064010"/>
    <w:lvl w:ilvl="0" w:tplc="AC802122">
      <w:start w:val="1"/>
      <w:numFmt w:val="taiwaneseCountingThousand"/>
      <w:lvlText w:val="(%1)"/>
      <w:lvlJc w:val="left"/>
      <w:pPr>
        <w:ind w:left="870" w:hanging="390"/>
      </w:pPr>
      <w:rPr>
        <w:rFonts w:ascii="Calibri" w:hAnsi="Calibr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70860906"/>
    <w:multiLevelType w:val="hybridMultilevel"/>
    <w:tmpl w:val="61CE8B5E"/>
    <w:lvl w:ilvl="0" w:tplc="E9B6A9AA">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1AE7FCB"/>
    <w:multiLevelType w:val="hybridMultilevel"/>
    <w:tmpl w:val="98E86062"/>
    <w:lvl w:ilvl="0" w:tplc="9C72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53C567E"/>
    <w:multiLevelType w:val="hybridMultilevel"/>
    <w:tmpl w:val="8A6E300C"/>
    <w:lvl w:ilvl="0" w:tplc="C44AD972">
      <w:start w:val="1"/>
      <w:numFmt w:val="taiwaneseCountingThousand"/>
      <w:lvlText w:val="第%1條"/>
      <w:lvlJc w:val="left"/>
      <w:pPr>
        <w:ind w:left="855" w:hanging="85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9627360"/>
    <w:multiLevelType w:val="multilevel"/>
    <w:tmpl w:val="5DCCCC1C"/>
    <w:lvl w:ilvl="0">
      <w:start w:val="1"/>
      <w:numFmt w:val="decimal"/>
      <w:lvlText w:val="%1"/>
      <w:lvlJc w:val="left"/>
      <w:pPr>
        <w:ind w:left="425" w:hanging="425"/>
      </w:pPr>
      <w:rPr>
        <w:rFonts w:ascii="Cambria" w:eastAsia="新細明體" w:hAnsi="Cambria" w:hint="default"/>
        <w:b w:val="0"/>
        <w:i w:val="0"/>
        <w:sz w:val="32"/>
      </w:rPr>
    </w:lvl>
    <w:lvl w:ilvl="1">
      <w:start w:val="1"/>
      <w:numFmt w:val="decimal"/>
      <w:lvlText w:val="%1.%2"/>
      <w:lvlJc w:val="left"/>
      <w:pPr>
        <w:ind w:left="992" w:hanging="567"/>
      </w:pPr>
      <w:rPr>
        <w:rFonts w:ascii="Calibri" w:eastAsia="新細明體" w:hAnsi="Calibri" w:hint="default"/>
        <w:b w:val="0"/>
        <w:i w:val="0"/>
        <w:sz w:val="28"/>
      </w:rPr>
    </w:lvl>
    <w:lvl w:ilvl="2">
      <w:start w:val="1"/>
      <w:numFmt w:val="decimal"/>
      <w:lvlText w:val="%1.%2.%3"/>
      <w:lvlJc w:val="left"/>
      <w:pPr>
        <w:ind w:left="1418" w:hanging="567"/>
      </w:pPr>
      <w:rPr>
        <w:rFonts w:ascii="Calibri" w:eastAsia="新細明體" w:hAnsi="Calibri" w:hint="default"/>
        <w:b w:val="0"/>
        <w:i w:val="0"/>
        <w:sz w:val="24"/>
      </w:rPr>
    </w:lvl>
    <w:lvl w:ilvl="3">
      <w:start w:val="1"/>
      <w:numFmt w:val="decimal"/>
      <w:lvlText w:val="%1.%2.%3.%4"/>
      <w:lvlJc w:val="left"/>
      <w:pPr>
        <w:ind w:left="1984" w:hanging="708"/>
      </w:pPr>
      <w:rPr>
        <w:rFonts w:ascii="Calibri" w:eastAsia="新細明體" w:hAnsi="Calibri" w:hint="default"/>
        <w:b w:val="0"/>
        <w:i w:val="0"/>
        <w:sz w:val="20"/>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3"/>
  </w:num>
  <w:num w:numId="2">
    <w:abstractNumId w:val="18"/>
  </w:num>
  <w:num w:numId="3">
    <w:abstractNumId w:val="19"/>
  </w:num>
  <w:num w:numId="4">
    <w:abstractNumId w:val="10"/>
  </w:num>
  <w:num w:numId="5">
    <w:abstractNumId w:val="11"/>
  </w:num>
  <w:num w:numId="6">
    <w:abstractNumId w:val="17"/>
  </w:num>
  <w:num w:numId="7">
    <w:abstractNumId w:val="15"/>
  </w:num>
  <w:num w:numId="8">
    <w:abstractNumId w:val="16"/>
  </w:num>
  <w:num w:numId="9">
    <w:abstractNumId w:val="3"/>
  </w:num>
  <w:num w:numId="10">
    <w:abstractNumId w:val="28"/>
  </w:num>
  <w:num w:numId="11">
    <w:abstractNumId w:val="13"/>
  </w:num>
  <w:num w:numId="12">
    <w:abstractNumId w:val="4"/>
  </w:num>
  <w:num w:numId="13">
    <w:abstractNumId w:val="5"/>
  </w:num>
  <w:num w:numId="14">
    <w:abstractNumId w:val="21"/>
  </w:num>
  <w:num w:numId="15">
    <w:abstractNumId w:val="7"/>
  </w:num>
  <w:num w:numId="16">
    <w:abstractNumId w:val="30"/>
  </w:num>
  <w:num w:numId="17">
    <w:abstractNumId w:val="0"/>
  </w:num>
  <w:num w:numId="18">
    <w:abstractNumId w:val="1"/>
  </w:num>
  <w:num w:numId="19">
    <w:abstractNumId w:val="20"/>
  </w:num>
  <w:num w:numId="20">
    <w:abstractNumId w:val="27"/>
  </w:num>
  <w:num w:numId="21">
    <w:abstractNumId w:val="29"/>
  </w:num>
  <w:num w:numId="22">
    <w:abstractNumId w:val="2"/>
  </w:num>
  <w:num w:numId="23">
    <w:abstractNumId w:val="14"/>
  </w:num>
  <w:num w:numId="24">
    <w:abstractNumId w:val="26"/>
  </w:num>
  <w:num w:numId="25">
    <w:abstractNumId w:val="8"/>
  </w:num>
  <w:num w:numId="26">
    <w:abstractNumId w:val="12"/>
  </w:num>
  <w:num w:numId="27">
    <w:abstractNumId w:val="6"/>
  </w:num>
  <w:num w:numId="28">
    <w:abstractNumId w:val="22"/>
  </w:num>
  <w:num w:numId="29">
    <w:abstractNumId w:val="24"/>
  </w:num>
  <w:num w:numId="30">
    <w:abstractNumId w:val="2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autoHyphenation/>
  <w:drawingGridHorizontalSpacing w:val="120"/>
  <w:displayHorizontalDrawingGridEvery w:val="0"/>
  <w:displayVerticalDrawingGridEvery w:val="2"/>
  <w:characterSpacingControl w:val="compressPunctuation"/>
  <w:hdrShapeDefaults>
    <o:shapedefaults v:ext="edit" spidmax="706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BB"/>
    <w:rsid w:val="00003A92"/>
    <w:rsid w:val="00003BD9"/>
    <w:rsid w:val="00003CC9"/>
    <w:rsid w:val="00004982"/>
    <w:rsid w:val="000062DF"/>
    <w:rsid w:val="00011B36"/>
    <w:rsid w:val="0001234E"/>
    <w:rsid w:val="000132D5"/>
    <w:rsid w:val="00015AA1"/>
    <w:rsid w:val="0002058F"/>
    <w:rsid w:val="000206D4"/>
    <w:rsid w:val="00020A03"/>
    <w:rsid w:val="00026B54"/>
    <w:rsid w:val="00027B7E"/>
    <w:rsid w:val="000317BE"/>
    <w:rsid w:val="00033404"/>
    <w:rsid w:val="00033A61"/>
    <w:rsid w:val="00033C21"/>
    <w:rsid w:val="00036A81"/>
    <w:rsid w:val="000378FA"/>
    <w:rsid w:val="00043742"/>
    <w:rsid w:val="00043FE7"/>
    <w:rsid w:val="00045A5A"/>
    <w:rsid w:val="00047409"/>
    <w:rsid w:val="0005456E"/>
    <w:rsid w:val="000555CC"/>
    <w:rsid w:val="000561C6"/>
    <w:rsid w:val="00063A58"/>
    <w:rsid w:val="0006698B"/>
    <w:rsid w:val="00070337"/>
    <w:rsid w:val="00070486"/>
    <w:rsid w:val="00071F39"/>
    <w:rsid w:val="00073B61"/>
    <w:rsid w:val="00073F9F"/>
    <w:rsid w:val="00074432"/>
    <w:rsid w:val="00075AE2"/>
    <w:rsid w:val="0007786F"/>
    <w:rsid w:val="00081AEB"/>
    <w:rsid w:val="000855EC"/>
    <w:rsid w:val="00095279"/>
    <w:rsid w:val="00096CAE"/>
    <w:rsid w:val="000B6DB2"/>
    <w:rsid w:val="000C0307"/>
    <w:rsid w:val="000C1B1E"/>
    <w:rsid w:val="000C26CE"/>
    <w:rsid w:val="000C3C89"/>
    <w:rsid w:val="000C3F6B"/>
    <w:rsid w:val="000C51E3"/>
    <w:rsid w:val="000C586A"/>
    <w:rsid w:val="000D07F9"/>
    <w:rsid w:val="000D3330"/>
    <w:rsid w:val="000E23A9"/>
    <w:rsid w:val="000E3DE5"/>
    <w:rsid w:val="000E5704"/>
    <w:rsid w:val="000E6781"/>
    <w:rsid w:val="000E6C0D"/>
    <w:rsid w:val="000E73FF"/>
    <w:rsid w:val="000E784C"/>
    <w:rsid w:val="000F0F2B"/>
    <w:rsid w:val="000F2151"/>
    <w:rsid w:val="000F3719"/>
    <w:rsid w:val="000F3BE1"/>
    <w:rsid w:val="000F71D1"/>
    <w:rsid w:val="001021A7"/>
    <w:rsid w:val="001025DC"/>
    <w:rsid w:val="001028BB"/>
    <w:rsid w:val="0010311D"/>
    <w:rsid w:val="00104A8C"/>
    <w:rsid w:val="001062F9"/>
    <w:rsid w:val="0010728B"/>
    <w:rsid w:val="0011498D"/>
    <w:rsid w:val="00114FD0"/>
    <w:rsid w:val="001152A4"/>
    <w:rsid w:val="00115998"/>
    <w:rsid w:val="00115FBB"/>
    <w:rsid w:val="00120098"/>
    <w:rsid w:val="00122CA4"/>
    <w:rsid w:val="001235F8"/>
    <w:rsid w:val="00123D02"/>
    <w:rsid w:val="001251B2"/>
    <w:rsid w:val="00127878"/>
    <w:rsid w:val="00132139"/>
    <w:rsid w:val="001323AB"/>
    <w:rsid w:val="001329B5"/>
    <w:rsid w:val="0014065D"/>
    <w:rsid w:val="001437A2"/>
    <w:rsid w:val="00143A5D"/>
    <w:rsid w:val="00144F64"/>
    <w:rsid w:val="00150E1E"/>
    <w:rsid w:val="0015237A"/>
    <w:rsid w:val="001550DD"/>
    <w:rsid w:val="0015761F"/>
    <w:rsid w:val="00157C46"/>
    <w:rsid w:val="0016140A"/>
    <w:rsid w:val="00163A24"/>
    <w:rsid w:val="0016501F"/>
    <w:rsid w:val="0016602C"/>
    <w:rsid w:val="001704BD"/>
    <w:rsid w:val="00170DCF"/>
    <w:rsid w:val="00170E95"/>
    <w:rsid w:val="00172B3F"/>
    <w:rsid w:val="00174D4D"/>
    <w:rsid w:val="001761D4"/>
    <w:rsid w:val="0017666E"/>
    <w:rsid w:val="0018375D"/>
    <w:rsid w:val="00184A49"/>
    <w:rsid w:val="001850C5"/>
    <w:rsid w:val="001858AD"/>
    <w:rsid w:val="0019029D"/>
    <w:rsid w:val="001902D4"/>
    <w:rsid w:val="00190BB4"/>
    <w:rsid w:val="0019354A"/>
    <w:rsid w:val="00193DB0"/>
    <w:rsid w:val="00194E3E"/>
    <w:rsid w:val="00197104"/>
    <w:rsid w:val="001A46A5"/>
    <w:rsid w:val="001B10DC"/>
    <w:rsid w:val="001B1A26"/>
    <w:rsid w:val="001B2D2E"/>
    <w:rsid w:val="001B3898"/>
    <w:rsid w:val="001B6B7C"/>
    <w:rsid w:val="001C1E65"/>
    <w:rsid w:val="001C2E84"/>
    <w:rsid w:val="001C3104"/>
    <w:rsid w:val="001C45BB"/>
    <w:rsid w:val="001C5EFC"/>
    <w:rsid w:val="001D0952"/>
    <w:rsid w:val="001D0D21"/>
    <w:rsid w:val="001D17E7"/>
    <w:rsid w:val="001D26E4"/>
    <w:rsid w:val="001D4725"/>
    <w:rsid w:val="001D5828"/>
    <w:rsid w:val="001D6439"/>
    <w:rsid w:val="001E08AC"/>
    <w:rsid w:val="001E11B2"/>
    <w:rsid w:val="001E3FB2"/>
    <w:rsid w:val="001E5EDC"/>
    <w:rsid w:val="001F10C3"/>
    <w:rsid w:val="001F1546"/>
    <w:rsid w:val="001F30C7"/>
    <w:rsid w:val="001F4823"/>
    <w:rsid w:val="001F4EF5"/>
    <w:rsid w:val="001F74B0"/>
    <w:rsid w:val="001F79BF"/>
    <w:rsid w:val="0020448E"/>
    <w:rsid w:val="00205B76"/>
    <w:rsid w:val="00207634"/>
    <w:rsid w:val="00210827"/>
    <w:rsid w:val="00211725"/>
    <w:rsid w:val="0021338D"/>
    <w:rsid w:val="00214FB1"/>
    <w:rsid w:val="00217497"/>
    <w:rsid w:val="0022051A"/>
    <w:rsid w:val="002234CA"/>
    <w:rsid w:val="00223E78"/>
    <w:rsid w:val="00225F85"/>
    <w:rsid w:val="00226EEA"/>
    <w:rsid w:val="002302B1"/>
    <w:rsid w:val="002302FA"/>
    <w:rsid w:val="00230573"/>
    <w:rsid w:val="00230B55"/>
    <w:rsid w:val="002322DE"/>
    <w:rsid w:val="0023709B"/>
    <w:rsid w:val="0024041F"/>
    <w:rsid w:val="002416D6"/>
    <w:rsid w:val="0024575F"/>
    <w:rsid w:val="002478F2"/>
    <w:rsid w:val="002508AC"/>
    <w:rsid w:val="00251B80"/>
    <w:rsid w:val="002549BD"/>
    <w:rsid w:val="00257B52"/>
    <w:rsid w:val="00260638"/>
    <w:rsid w:val="00264D87"/>
    <w:rsid w:val="00266C09"/>
    <w:rsid w:val="00267871"/>
    <w:rsid w:val="0027357A"/>
    <w:rsid w:val="0027452F"/>
    <w:rsid w:val="00275004"/>
    <w:rsid w:val="00275A42"/>
    <w:rsid w:val="002764F4"/>
    <w:rsid w:val="00276660"/>
    <w:rsid w:val="00277F57"/>
    <w:rsid w:val="00280A17"/>
    <w:rsid w:val="00282D66"/>
    <w:rsid w:val="00284377"/>
    <w:rsid w:val="00285B2C"/>
    <w:rsid w:val="00285C6F"/>
    <w:rsid w:val="002871FF"/>
    <w:rsid w:val="00287555"/>
    <w:rsid w:val="002905F7"/>
    <w:rsid w:val="00291717"/>
    <w:rsid w:val="0029211D"/>
    <w:rsid w:val="0029334A"/>
    <w:rsid w:val="002A30D3"/>
    <w:rsid w:val="002A5DE4"/>
    <w:rsid w:val="002B25CF"/>
    <w:rsid w:val="002B4861"/>
    <w:rsid w:val="002B6109"/>
    <w:rsid w:val="002C12FD"/>
    <w:rsid w:val="002C1750"/>
    <w:rsid w:val="002C1BDD"/>
    <w:rsid w:val="002C1F38"/>
    <w:rsid w:val="002C26F3"/>
    <w:rsid w:val="002C3524"/>
    <w:rsid w:val="002C3CB2"/>
    <w:rsid w:val="002C50E6"/>
    <w:rsid w:val="002C6B4A"/>
    <w:rsid w:val="002D36B4"/>
    <w:rsid w:val="002D4160"/>
    <w:rsid w:val="002E0A17"/>
    <w:rsid w:val="002E1BA7"/>
    <w:rsid w:val="002E3F50"/>
    <w:rsid w:val="002E624B"/>
    <w:rsid w:val="002E74F6"/>
    <w:rsid w:val="002E7762"/>
    <w:rsid w:val="002E7BC5"/>
    <w:rsid w:val="002F0B9A"/>
    <w:rsid w:val="002F0FC9"/>
    <w:rsid w:val="002F155C"/>
    <w:rsid w:val="002F2FFE"/>
    <w:rsid w:val="002F5F28"/>
    <w:rsid w:val="002F7F4A"/>
    <w:rsid w:val="00300B77"/>
    <w:rsid w:val="00301F41"/>
    <w:rsid w:val="003031DD"/>
    <w:rsid w:val="0030462F"/>
    <w:rsid w:val="00306CD5"/>
    <w:rsid w:val="00307EEA"/>
    <w:rsid w:val="00312D7B"/>
    <w:rsid w:val="0031373B"/>
    <w:rsid w:val="00314716"/>
    <w:rsid w:val="00317E69"/>
    <w:rsid w:val="00320721"/>
    <w:rsid w:val="003209F5"/>
    <w:rsid w:val="00322AF1"/>
    <w:rsid w:val="00323100"/>
    <w:rsid w:val="00323BCB"/>
    <w:rsid w:val="0032562B"/>
    <w:rsid w:val="00325A97"/>
    <w:rsid w:val="00326057"/>
    <w:rsid w:val="00330591"/>
    <w:rsid w:val="00337739"/>
    <w:rsid w:val="00340E1B"/>
    <w:rsid w:val="003411BF"/>
    <w:rsid w:val="00342A22"/>
    <w:rsid w:val="00351B4B"/>
    <w:rsid w:val="003552ED"/>
    <w:rsid w:val="003573F7"/>
    <w:rsid w:val="00364D81"/>
    <w:rsid w:val="0036687A"/>
    <w:rsid w:val="003669E1"/>
    <w:rsid w:val="00367B43"/>
    <w:rsid w:val="00367FEA"/>
    <w:rsid w:val="00370E60"/>
    <w:rsid w:val="003735D2"/>
    <w:rsid w:val="003741E8"/>
    <w:rsid w:val="003744A4"/>
    <w:rsid w:val="003750BF"/>
    <w:rsid w:val="0037692C"/>
    <w:rsid w:val="00376A01"/>
    <w:rsid w:val="0038033C"/>
    <w:rsid w:val="00380E54"/>
    <w:rsid w:val="00384EBB"/>
    <w:rsid w:val="00386C6D"/>
    <w:rsid w:val="003913FC"/>
    <w:rsid w:val="0039291B"/>
    <w:rsid w:val="0039365D"/>
    <w:rsid w:val="0039615B"/>
    <w:rsid w:val="003A1123"/>
    <w:rsid w:val="003B0416"/>
    <w:rsid w:val="003B0CC5"/>
    <w:rsid w:val="003B1AE9"/>
    <w:rsid w:val="003B1C89"/>
    <w:rsid w:val="003B1EAD"/>
    <w:rsid w:val="003B2269"/>
    <w:rsid w:val="003B5A48"/>
    <w:rsid w:val="003B6329"/>
    <w:rsid w:val="003B6F3B"/>
    <w:rsid w:val="003B75E3"/>
    <w:rsid w:val="003C03BB"/>
    <w:rsid w:val="003C2441"/>
    <w:rsid w:val="003C24EA"/>
    <w:rsid w:val="003C36DF"/>
    <w:rsid w:val="003C6799"/>
    <w:rsid w:val="003C6A15"/>
    <w:rsid w:val="003D0B03"/>
    <w:rsid w:val="003D3F0F"/>
    <w:rsid w:val="003D5B13"/>
    <w:rsid w:val="003E1FD7"/>
    <w:rsid w:val="003E3EC7"/>
    <w:rsid w:val="003E7774"/>
    <w:rsid w:val="003E7EED"/>
    <w:rsid w:val="003F1D67"/>
    <w:rsid w:val="003F1E47"/>
    <w:rsid w:val="003F4685"/>
    <w:rsid w:val="0040503F"/>
    <w:rsid w:val="00417327"/>
    <w:rsid w:val="00420112"/>
    <w:rsid w:val="0042265B"/>
    <w:rsid w:val="00423756"/>
    <w:rsid w:val="004239D0"/>
    <w:rsid w:val="00423DA1"/>
    <w:rsid w:val="0042405D"/>
    <w:rsid w:val="00425E78"/>
    <w:rsid w:val="00430F47"/>
    <w:rsid w:val="0043282D"/>
    <w:rsid w:val="004341EF"/>
    <w:rsid w:val="0043591A"/>
    <w:rsid w:val="00435ADE"/>
    <w:rsid w:val="00437A5D"/>
    <w:rsid w:val="00440DB1"/>
    <w:rsid w:val="00442E1E"/>
    <w:rsid w:val="00443474"/>
    <w:rsid w:val="00446702"/>
    <w:rsid w:val="00447386"/>
    <w:rsid w:val="004500AC"/>
    <w:rsid w:val="004512DE"/>
    <w:rsid w:val="004514F4"/>
    <w:rsid w:val="00452033"/>
    <w:rsid w:val="0045514B"/>
    <w:rsid w:val="00455FA3"/>
    <w:rsid w:val="0046003D"/>
    <w:rsid w:val="00464AA4"/>
    <w:rsid w:val="00465600"/>
    <w:rsid w:val="00466192"/>
    <w:rsid w:val="00470609"/>
    <w:rsid w:val="0047122E"/>
    <w:rsid w:val="00473478"/>
    <w:rsid w:val="0047359D"/>
    <w:rsid w:val="00473A20"/>
    <w:rsid w:val="004757E4"/>
    <w:rsid w:val="004772E7"/>
    <w:rsid w:val="004777D0"/>
    <w:rsid w:val="0047789D"/>
    <w:rsid w:val="00481A58"/>
    <w:rsid w:val="00481B90"/>
    <w:rsid w:val="00483697"/>
    <w:rsid w:val="004855B4"/>
    <w:rsid w:val="0048612E"/>
    <w:rsid w:val="00487084"/>
    <w:rsid w:val="0049039B"/>
    <w:rsid w:val="00493429"/>
    <w:rsid w:val="00494197"/>
    <w:rsid w:val="004A5D4A"/>
    <w:rsid w:val="004B0818"/>
    <w:rsid w:val="004B0960"/>
    <w:rsid w:val="004B1B8D"/>
    <w:rsid w:val="004B21B7"/>
    <w:rsid w:val="004B2688"/>
    <w:rsid w:val="004B455F"/>
    <w:rsid w:val="004C269F"/>
    <w:rsid w:val="004C6EAD"/>
    <w:rsid w:val="004C77E4"/>
    <w:rsid w:val="004D0BCE"/>
    <w:rsid w:val="004D3CBA"/>
    <w:rsid w:val="004D4AC9"/>
    <w:rsid w:val="004D7B14"/>
    <w:rsid w:val="004E00E9"/>
    <w:rsid w:val="004E0E78"/>
    <w:rsid w:val="004E2C32"/>
    <w:rsid w:val="004E659E"/>
    <w:rsid w:val="004E6E03"/>
    <w:rsid w:val="004E7037"/>
    <w:rsid w:val="004F0139"/>
    <w:rsid w:val="004F7CDA"/>
    <w:rsid w:val="0051007D"/>
    <w:rsid w:val="00514150"/>
    <w:rsid w:val="005164F7"/>
    <w:rsid w:val="00516A74"/>
    <w:rsid w:val="0051761F"/>
    <w:rsid w:val="0051780A"/>
    <w:rsid w:val="0052179C"/>
    <w:rsid w:val="005238DB"/>
    <w:rsid w:val="00527786"/>
    <w:rsid w:val="005325E8"/>
    <w:rsid w:val="005344B1"/>
    <w:rsid w:val="00534600"/>
    <w:rsid w:val="005356CD"/>
    <w:rsid w:val="00540EA1"/>
    <w:rsid w:val="005416AB"/>
    <w:rsid w:val="00542C8F"/>
    <w:rsid w:val="00550BFD"/>
    <w:rsid w:val="0055158B"/>
    <w:rsid w:val="00554335"/>
    <w:rsid w:val="00554786"/>
    <w:rsid w:val="00560118"/>
    <w:rsid w:val="005605FA"/>
    <w:rsid w:val="00561CC1"/>
    <w:rsid w:val="00563A3C"/>
    <w:rsid w:val="005655A7"/>
    <w:rsid w:val="005668B0"/>
    <w:rsid w:val="00575B36"/>
    <w:rsid w:val="00576746"/>
    <w:rsid w:val="00582365"/>
    <w:rsid w:val="00583B39"/>
    <w:rsid w:val="0058518C"/>
    <w:rsid w:val="0058574B"/>
    <w:rsid w:val="00587445"/>
    <w:rsid w:val="00592134"/>
    <w:rsid w:val="005933C8"/>
    <w:rsid w:val="005940E5"/>
    <w:rsid w:val="0059610C"/>
    <w:rsid w:val="0059657F"/>
    <w:rsid w:val="005975E3"/>
    <w:rsid w:val="005A0CF7"/>
    <w:rsid w:val="005A254A"/>
    <w:rsid w:val="005A32BB"/>
    <w:rsid w:val="005A37E1"/>
    <w:rsid w:val="005A39ED"/>
    <w:rsid w:val="005A4628"/>
    <w:rsid w:val="005A5FFC"/>
    <w:rsid w:val="005A63DF"/>
    <w:rsid w:val="005A710C"/>
    <w:rsid w:val="005A7520"/>
    <w:rsid w:val="005B0059"/>
    <w:rsid w:val="005B36E7"/>
    <w:rsid w:val="005B3DF4"/>
    <w:rsid w:val="005B4E11"/>
    <w:rsid w:val="005B7A83"/>
    <w:rsid w:val="005C3622"/>
    <w:rsid w:val="005C3AC9"/>
    <w:rsid w:val="005C6B77"/>
    <w:rsid w:val="005D4E65"/>
    <w:rsid w:val="005D60F3"/>
    <w:rsid w:val="005D76A7"/>
    <w:rsid w:val="005E14C7"/>
    <w:rsid w:val="005E35E6"/>
    <w:rsid w:val="005E3D23"/>
    <w:rsid w:val="005E3FF7"/>
    <w:rsid w:val="005E5B09"/>
    <w:rsid w:val="005E68C1"/>
    <w:rsid w:val="005E71C0"/>
    <w:rsid w:val="005E785A"/>
    <w:rsid w:val="005E7F5B"/>
    <w:rsid w:val="005F0988"/>
    <w:rsid w:val="005F15CC"/>
    <w:rsid w:val="005F282C"/>
    <w:rsid w:val="005F527E"/>
    <w:rsid w:val="005F6062"/>
    <w:rsid w:val="00601743"/>
    <w:rsid w:val="00604690"/>
    <w:rsid w:val="00604995"/>
    <w:rsid w:val="006061FB"/>
    <w:rsid w:val="006063F1"/>
    <w:rsid w:val="006125ED"/>
    <w:rsid w:val="00614E75"/>
    <w:rsid w:val="006150AC"/>
    <w:rsid w:val="006169CD"/>
    <w:rsid w:val="00617F27"/>
    <w:rsid w:val="0062016D"/>
    <w:rsid w:val="0062032F"/>
    <w:rsid w:val="006229FE"/>
    <w:rsid w:val="00624DB2"/>
    <w:rsid w:val="00630133"/>
    <w:rsid w:val="0063021C"/>
    <w:rsid w:val="00630861"/>
    <w:rsid w:val="006313D8"/>
    <w:rsid w:val="00633D5A"/>
    <w:rsid w:val="0063420C"/>
    <w:rsid w:val="006362B4"/>
    <w:rsid w:val="00637A20"/>
    <w:rsid w:val="00642E15"/>
    <w:rsid w:val="006441E3"/>
    <w:rsid w:val="00644234"/>
    <w:rsid w:val="00644FD3"/>
    <w:rsid w:val="006451E7"/>
    <w:rsid w:val="006455E8"/>
    <w:rsid w:val="00650412"/>
    <w:rsid w:val="00651559"/>
    <w:rsid w:val="006523D9"/>
    <w:rsid w:val="006572FD"/>
    <w:rsid w:val="00657A87"/>
    <w:rsid w:val="00657DB5"/>
    <w:rsid w:val="00661284"/>
    <w:rsid w:val="0066276F"/>
    <w:rsid w:val="0066457E"/>
    <w:rsid w:val="00664BCD"/>
    <w:rsid w:val="006669FC"/>
    <w:rsid w:val="00673DEA"/>
    <w:rsid w:val="0067456E"/>
    <w:rsid w:val="00674744"/>
    <w:rsid w:val="006767DB"/>
    <w:rsid w:val="00680B7F"/>
    <w:rsid w:val="00680F92"/>
    <w:rsid w:val="00685611"/>
    <w:rsid w:val="006933C0"/>
    <w:rsid w:val="006A049C"/>
    <w:rsid w:val="006B0C66"/>
    <w:rsid w:val="006B5D94"/>
    <w:rsid w:val="006B6800"/>
    <w:rsid w:val="006C0693"/>
    <w:rsid w:val="006C0F45"/>
    <w:rsid w:val="006C1AC0"/>
    <w:rsid w:val="006C2698"/>
    <w:rsid w:val="006C2DDD"/>
    <w:rsid w:val="006C426E"/>
    <w:rsid w:val="006C4D66"/>
    <w:rsid w:val="006C6D52"/>
    <w:rsid w:val="006C7D2F"/>
    <w:rsid w:val="006D0DD9"/>
    <w:rsid w:val="006D2F4E"/>
    <w:rsid w:val="006D358B"/>
    <w:rsid w:val="006D4F36"/>
    <w:rsid w:val="006D5455"/>
    <w:rsid w:val="006D574D"/>
    <w:rsid w:val="006D5883"/>
    <w:rsid w:val="006D6F9D"/>
    <w:rsid w:val="006E40EC"/>
    <w:rsid w:val="006E608B"/>
    <w:rsid w:val="006E7707"/>
    <w:rsid w:val="006E7D77"/>
    <w:rsid w:val="006F044C"/>
    <w:rsid w:val="006F0F50"/>
    <w:rsid w:val="006F2441"/>
    <w:rsid w:val="006F43CB"/>
    <w:rsid w:val="00701638"/>
    <w:rsid w:val="00701796"/>
    <w:rsid w:val="00701DD2"/>
    <w:rsid w:val="00707128"/>
    <w:rsid w:val="00707A2E"/>
    <w:rsid w:val="00712ECB"/>
    <w:rsid w:val="00714302"/>
    <w:rsid w:val="00715C85"/>
    <w:rsid w:val="0072068F"/>
    <w:rsid w:val="0072556A"/>
    <w:rsid w:val="00727F4E"/>
    <w:rsid w:val="0073526F"/>
    <w:rsid w:val="007400BA"/>
    <w:rsid w:val="007409A2"/>
    <w:rsid w:val="00741C6F"/>
    <w:rsid w:val="007439B1"/>
    <w:rsid w:val="00747767"/>
    <w:rsid w:val="0075232F"/>
    <w:rsid w:val="00753845"/>
    <w:rsid w:val="0075603F"/>
    <w:rsid w:val="0075695C"/>
    <w:rsid w:val="007571BD"/>
    <w:rsid w:val="00763344"/>
    <w:rsid w:val="007644D6"/>
    <w:rsid w:val="007653EB"/>
    <w:rsid w:val="0076580F"/>
    <w:rsid w:val="007669BA"/>
    <w:rsid w:val="00767BC2"/>
    <w:rsid w:val="00771151"/>
    <w:rsid w:val="007712BA"/>
    <w:rsid w:val="007718F0"/>
    <w:rsid w:val="00772584"/>
    <w:rsid w:val="0077427B"/>
    <w:rsid w:val="00774A45"/>
    <w:rsid w:val="00775847"/>
    <w:rsid w:val="0077692B"/>
    <w:rsid w:val="007856C3"/>
    <w:rsid w:val="00786082"/>
    <w:rsid w:val="0078687C"/>
    <w:rsid w:val="007868E9"/>
    <w:rsid w:val="007871AF"/>
    <w:rsid w:val="00790ADB"/>
    <w:rsid w:val="00792DF5"/>
    <w:rsid w:val="00793A14"/>
    <w:rsid w:val="00794809"/>
    <w:rsid w:val="00794904"/>
    <w:rsid w:val="00795B1D"/>
    <w:rsid w:val="007A30B4"/>
    <w:rsid w:val="007A36DD"/>
    <w:rsid w:val="007A405F"/>
    <w:rsid w:val="007B0D92"/>
    <w:rsid w:val="007B2C8F"/>
    <w:rsid w:val="007B39A1"/>
    <w:rsid w:val="007B3FBC"/>
    <w:rsid w:val="007B700E"/>
    <w:rsid w:val="007B7254"/>
    <w:rsid w:val="007C163E"/>
    <w:rsid w:val="007C248F"/>
    <w:rsid w:val="007D0373"/>
    <w:rsid w:val="007D1DFD"/>
    <w:rsid w:val="007D3E14"/>
    <w:rsid w:val="007D56D4"/>
    <w:rsid w:val="007D76C3"/>
    <w:rsid w:val="007E0720"/>
    <w:rsid w:val="007E0DAD"/>
    <w:rsid w:val="007E614B"/>
    <w:rsid w:val="007E705A"/>
    <w:rsid w:val="007F013B"/>
    <w:rsid w:val="007F2037"/>
    <w:rsid w:val="007F49D8"/>
    <w:rsid w:val="007F6EBD"/>
    <w:rsid w:val="007F76F9"/>
    <w:rsid w:val="00800374"/>
    <w:rsid w:val="00800A3E"/>
    <w:rsid w:val="0080286E"/>
    <w:rsid w:val="008028D2"/>
    <w:rsid w:val="00812210"/>
    <w:rsid w:val="00812229"/>
    <w:rsid w:val="0081264D"/>
    <w:rsid w:val="008168FC"/>
    <w:rsid w:val="00820274"/>
    <w:rsid w:val="008210BC"/>
    <w:rsid w:val="00821538"/>
    <w:rsid w:val="008223F9"/>
    <w:rsid w:val="008229F0"/>
    <w:rsid w:val="00824F81"/>
    <w:rsid w:val="00826C1C"/>
    <w:rsid w:val="00830158"/>
    <w:rsid w:val="00831465"/>
    <w:rsid w:val="00831BD1"/>
    <w:rsid w:val="0083759B"/>
    <w:rsid w:val="00840210"/>
    <w:rsid w:val="0084040C"/>
    <w:rsid w:val="0084161F"/>
    <w:rsid w:val="00842F52"/>
    <w:rsid w:val="008440D3"/>
    <w:rsid w:val="0085289D"/>
    <w:rsid w:val="00854153"/>
    <w:rsid w:val="00857A8D"/>
    <w:rsid w:val="008624CD"/>
    <w:rsid w:val="00863813"/>
    <w:rsid w:val="00865C8F"/>
    <w:rsid w:val="008670F3"/>
    <w:rsid w:val="00873236"/>
    <w:rsid w:val="0087443A"/>
    <w:rsid w:val="00881CB7"/>
    <w:rsid w:val="0088559D"/>
    <w:rsid w:val="00886A2E"/>
    <w:rsid w:val="00891334"/>
    <w:rsid w:val="00892261"/>
    <w:rsid w:val="00894397"/>
    <w:rsid w:val="008956BE"/>
    <w:rsid w:val="008963E2"/>
    <w:rsid w:val="00897DC1"/>
    <w:rsid w:val="008A7128"/>
    <w:rsid w:val="008B5335"/>
    <w:rsid w:val="008B5CB1"/>
    <w:rsid w:val="008B5F8C"/>
    <w:rsid w:val="008C0F58"/>
    <w:rsid w:val="008C30BD"/>
    <w:rsid w:val="008C444B"/>
    <w:rsid w:val="008C45B3"/>
    <w:rsid w:val="008D0B7B"/>
    <w:rsid w:val="008D18BC"/>
    <w:rsid w:val="008D4E23"/>
    <w:rsid w:val="008D6095"/>
    <w:rsid w:val="008E0696"/>
    <w:rsid w:val="008E2F5C"/>
    <w:rsid w:val="008E305D"/>
    <w:rsid w:val="008E4955"/>
    <w:rsid w:val="008E4B81"/>
    <w:rsid w:val="008E580D"/>
    <w:rsid w:val="008F1D70"/>
    <w:rsid w:val="008F3BA5"/>
    <w:rsid w:val="008F3D27"/>
    <w:rsid w:val="008F6A96"/>
    <w:rsid w:val="00905309"/>
    <w:rsid w:val="00906817"/>
    <w:rsid w:val="009068E7"/>
    <w:rsid w:val="0090692E"/>
    <w:rsid w:val="009072E4"/>
    <w:rsid w:val="00907641"/>
    <w:rsid w:val="00914F09"/>
    <w:rsid w:val="00915844"/>
    <w:rsid w:val="00917596"/>
    <w:rsid w:val="00922813"/>
    <w:rsid w:val="00925F0F"/>
    <w:rsid w:val="00927CC6"/>
    <w:rsid w:val="0093247C"/>
    <w:rsid w:val="00934A59"/>
    <w:rsid w:val="00943C5F"/>
    <w:rsid w:val="009445B0"/>
    <w:rsid w:val="00945F0B"/>
    <w:rsid w:val="009500AB"/>
    <w:rsid w:val="009519C8"/>
    <w:rsid w:val="00951D46"/>
    <w:rsid w:val="009521BE"/>
    <w:rsid w:val="009530DE"/>
    <w:rsid w:val="00953D90"/>
    <w:rsid w:val="0095728E"/>
    <w:rsid w:val="00965A8D"/>
    <w:rsid w:val="00965EE9"/>
    <w:rsid w:val="00966FF5"/>
    <w:rsid w:val="009673D4"/>
    <w:rsid w:val="00967C9A"/>
    <w:rsid w:val="009713A3"/>
    <w:rsid w:val="00972CEA"/>
    <w:rsid w:val="00975E66"/>
    <w:rsid w:val="00977045"/>
    <w:rsid w:val="00981900"/>
    <w:rsid w:val="00982418"/>
    <w:rsid w:val="00984583"/>
    <w:rsid w:val="00984A00"/>
    <w:rsid w:val="00987B4F"/>
    <w:rsid w:val="00991569"/>
    <w:rsid w:val="00991DA1"/>
    <w:rsid w:val="009921FF"/>
    <w:rsid w:val="00992619"/>
    <w:rsid w:val="009939D5"/>
    <w:rsid w:val="00994A54"/>
    <w:rsid w:val="009953DF"/>
    <w:rsid w:val="00995BAA"/>
    <w:rsid w:val="00996163"/>
    <w:rsid w:val="0099735C"/>
    <w:rsid w:val="009A26AE"/>
    <w:rsid w:val="009A3292"/>
    <w:rsid w:val="009A3AF9"/>
    <w:rsid w:val="009B0DF7"/>
    <w:rsid w:val="009B1648"/>
    <w:rsid w:val="009B1F02"/>
    <w:rsid w:val="009B5508"/>
    <w:rsid w:val="009B6863"/>
    <w:rsid w:val="009B6C7C"/>
    <w:rsid w:val="009C28E1"/>
    <w:rsid w:val="009C43CC"/>
    <w:rsid w:val="009C5E41"/>
    <w:rsid w:val="009C7634"/>
    <w:rsid w:val="009C79FB"/>
    <w:rsid w:val="009D0F8D"/>
    <w:rsid w:val="009D4C7C"/>
    <w:rsid w:val="009E1568"/>
    <w:rsid w:val="009E3737"/>
    <w:rsid w:val="009E6D6F"/>
    <w:rsid w:val="009F11D1"/>
    <w:rsid w:val="009F4445"/>
    <w:rsid w:val="009F4B4F"/>
    <w:rsid w:val="009F62EA"/>
    <w:rsid w:val="009F6F31"/>
    <w:rsid w:val="00A02118"/>
    <w:rsid w:val="00A039EC"/>
    <w:rsid w:val="00A03B37"/>
    <w:rsid w:val="00A03D6C"/>
    <w:rsid w:val="00A04D4C"/>
    <w:rsid w:val="00A05809"/>
    <w:rsid w:val="00A0593A"/>
    <w:rsid w:val="00A06597"/>
    <w:rsid w:val="00A07B3E"/>
    <w:rsid w:val="00A11F2A"/>
    <w:rsid w:val="00A152A5"/>
    <w:rsid w:val="00A161BB"/>
    <w:rsid w:val="00A16D2F"/>
    <w:rsid w:val="00A17486"/>
    <w:rsid w:val="00A17524"/>
    <w:rsid w:val="00A17AA9"/>
    <w:rsid w:val="00A22066"/>
    <w:rsid w:val="00A22687"/>
    <w:rsid w:val="00A23206"/>
    <w:rsid w:val="00A23C7E"/>
    <w:rsid w:val="00A240F8"/>
    <w:rsid w:val="00A321F9"/>
    <w:rsid w:val="00A32B22"/>
    <w:rsid w:val="00A354EB"/>
    <w:rsid w:val="00A372C6"/>
    <w:rsid w:val="00A43F2D"/>
    <w:rsid w:val="00A44EB3"/>
    <w:rsid w:val="00A45434"/>
    <w:rsid w:val="00A45A8E"/>
    <w:rsid w:val="00A45B02"/>
    <w:rsid w:val="00A45B6B"/>
    <w:rsid w:val="00A476B4"/>
    <w:rsid w:val="00A53336"/>
    <w:rsid w:val="00A5526C"/>
    <w:rsid w:val="00A553E5"/>
    <w:rsid w:val="00A56CBE"/>
    <w:rsid w:val="00A5785C"/>
    <w:rsid w:val="00A579F7"/>
    <w:rsid w:val="00A65C39"/>
    <w:rsid w:val="00A71068"/>
    <w:rsid w:val="00A722B2"/>
    <w:rsid w:val="00A74C51"/>
    <w:rsid w:val="00A756C4"/>
    <w:rsid w:val="00A772AB"/>
    <w:rsid w:val="00A81B22"/>
    <w:rsid w:val="00A84416"/>
    <w:rsid w:val="00A871BA"/>
    <w:rsid w:val="00A916F7"/>
    <w:rsid w:val="00A94183"/>
    <w:rsid w:val="00A94C52"/>
    <w:rsid w:val="00A9646E"/>
    <w:rsid w:val="00AA16F3"/>
    <w:rsid w:val="00AA2A63"/>
    <w:rsid w:val="00AA4ACE"/>
    <w:rsid w:val="00AA5508"/>
    <w:rsid w:val="00AA656C"/>
    <w:rsid w:val="00AA6D95"/>
    <w:rsid w:val="00AB4A14"/>
    <w:rsid w:val="00AB67D7"/>
    <w:rsid w:val="00AC2D87"/>
    <w:rsid w:val="00AC2DD5"/>
    <w:rsid w:val="00AC3394"/>
    <w:rsid w:val="00AC4F37"/>
    <w:rsid w:val="00AC533B"/>
    <w:rsid w:val="00AC5A2D"/>
    <w:rsid w:val="00AC5B35"/>
    <w:rsid w:val="00AD2005"/>
    <w:rsid w:val="00AD33DB"/>
    <w:rsid w:val="00AD44AA"/>
    <w:rsid w:val="00AD568A"/>
    <w:rsid w:val="00AD5F56"/>
    <w:rsid w:val="00AD6C8A"/>
    <w:rsid w:val="00AE08AF"/>
    <w:rsid w:val="00AE1239"/>
    <w:rsid w:val="00AE6C15"/>
    <w:rsid w:val="00AE73BB"/>
    <w:rsid w:val="00AE7571"/>
    <w:rsid w:val="00AF2394"/>
    <w:rsid w:val="00AF4A20"/>
    <w:rsid w:val="00AF4D30"/>
    <w:rsid w:val="00B0013F"/>
    <w:rsid w:val="00B01B62"/>
    <w:rsid w:val="00B03880"/>
    <w:rsid w:val="00B0394E"/>
    <w:rsid w:val="00B06ED0"/>
    <w:rsid w:val="00B07E2E"/>
    <w:rsid w:val="00B10F9F"/>
    <w:rsid w:val="00B16ADE"/>
    <w:rsid w:val="00B20A4C"/>
    <w:rsid w:val="00B21D76"/>
    <w:rsid w:val="00B225FF"/>
    <w:rsid w:val="00B2286E"/>
    <w:rsid w:val="00B317BA"/>
    <w:rsid w:val="00B33567"/>
    <w:rsid w:val="00B349BC"/>
    <w:rsid w:val="00B37E5C"/>
    <w:rsid w:val="00B40876"/>
    <w:rsid w:val="00B44786"/>
    <w:rsid w:val="00B46DD8"/>
    <w:rsid w:val="00B46E1D"/>
    <w:rsid w:val="00B475A2"/>
    <w:rsid w:val="00B50D60"/>
    <w:rsid w:val="00B51F2D"/>
    <w:rsid w:val="00B555CA"/>
    <w:rsid w:val="00B559D7"/>
    <w:rsid w:val="00B56EAF"/>
    <w:rsid w:val="00B609FC"/>
    <w:rsid w:val="00B65021"/>
    <w:rsid w:val="00B66AC6"/>
    <w:rsid w:val="00B67BC6"/>
    <w:rsid w:val="00B70A3A"/>
    <w:rsid w:val="00B71633"/>
    <w:rsid w:val="00B72B01"/>
    <w:rsid w:val="00B7336F"/>
    <w:rsid w:val="00B76780"/>
    <w:rsid w:val="00B805F2"/>
    <w:rsid w:val="00B81FAF"/>
    <w:rsid w:val="00B82F31"/>
    <w:rsid w:val="00B83E63"/>
    <w:rsid w:val="00B83F86"/>
    <w:rsid w:val="00B864AC"/>
    <w:rsid w:val="00B873FB"/>
    <w:rsid w:val="00B87771"/>
    <w:rsid w:val="00B900E5"/>
    <w:rsid w:val="00B9252C"/>
    <w:rsid w:val="00B97ED7"/>
    <w:rsid w:val="00BA0935"/>
    <w:rsid w:val="00BA297F"/>
    <w:rsid w:val="00BA45A6"/>
    <w:rsid w:val="00BA5227"/>
    <w:rsid w:val="00BA5815"/>
    <w:rsid w:val="00BA6A1D"/>
    <w:rsid w:val="00BB12ED"/>
    <w:rsid w:val="00BB34E5"/>
    <w:rsid w:val="00BB3D91"/>
    <w:rsid w:val="00BB7344"/>
    <w:rsid w:val="00BC20D9"/>
    <w:rsid w:val="00BC25A3"/>
    <w:rsid w:val="00BC391C"/>
    <w:rsid w:val="00BC5A56"/>
    <w:rsid w:val="00BD3C1B"/>
    <w:rsid w:val="00BD4F59"/>
    <w:rsid w:val="00BD5EDC"/>
    <w:rsid w:val="00BD6E0C"/>
    <w:rsid w:val="00BD71D0"/>
    <w:rsid w:val="00BE1C52"/>
    <w:rsid w:val="00BE2439"/>
    <w:rsid w:val="00BE367E"/>
    <w:rsid w:val="00BE43CD"/>
    <w:rsid w:val="00BE4441"/>
    <w:rsid w:val="00BE44D1"/>
    <w:rsid w:val="00BE667F"/>
    <w:rsid w:val="00BE69CD"/>
    <w:rsid w:val="00BE6FF6"/>
    <w:rsid w:val="00BF10C1"/>
    <w:rsid w:val="00BF2026"/>
    <w:rsid w:val="00BF30A3"/>
    <w:rsid w:val="00BF5E97"/>
    <w:rsid w:val="00BF6934"/>
    <w:rsid w:val="00BF771F"/>
    <w:rsid w:val="00C02328"/>
    <w:rsid w:val="00C03723"/>
    <w:rsid w:val="00C04AF8"/>
    <w:rsid w:val="00C06FC8"/>
    <w:rsid w:val="00C1000A"/>
    <w:rsid w:val="00C11198"/>
    <w:rsid w:val="00C11CDA"/>
    <w:rsid w:val="00C11DD8"/>
    <w:rsid w:val="00C1592C"/>
    <w:rsid w:val="00C16636"/>
    <w:rsid w:val="00C17188"/>
    <w:rsid w:val="00C20823"/>
    <w:rsid w:val="00C20D77"/>
    <w:rsid w:val="00C21329"/>
    <w:rsid w:val="00C216E2"/>
    <w:rsid w:val="00C26233"/>
    <w:rsid w:val="00C2699C"/>
    <w:rsid w:val="00C27093"/>
    <w:rsid w:val="00C273CA"/>
    <w:rsid w:val="00C32C33"/>
    <w:rsid w:val="00C34310"/>
    <w:rsid w:val="00C35607"/>
    <w:rsid w:val="00C35A54"/>
    <w:rsid w:val="00C3736E"/>
    <w:rsid w:val="00C42AA3"/>
    <w:rsid w:val="00C42CDE"/>
    <w:rsid w:val="00C43B0E"/>
    <w:rsid w:val="00C44F14"/>
    <w:rsid w:val="00C45754"/>
    <w:rsid w:val="00C46BB3"/>
    <w:rsid w:val="00C46ED6"/>
    <w:rsid w:val="00C5056E"/>
    <w:rsid w:val="00C52822"/>
    <w:rsid w:val="00C55E74"/>
    <w:rsid w:val="00C60C74"/>
    <w:rsid w:val="00C60CE3"/>
    <w:rsid w:val="00C6658C"/>
    <w:rsid w:val="00C7498F"/>
    <w:rsid w:val="00C80683"/>
    <w:rsid w:val="00C81817"/>
    <w:rsid w:val="00C83B5D"/>
    <w:rsid w:val="00C852E2"/>
    <w:rsid w:val="00C85DDA"/>
    <w:rsid w:val="00C85E15"/>
    <w:rsid w:val="00C86A6E"/>
    <w:rsid w:val="00C94CC1"/>
    <w:rsid w:val="00C95391"/>
    <w:rsid w:val="00C958A2"/>
    <w:rsid w:val="00C964A3"/>
    <w:rsid w:val="00CA0460"/>
    <w:rsid w:val="00CA201F"/>
    <w:rsid w:val="00CA5478"/>
    <w:rsid w:val="00CB15CD"/>
    <w:rsid w:val="00CB20AE"/>
    <w:rsid w:val="00CB24B3"/>
    <w:rsid w:val="00CB2CD4"/>
    <w:rsid w:val="00CB4BC5"/>
    <w:rsid w:val="00CB569B"/>
    <w:rsid w:val="00CB6D44"/>
    <w:rsid w:val="00CC0743"/>
    <w:rsid w:val="00CC0821"/>
    <w:rsid w:val="00CC0E8D"/>
    <w:rsid w:val="00CC11C7"/>
    <w:rsid w:val="00CC6539"/>
    <w:rsid w:val="00CD0662"/>
    <w:rsid w:val="00CD3E01"/>
    <w:rsid w:val="00CD6163"/>
    <w:rsid w:val="00CD6A76"/>
    <w:rsid w:val="00CE3370"/>
    <w:rsid w:val="00CE6E16"/>
    <w:rsid w:val="00CE764E"/>
    <w:rsid w:val="00CF0BD6"/>
    <w:rsid w:val="00CF5B60"/>
    <w:rsid w:val="00D00E3F"/>
    <w:rsid w:val="00D02B8D"/>
    <w:rsid w:val="00D058D6"/>
    <w:rsid w:val="00D06CBE"/>
    <w:rsid w:val="00D10400"/>
    <w:rsid w:val="00D12D66"/>
    <w:rsid w:val="00D139DB"/>
    <w:rsid w:val="00D13D7F"/>
    <w:rsid w:val="00D14666"/>
    <w:rsid w:val="00D14ED3"/>
    <w:rsid w:val="00D16B93"/>
    <w:rsid w:val="00D20D12"/>
    <w:rsid w:val="00D212F5"/>
    <w:rsid w:val="00D217B9"/>
    <w:rsid w:val="00D239DB"/>
    <w:rsid w:val="00D25118"/>
    <w:rsid w:val="00D25196"/>
    <w:rsid w:val="00D25D38"/>
    <w:rsid w:val="00D27527"/>
    <w:rsid w:val="00D27B83"/>
    <w:rsid w:val="00D27E69"/>
    <w:rsid w:val="00D30418"/>
    <w:rsid w:val="00D30D8A"/>
    <w:rsid w:val="00D3407D"/>
    <w:rsid w:val="00D352C8"/>
    <w:rsid w:val="00D40B60"/>
    <w:rsid w:val="00D417E9"/>
    <w:rsid w:val="00D41BC1"/>
    <w:rsid w:val="00D43718"/>
    <w:rsid w:val="00D45662"/>
    <w:rsid w:val="00D46996"/>
    <w:rsid w:val="00D4783B"/>
    <w:rsid w:val="00D52B77"/>
    <w:rsid w:val="00D53914"/>
    <w:rsid w:val="00D5394E"/>
    <w:rsid w:val="00D53F00"/>
    <w:rsid w:val="00D571DA"/>
    <w:rsid w:val="00D603F6"/>
    <w:rsid w:val="00D62E87"/>
    <w:rsid w:val="00D645D6"/>
    <w:rsid w:val="00D64E81"/>
    <w:rsid w:val="00D66963"/>
    <w:rsid w:val="00D66F9D"/>
    <w:rsid w:val="00D6747F"/>
    <w:rsid w:val="00D70D36"/>
    <w:rsid w:val="00D72B01"/>
    <w:rsid w:val="00D73CF5"/>
    <w:rsid w:val="00D73F1D"/>
    <w:rsid w:val="00D75BFE"/>
    <w:rsid w:val="00D80390"/>
    <w:rsid w:val="00D8768A"/>
    <w:rsid w:val="00D90404"/>
    <w:rsid w:val="00D9345E"/>
    <w:rsid w:val="00D95398"/>
    <w:rsid w:val="00D96313"/>
    <w:rsid w:val="00D97B60"/>
    <w:rsid w:val="00D97D95"/>
    <w:rsid w:val="00DA07B7"/>
    <w:rsid w:val="00DA1B40"/>
    <w:rsid w:val="00DA2502"/>
    <w:rsid w:val="00DA2907"/>
    <w:rsid w:val="00DA3B66"/>
    <w:rsid w:val="00DA59A8"/>
    <w:rsid w:val="00DA7BE0"/>
    <w:rsid w:val="00DB197D"/>
    <w:rsid w:val="00DB1BF3"/>
    <w:rsid w:val="00DB40CE"/>
    <w:rsid w:val="00DB5904"/>
    <w:rsid w:val="00DC1CE8"/>
    <w:rsid w:val="00DC383E"/>
    <w:rsid w:val="00DC4BB1"/>
    <w:rsid w:val="00DD1C03"/>
    <w:rsid w:val="00DD4138"/>
    <w:rsid w:val="00DD6CA3"/>
    <w:rsid w:val="00DE2B84"/>
    <w:rsid w:val="00DE3A28"/>
    <w:rsid w:val="00DE5376"/>
    <w:rsid w:val="00DE5A3D"/>
    <w:rsid w:val="00DE65F3"/>
    <w:rsid w:val="00DE728D"/>
    <w:rsid w:val="00DE745E"/>
    <w:rsid w:val="00DF219B"/>
    <w:rsid w:val="00DF6727"/>
    <w:rsid w:val="00DF68B9"/>
    <w:rsid w:val="00E013E9"/>
    <w:rsid w:val="00E05D9E"/>
    <w:rsid w:val="00E0748A"/>
    <w:rsid w:val="00E12337"/>
    <w:rsid w:val="00E131B5"/>
    <w:rsid w:val="00E14E13"/>
    <w:rsid w:val="00E166C5"/>
    <w:rsid w:val="00E203C0"/>
    <w:rsid w:val="00E22341"/>
    <w:rsid w:val="00E228FD"/>
    <w:rsid w:val="00E24C7C"/>
    <w:rsid w:val="00E2504E"/>
    <w:rsid w:val="00E27268"/>
    <w:rsid w:val="00E312E8"/>
    <w:rsid w:val="00E35F1B"/>
    <w:rsid w:val="00E404DC"/>
    <w:rsid w:val="00E40E66"/>
    <w:rsid w:val="00E42B51"/>
    <w:rsid w:val="00E4302A"/>
    <w:rsid w:val="00E46DB3"/>
    <w:rsid w:val="00E540DB"/>
    <w:rsid w:val="00E54BC3"/>
    <w:rsid w:val="00E573E2"/>
    <w:rsid w:val="00E57B94"/>
    <w:rsid w:val="00E6009C"/>
    <w:rsid w:val="00E61D9D"/>
    <w:rsid w:val="00E623F2"/>
    <w:rsid w:val="00E63CD8"/>
    <w:rsid w:val="00E65A5E"/>
    <w:rsid w:val="00E678F3"/>
    <w:rsid w:val="00E67A61"/>
    <w:rsid w:val="00E70DBE"/>
    <w:rsid w:val="00E72E8D"/>
    <w:rsid w:val="00E73C87"/>
    <w:rsid w:val="00E76389"/>
    <w:rsid w:val="00E81AF0"/>
    <w:rsid w:val="00E81D30"/>
    <w:rsid w:val="00E82251"/>
    <w:rsid w:val="00E86E7B"/>
    <w:rsid w:val="00E9023A"/>
    <w:rsid w:val="00E917F0"/>
    <w:rsid w:val="00E935C5"/>
    <w:rsid w:val="00E94DC1"/>
    <w:rsid w:val="00E94F9F"/>
    <w:rsid w:val="00E9655C"/>
    <w:rsid w:val="00E97A8F"/>
    <w:rsid w:val="00EA1E4D"/>
    <w:rsid w:val="00EA5A30"/>
    <w:rsid w:val="00EB5492"/>
    <w:rsid w:val="00EB56B2"/>
    <w:rsid w:val="00EB5FB6"/>
    <w:rsid w:val="00EB608F"/>
    <w:rsid w:val="00EB793D"/>
    <w:rsid w:val="00EB797F"/>
    <w:rsid w:val="00EC0E6C"/>
    <w:rsid w:val="00ED1DB1"/>
    <w:rsid w:val="00ED55A2"/>
    <w:rsid w:val="00ED5A4F"/>
    <w:rsid w:val="00ED5AC6"/>
    <w:rsid w:val="00ED5BC8"/>
    <w:rsid w:val="00ED5D2E"/>
    <w:rsid w:val="00ED6166"/>
    <w:rsid w:val="00ED62C3"/>
    <w:rsid w:val="00EE2721"/>
    <w:rsid w:val="00EE4134"/>
    <w:rsid w:val="00EE434C"/>
    <w:rsid w:val="00EE548A"/>
    <w:rsid w:val="00EF5DE7"/>
    <w:rsid w:val="00F00F12"/>
    <w:rsid w:val="00F03C0E"/>
    <w:rsid w:val="00F048F9"/>
    <w:rsid w:val="00F06FBC"/>
    <w:rsid w:val="00F1003E"/>
    <w:rsid w:val="00F1149F"/>
    <w:rsid w:val="00F11DB2"/>
    <w:rsid w:val="00F12257"/>
    <w:rsid w:val="00F124DE"/>
    <w:rsid w:val="00F13611"/>
    <w:rsid w:val="00F143E1"/>
    <w:rsid w:val="00F14AAA"/>
    <w:rsid w:val="00F14E3A"/>
    <w:rsid w:val="00F154F8"/>
    <w:rsid w:val="00F172BD"/>
    <w:rsid w:val="00F20E0B"/>
    <w:rsid w:val="00F22649"/>
    <w:rsid w:val="00F272B3"/>
    <w:rsid w:val="00F276CE"/>
    <w:rsid w:val="00F27CBC"/>
    <w:rsid w:val="00F31814"/>
    <w:rsid w:val="00F33DE8"/>
    <w:rsid w:val="00F3448B"/>
    <w:rsid w:val="00F347B6"/>
    <w:rsid w:val="00F35048"/>
    <w:rsid w:val="00F37F69"/>
    <w:rsid w:val="00F40E66"/>
    <w:rsid w:val="00F41E5D"/>
    <w:rsid w:val="00F42B33"/>
    <w:rsid w:val="00F437BF"/>
    <w:rsid w:val="00F43C78"/>
    <w:rsid w:val="00F45B58"/>
    <w:rsid w:val="00F469C6"/>
    <w:rsid w:val="00F51F3B"/>
    <w:rsid w:val="00F5248E"/>
    <w:rsid w:val="00F540AE"/>
    <w:rsid w:val="00F60470"/>
    <w:rsid w:val="00F62FC8"/>
    <w:rsid w:val="00F70B2A"/>
    <w:rsid w:val="00F72046"/>
    <w:rsid w:val="00F73D32"/>
    <w:rsid w:val="00F75051"/>
    <w:rsid w:val="00F77532"/>
    <w:rsid w:val="00F82214"/>
    <w:rsid w:val="00F83AED"/>
    <w:rsid w:val="00F84806"/>
    <w:rsid w:val="00F85268"/>
    <w:rsid w:val="00F86463"/>
    <w:rsid w:val="00F90961"/>
    <w:rsid w:val="00F93F8A"/>
    <w:rsid w:val="00F9533E"/>
    <w:rsid w:val="00F9548F"/>
    <w:rsid w:val="00F95593"/>
    <w:rsid w:val="00F96FE3"/>
    <w:rsid w:val="00F97D14"/>
    <w:rsid w:val="00FA2846"/>
    <w:rsid w:val="00FA3488"/>
    <w:rsid w:val="00FA44E4"/>
    <w:rsid w:val="00FA5005"/>
    <w:rsid w:val="00FB0CA4"/>
    <w:rsid w:val="00FB33AF"/>
    <w:rsid w:val="00FB4798"/>
    <w:rsid w:val="00FB573A"/>
    <w:rsid w:val="00FC01D4"/>
    <w:rsid w:val="00FC4D37"/>
    <w:rsid w:val="00FC6C54"/>
    <w:rsid w:val="00FD2D28"/>
    <w:rsid w:val="00FD3E90"/>
    <w:rsid w:val="00FD598B"/>
    <w:rsid w:val="00FD6CA7"/>
    <w:rsid w:val="00FE0656"/>
    <w:rsid w:val="00FE110F"/>
    <w:rsid w:val="00FE3BF4"/>
    <w:rsid w:val="00FE3C7A"/>
    <w:rsid w:val="00FE40D9"/>
    <w:rsid w:val="00FE7556"/>
    <w:rsid w:val="00FE78C2"/>
    <w:rsid w:val="00FF56D1"/>
    <w:rsid w:val="00FF6292"/>
    <w:rsid w:val="00FF72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No List" w:uiPriority="99"/>
    <w:lsdException w:name="Table Web 3" w:semiHidden="0" w:unhideWhenUsed="0"/>
    <w:lsdException w:name="Balloon Tex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widowControl w:val="0"/>
    </w:pPr>
    <w:rPr>
      <w:kern w:val="2"/>
      <w:sz w:val="24"/>
      <w:szCs w:val="24"/>
    </w:rPr>
  </w:style>
  <w:style w:type="paragraph" w:styleId="1">
    <w:name w:val="heading 1"/>
    <w:basedOn w:val="a0"/>
    <w:next w:val="a"/>
    <w:link w:val="10"/>
    <w:qFormat/>
    <w:rsid w:val="00DE65F3"/>
    <w:pPr>
      <w:keepNext/>
      <w:spacing w:before="180" w:after="180" w:line="720" w:lineRule="auto"/>
      <w:outlineLvl w:val="0"/>
    </w:pPr>
    <w:rPr>
      <w:rFonts w:ascii="標楷體" w:eastAsia="標楷體" w:hAnsi="標楷體"/>
      <w:b/>
      <w:bCs/>
      <w:kern w:val="52"/>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C26233"/>
    <w:pPr>
      <w:spacing w:after="120"/>
    </w:pPr>
  </w:style>
  <w:style w:type="character" w:customStyle="1" w:styleId="a4">
    <w:name w:val="本文 字元"/>
    <w:link w:val="a0"/>
    <w:rsid w:val="00C26233"/>
    <w:rPr>
      <w:kern w:val="2"/>
      <w:sz w:val="24"/>
      <w:szCs w:val="24"/>
    </w:rPr>
  </w:style>
  <w:style w:type="character" w:customStyle="1" w:styleId="10">
    <w:name w:val="標題 1 字元"/>
    <w:link w:val="1"/>
    <w:rsid w:val="00DE65F3"/>
    <w:rPr>
      <w:rFonts w:ascii="標楷體" w:eastAsia="標楷體" w:hAnsi="標楷體"/>
      <w:b/>
      <w:bCs/>
      <w:kern w:val="52"/>
      <w:sz w:val="36"/>
      <w:szCs w:val="36"/>
    </w:rPr>
  </w:style>
  <w:style w:type="paragraph" w:styleId="a5">
    <w:name w:val="header"/>
    <w:basedOn w:val="a"/>
    <w:link w:val="a6"/>
    <w:rsid w:val="00991DA1"/>
    <w:pPr>
      <w:tabs>
        <w:tab w:val="center" w:pos="4153"/>
        <w:tab w:val="right" w:pos="8306"/>
      </w:tabs>
      <w:snapToGrid w:val="0"/>
    </w:pPr>
    <w:rPr>
      <w:sz w:val="20"/>
      <w:szCs w:val="20"/>
    </w:rPr>
  </w:style>
  <w:style w:type="character" w:customStyle="1" w:styleId="a6">
    <w:name w:val="頁首 字元"/>
    <w:link w:val="a5"/>
    <w:rsid w:val="00991DA1"/>
    <w:rPr>
      <w:kern w:val="2"/>
    </w:rPr>
  </w:style>
  <w:style w:type="paragraph" w:styleId="a7">
    <w:name w:val="footer"/>
    <w:basedOn w:val="a"/>
    <w:link w:val="a8"/>
    <w:uiPriority w:val="99"/>
    <w:rsid w:val="00991DA1"/>
    <w:pPr>
      <w:tabs>
        <w:tab w:val="center" w:pos="4153"/>
        <w:tab w:val="right" w:pos="8306"/>
      </w:tabs>
      <w:snapToGrid w:val="0"/>
    </w:pPr>
    <w:rPr>
      <w:sz w:val="20"/>
      <w:szCs w:val="20"/>
    </w:rPr>
  </w:style>
  <w:style w:type="character" w:customStyle="1" w:styleId="a8">
    <w:name w:val="頁尾 字元"/>
    <w:link w:val="a7"/>
    <w:uiPriority w:val="99"/>
    <w:rsid w:val="00991DA1"/>
    <w:rPr>
      <w:kern w:val="2"/>
    </w:rPr>
  </w:style>
  <w:style w:type="paragraph" w:styleId="a9">
    <w:name w:val="Date"/>
    <w:basedOn w:val="a"/>
    <w:next w:val="a"/>
    <w:link w:val="aa"/>
    <w:rsid w:val="00F22649"/>
    <w:pPr>
      <w:jc w:val="right"/>
    </w:pPr>
  </w:style>
  <w:style w:type="character" w:customStyle="1" w:styleId="aa">
    <w:name w:val="日期 字元"/>
    <w:link w:val="a9"/>
    <w:rsid w:val="00F22649"/>
    <w:rPr>
      <w:kern w:val="2"/>
      <w:sz w:val="24"/>
      <w:szCs w:val="24"/>
    </w:rPr>
  </w:style>
  <w:style w:type="paragraph" w:customStyle="1" w:styleId="ab">
    <w:name w:val="條文"/>
    <w:basedOn w:val="ac"/>
    <w:rsid w:val="00F72046"/>
    <w:pPr>
      <w:kinsoku w:val="0"/>
      <w:snapToGrid w:val="0"/>
      <w:spacing w:line="240" w:lineRule="atLeast"/>
      <w:ind w:left="1684" w:hanging="1684"/>
    </w:pPr>
    <w:rPr>
      <w:rFonts w:ascii="標楷體" w:eastAsia="標楷體" w:cs="Times New Roman"/>
      <w:sz w:val="28"/>
      <w:szCs w:val="20"/>
    </w:rPr>
  </w:style>
  <w:style w:type="paragraph" w:styleId="ac">
    <w:name w:val="Plain Text"/>
    <w:basedOn w:val="a"/>
    <w:link w:val="ad"/>
    <w:rsid w:val="00F72046"/>
    <w:rPr>
      <w:rFonts w:ascii="細明體" w:eastAsia="細明體" w:hAnsi="Courier New" w:cs="Courier New"/>
    </w:rPr>
  </w:style>
  <w:style w:type="character" w:customStyle="1" w:styleId="ad">
    <w:name w:val="純文字 字元"/>
    <w:link w:val="ac"/>
    <w:rsid w:val="00F72046"/>
    <w:rPr>
      <w:rFonts w:ascii="細明體" w:eastAsia="細明體" w:hAnsi="Courier New" w:cs="Courier New"/>
      <w:kern w:val="2"/>
      <w:sz w:val="24"/>
      <w:szCs w:val="24"/>
    </w:rPr>
  </w:style>
  <w:style w:type="paragraph" w:styleId="ae">
    <w:name w:val="Title"/>
    <w:basedOn w:val="a"/>
    <w:next w:val="a"/>
    <w:link w:val="af"/>
    <w:qFormat/>
    <w:rsid w:val="00CB6D44"/>
    <w:pPr>
      <w:spacing w:before="240" w:after="60"/>
      <w:jc w:val="center"/>
      <w:outlineLvl w:val="0"/>
    </w:pPr>
    <w:rPr>
      <w:rFonts w:ascii="Cambria" w:hAnsi="Cambria"/>
      <w:b/>
      <w:bCs/>
      <w:sz w:val="32"/>
      <w:szCs w:val="32"/>
    </w:rPr>
  </w:style>
  <w:style w:type="character" w:customStyle="1" w:styleId="af">
    <w:name w:val="標題 字元"/>
    <w:link w:val="ae"/>
    <w:rsid w:val="00CB6D44"/>
    <w:rPr>
      <w:rFonts w:ascii="Cambria" w:hAnsi="Cambria" w:cs="Times New Roman"/>
      <w:b/>
      <w:bCs/>
      <w:kern w:val="2"/>
      <w:sz w:val="32"/>
      <w:szCs w:val="32"/>
    </w:rPr>
  </w:style>
  <w:style w:type="paragraph" w:customStyle="1" w:styleId="11">
    <w:name w:val="樣式1"/>
    <w:basedOn w:val="2"/>
    <w:link w:val="12"/>
    <w:qFormat/>
    <w:rsid w:val="00C26233"/>
    <w:rPr>
      <w:rFonts w:ascii="新細明體" w:eastAsia="標楷體" w:hAnsi="新細明體"/>
      <w:color w:val="000000"/>
      <w:sz w:val="32"/>
      <w:szCs w:val="28"/>
    </w:rPr>
  </w:style>
  <w:style w:type="paragraph" w:styleId="2">
    <w:name w:val="Body Text 2"/>
    <w:basedOn w:val="a"/>
    <w:link w:val="20"/>
    <w:rsid w:val="00C26233"/>
    <w:pPr>
      <w:spacing w:after="120" w:line="480" w:lineRule="auto"/>
    </w:pPr>
  </w:style>
  <w:style w:type="character" w:customStyle="1" w:styleId="20">
    <w:name w:val="本文 2 字元"/>
    <w:link w:val="2"/>
    <w:rsid w:val="00C26233"/>
    <w:rPr>
      <w:kern w:val="2"/>
      <w:sz w:val="24"/>
      <w:szCs w:val="24"/>
    </w:rPr>
  </w:style>
  <w:style w:type="character" w:customStyle="1" w:styleId="12">
    <w:name w:val="樣式1 字元"/>
    <w:link w:val="11"/>
    <w:rsid w:val="00C26233"/>
    <w:rPr>
      <w:rFonts w:ascii="新細明體" w:eastAsia="標楷體" w:hAnsi="新細明體"/>
      <w:color w:val="000000"/>
      <w:kern w:val="2"/>
      <w:sz w:val="32"/>
      <w:szCs w:val="28"/>
    </w:rPr>
  </w:style>
  <w:style w:type="character" w:styleId="af0">
    <w:name w:val="Strong"/>
    <w:qFormat/>
    <w:rsid w:val="00DE65F3"/>
    <w:rPr>
      <w:rFonts w:eastAsia="標楷體"/>
      <w:bCs/>
      <w:kern w:val="2"/>
      <w:sz w:val="28"/>
      <w:szCs w:val="24"/>
    </w:rPr>
  </w:style>
  <w:style w:type="paragraph" w:customStyle="1" w:styleId="21">
    <w:name w:val="樣式2"/>
    <w:basedOn w:val="2"/>
    <w:link w:val="22"/>
    <w:qFormat/>
    <w:rsid w:val="00BB12ED"/>
    <w:pPr>
      <w:spacing w:before="120" w:line="240" w:lineRule="auto"/>
      <w:ind w:leftChars="100" w:left="240" w:rightChars="100" w:right="100"/>
      <w:jc w:val="both"/>
    </w:pPr>
    <w:rPr>
      <w:rFonts w:ascii="新細明體" w:eastAsia="標楷體" w:hAnsi="新細明體"/>
      <w:color w:val="000000"/>
      <w:sz w:val="28"/>
      <w:szCs w:val="28"/>
    </w:rPr>
  </w:style>
  <w:style w:type="character" w:customStyle="1" w:styleId="22">
    <w:name w:val="樣式2 字元"/>
    <w:link w:val="21"/>
    <w:rsid w:val="00BB12ED"/>
    <w:rPr>
      <w:rFonts w:ascii="新細明體" w:eastAsia="標楷體" w:hAnsi="新細明體"/>
      <w:color w:val="000000"/>
      <w:kern w:val="2"/>
      <w:sz w:val="28"/>
      <w:szCs w:val="28"/>
    </w:rPr>
  </w:style>
  <w:style w:type="paragraph" w:customStyle="1" w:styleId="13">
    <w:name w:val="標頭1"/>
    <w:basedOn w:val="1"/>
    <w:link w:val="14"/>
    <w:qFormat/>
    <w:rsid w:val="00DE65F3"/>
  </w:style>
  <w:style w:type="character" w:customStyle="1" w:styleId="14">
    <w:name w:val="標頭1 字元"/>
    <w:link w:val="13"/>
    <w:rsid w:val="00DE65F3"/>
    <w:rPr>
      <w:rFonts w:ascii="標楷體" w:eastAsia="標楷體" w:hAnsi="標楷體"/>
      <w:b/>
      <w:bCs/>
      <w:kern w:val="52"/>
      <w:sz w:val="36"/>
      <w:szCs w:val="36"/>
    </w:rPr>
  </w:style>
  <w:style w:type="paragraph" w:customStyle="1" w:styleId="3">
    <w:name w:val="樣式3"/>
    <w:basedOn w:val="30"/>
    <w:link w:val="31"/>
    <w:qFormat/>
    <w:rsid w:val="00BB12ED"/>
    <w:pPr>
      <w:spacing w:after="0"/>
      <w:ind w:leftChars="100" w:left="720" w:rightChars="100" w:right="100"/>
    </w:pPr>
    <w:rPr>
      <w:rFonts w:ascii="新細明體" w:eastAsia="標楷體" w:hAnsi="新細明體"/>
      <w:color w:val="000000"/>
      <w:sz w:val="28"/>
      <w:szCs w:val="28"/>
    </w:rPr>
  </w:style>
  <w:style w:type="paragraph" w:styleId="30">
    <w:name w:val="Body Text Indent 3"/>
    <w:basedOn w:val="a"/>
    <w:link w:val="32"/>
    <w:rsid w:val="00BB12ED"/>
    <w:pPr>
      <w:spacing w:after="120"/>
      <w:ind w:leftChars="200" w:left="480"/>
    </w:pPr>
    <w:rPr>
      <w:sz w:val="16"/>
      <w:szCs w:val="16"/>
    </w:rPr>
  </w:style>
  <w:style w:type="character" w:customStyle="1" w:styleId="32">
    <w:name w:val="本文縮排 3 字元"/>
    <w:link w:val="30"/>
    <w:rsid w:val="00BB12ED"/>
    <w:rPr>
      <w:kern w:val="2"/>
      <w:sz w:val="16"/>
      <w:szCs w:val="16"/>
    </w:rPr>
  </w:style>
  <w:style w:type="character" w:customStyle="1" w:styleId="31">
    <w:name w:val="樣式3 字元"/>
    <w:link w:val="3"/>
    <w:rsid w:val="00BB12ED"/>
    <w:rPr>
      <w:rFonts w:ascii="新細明體" w:eastAsia="標楷體" w:hAnsi="新細明體"/>
      <w:color w:val="000000"/>
      <w:kern w:val="2"/>
      <w:sz w:val="28"/>
      <w:szCs w:val="28"/>
    </w:rPr>
  </w:style>
  <w:style w:type="paragraph" w:styleId="af1">
    <w:name w:val="Normal Indent"/>
    <w:basedOn w:val="a"/>
    <w:rsid w:val="00465600"/>
    <w:pPr>
      <w:kinsoku w:val="0"/>
      <w:autoSpaceDE w:val="0"/>
      <w:autoSpaceDN w:val="0"/>
      <w:snapToGrid w:val="0"/>
      <w:spacing w:line="300" w:lineRule="exact"/>
      <w:ind w:left="100" w:hangingChars="100" w:hanging="100"/>
      <w:jc w:val="both"/>
    </w:pPr>
    <w:rPr>
      <w:rFonts w:eastAsia="標楷體"/>
      <w:sz w:val="28"/>
      <w:szCs w:val="20"/>
    </w:rPr>
  </w:style>
  <w:style w:type="paragraph" w:styleId="af2">
    <w:name w:val="Body Text First Indent"/>
    <w:basedOn w:val="a0"/>
    <w:link w:val="af3"/>
    <w:rsid w:val="00BB12ED"/>
    <w:pPr>
      <w:ind w:firstLineChars="100" w:firstLine="210"/>
    </w:pPr>
  </w:style>
  <w:style w:type="character" w:customStyle="1" w:styleId="af3">
    <w:name w:val="本文第一層縮排 字元"/>
    <w:link w:val="af2"/>
    <w:rsid w:val="00BB12ED"/>
    <w:rPr>
      <w:kern w:val="2"/>
      <w:sz w:val="24"/>
      <w:szCs w:val="24"/>
    </w:rPr>
  </w:style>
  <w:style w:type="paragraph" w:styleId="af4">
    <w:name w:val="Body Text Indent"/>
    <w:basedOn w:val="a"/>
    <w:link w:val="af5"/>
    <w:rsid w:val="00BB12ED"/>
    <w:pPr>
      <w:spacing w:after="120"/>
      <w:ind w:leftChars="200" w:left="480"/>
    </w:pPr>
  </w:style>
  <w:style w:type="character" w:customStyle="1" w:styleId="af5">
    <w:name w:val="本文縮排 字元"/>
    <w:link w:val="af4"/>
    <w:rsid w:val="00BB12ED"/>
    <w:rPr>
      <w:kern w:val="2"/>
      <w:sz w:val="24"/>
      <w:szCs w:val="24"/>
    </w:rPr>
  </w:style>
  <w:style w:type="paragraph" w:styleId="23">
    <w:name w:val="Body Text First Indent 2"/>
    <w:basedOn w:val="af4"/>
    <w:link w:val="24"/>
    <w:rsid w:val="00BB12ED"/>
    <w:pPr>
      <w:ind w:firstLineChars="100" w:firstLine="210"/>
    </w:pPr>
  </w:style>
  <w:style w:type="character" w:customStyle="1" w:styleId="24">
    <w:name w:val="本文第一層縮排 2 字元"/>
    <w:link w:val="23"/>
    <w:rsid w:val="00BB12ED"/>
    <w:rPr>
      <w:kern w:val="2"/>
      <w:sz w:val="24"/>
      <w:szCs w:val="24"/>
    </w:rPr>
  </w:style>
  <w:style w:type="paragraph" w:styleId="af6">
    <w:name w:val="List Paragraph"/>
    <w:basedOn w:val="a"/>
    <w:uiPriority w:val="34"/>
    <w:qFormat/>
    <w:rsid w:val="00465600"/>
    <w:pPr>
      <w:adjustRightInd w:val="0"/>
      <w:spacing w:beforeLines="50" w:before="50" w:line="560" w:lineRule="exact"/>
      <w:ind w:leftChars="200" w:left="480"/>
      <w:textAlignment w:val="baseline"/>
    </w:pPr>
    <w:rPr>
      <w:rFonts w:eastAsia="標楷體"/>
      <w:kern w:val="0"/>
      <w:sz w:val="28"/>
      <w:szCs w:val="20"/>
    </w:rPr>
  </w:style>
  <w:style w:type="paragraph" w:customStyle="1" w:styleId="Default">
    <w:name w:val="Default"/>
    <w:rsid w:val="004C77E4"/>
    <w:pPr>
      <w:widowControl w:val="0"/>
      <w:autoSpaceDE w:val="0"/>
      <w:autoSpaceDN w:val="0"/>
      <w:adjustRightInd w:val="0"/>
    </w:pPr>
    <w:rPr>
      <w:rFonts w:ascii="標楷體" w:eastAsia="標楷體" w:hAnsi="Calibri" w:cs="標楷體"/>
      <w:color w:val="000000"/>
      <w:sz w:val="24"/>
      <w:szCs w:val="24"/>
    </w:rPr>
  </w:style>
  <w:style w:type="table" w:styleId="af7">
    <w:name w:val="Table Grid"/>
    <w:basedOn w:val="a2"/>
    <w:rsid w:val="009C76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alloon Text"/>
    <w:basedOn w:val="a"/>
    <w:link w:val="af9"/>
    <w:uiPriority w:val="99"/>
    <w:semiHidden/>
    <w:rsid w:val="00326057"/>
    <w:rPr>
      <w:rFonts w:ascii="Arial" w:hAnsi="Arial"/>
      <w:sz w:val="18"/>
      <w:szCs w:val="18"/>
    </w:rPr>
  </w:style>
  <w:style w:type="character" w:customStyle="1" w:styleId="af9">
    <w:name w:val="註解方塊文字 字元"/>
    <w:link w:val="af8"/>
    <w:uiPriority w:val="99"/>
    <w:semiHidden/>
    <w:rsid w:val="002478F2"/>
    <w:rPr>
      <w:rFonts w:ascii="Arial" w:hAnsi="Arial"/>
      <w:kern w:val="2"/>
      <w:sz w:val="18"/>
      <w:szCs w:val="18"/>
    </w:rPr>
  </w:style>
  <w:style w:type="paragraph" w:customStyle="1" w:styleId="111">
    <w:name w:val="1.1.1"/>
    <w:autoRedefine/>
    <w:rsid w:val="00073B61"/>
    <w:pPr>
      <w:widowControl w:val="0"/>
      <w:adjustRightInd w:val="0"/>
      <w:snapToGrid w:val="0"/>
      <w:spacing w:beforeLines="50" w:before="180" w:afterLines="50" w:after="180"/>
      <w:ind w:left="850" w:right="28" w:hanging="833"/>
      <w:textAlignment w:val="baseline"/>
    </w:pPr>
    <w:rPr>
      <w:rFonts w:ascii="Arial" w:eastAsia="標楷體" w:hAnsi="Arial"/>
      <w:sz w:val="28"/>
      <w:szCs w:val="28"/>
    </w:rPr>
  </w:style>
  <w:style w:type="paragraph" w:customStyle="1" w:styleId="afa">
    <w:name w:val="(一)標題"/>
    <w:basedOn w:val="a"/>
    <w:rsid w:val="00617F27"/>
    <w:pPr>
      <w:adjustRightInd w:val="0"/>
      <w:snapToGrid w:val="0"/>
      <w:spacing w:beforeLines="20" w:afterLines="20" w:line="420" w:lineRule="atLeast"/>
      <w:ind w:leftChars="234" w:left="1119" w:hangingChars="199" w:hanging="557"/>
    </w:pPr>
    <w:rPr>
      <w:rFonts w:ascii="華康中楷體" w:eastAsia="華康中楷體" w:hAnsi="新細明體"/>
      <w:kern w:val="0"/>
      <w:sz w:val="28"/>
      <w:szCs w:val="20"/>
    </w:rPr>
  </w:style>
  <w:style w:type="paragraph" w:customStyle="1" w:styleId="11135">
    <w:name w:val="1.1.1內文 + 左:  3.5 字元"/>
    <w:basedOn w:val="a"/>
    <w:autoRedefine/>
    <w:rsid w:val="00F96FE3"/>
    <w:pPr>
      <w:adjustRightInd w:val="0"/>
      <w:snapToGrid w:val="0"/>
      <w:spacing w:beforeLines="50" w:before="180" w:after="180" w:line="400" w:lineRule="exact"/>
      <w:ind w:leftChars="413" w:left="1417" w:rightChars="10" w:right="24" w:hangingChars="152" w:hanging="426"/>
      <w:textAlignment w:val="baseline"/>
    </w:pPr>
    <w:rPr>
      <w:rFonts w:eastAsia="標楷體"/>
      <w:b/>
      <w:kern w:val="0"/>
      <w:sz w:val="32"/>
      <w:szCs w:val="28"/>
    </w:rPr>
  </w:style>
  <w:style w:type="paragraph" w:styleId="afb">
    <w:name w:val="TOC Heading"/>
    <w:basedOn w:val="1"/>
    <w:next w:val="a"/>
    <w:uiPriority w:val="39"/>
    <w:qFormat/>
    <w:rsid w:val="002478F2"/>
    <w:pPr>
      <w:keepLines/>
      <w:widowControl/>
      <w:spacing w:before="480" w:after="0" w:line="276" w:lineRule="auto"/>
      <w:outlineLvl w:val="9"/>
    </w:pPr>
    <w:rPr>
      <w:rFonts w:ascii="Cambria" w:eastAsia="新細明體" w:hAnsi="Cambria"/>
      <w:color w:val="365F91"/>
      <w:kern w:val="0"/>
      <w:sz w:val="28"/>
      <w:szCs w:val="28"/>
    </w:rPr>
  </w:style>
  <w:style w:type="paragraph" w:styleId="15">
    <w:name w:val="toc 1"/>
    <w:basedOn w:val="a"/>
    <w:next w:val="a"/>
    <w:autoRedefine/>
    <w:uiPriority w:val="39"/>
    <w:rsid w:val="009B0DF7"/>
    <w:pPr>
      <w:tabs>
        <w:tab w:val="right" w:leader="dot" w:pos="8364"/>
      </w:tabs>
      <w:spacing w:line="360" w:lineRule="exact"/>
      <w:ind w:left="925" w:hangingChars="385" w:hanging="925"/>
    </w:pPr>
    <w:rPr>
      <w:rFonts w:eastAsia="標楷體"/>
      <w:b/>
      <w:noProof/>
    </w:rPr>
  </w:style>
  <w:style w:type="character" w:styleId="afc">
    <w:name w:val="Hyperlink"/>
    <w:uiPriority w:val="99"/>
    <w:unhideWhenUsed/>
    <w:rsid w:val="002478F2"/>
    <w:rPr>
      <w:color w:val="0000FF"/>
      <w:u w:val="single"/>
    </w:rPr>
  </w:style>
  <w:style w:type="paragraph" w:styleId="25">
    <w:name w:val="toc 2"/>
    <w:basedOn w:val="a"/>
    <w:next w:val="a"/>
    <w:autoRedefine/>
    <w:uiPriority w:val="39"/>
    <w:rsid w:val="00534600"/>
    <w:pPr>
      <w:tabs>
        <w:tab w:val="right" w:leader="dot" w:pos="8364"/>
      </w:tabs>
      <w:ind w:leftChars="117" w:left="282" w:hanging="1"/>
    </w:pPr>
  </w:style>
  <w:style w:type="paragraph" w:styleId="33">
    <w:name w:val="toc 3"/>
    <w:basedOn w:val="a"/>
    <w:next w:val="a"/>
    <w:autoRedefine/>
    <w:uiPriority w:val="39"/>
    <w:unhideWhenUsed/>
    <w:rsid w:val="003B0CC5"/>
    <w:pPr>
      <w:ind w:leftChars="400" w:left="960"/>
    </w:pPr>
    <w:rPr>
      <w:rFonts w:ascii="Calibri" w:hAnsi="Calibri"/>
      <w:szCs w:val="22"/>
    </w:rPr>
  </w:style>
  <w:style w:type="paragraph" w:styleId="4">
    <w:name w:val="toc 4"/>
    <w:basedOn w:val="a"/>
    <w:next w:val="a"/>
    <w:autoRedefine/>
    <w:uiPriority w:val="39"/>
    <w:unhideWhenUsed/>
    <w:rsid w:val="003B0CC5"/>
    <w:pPr>
      <w:ind w:leftChars="600" w:left="1440"/>
    </w:pPr>
    <w:rPr>
      <w:rFonts w:ascii="Calibri" w:hAnsi="Calibri"/>
      <w:szCs w:val="22"/>
    </w:rPr>
  </w:style>
  <w:style w:type="paragraph" w:styleId="5">
    <w:name w:val="toc 5"/>
    <w:basedOn w:val="a"/>
    <w:next w:val="a"/>
    <w:autoRedefine/>
    <w:uiPriority w:val="39"/>
    <w:unhideWhenUsed/>
    <w:rsid w:val="003B0CC5"/>
    <w:pPr>
      <w:ind w:leftChars="800" w:left="1920"/>
    </w:pPr>
    <w:rPr>
      <w:rFonts w:ascii="Calibri" w:hAnsi="Calibri"/>
      <w:szCs w:val="22"/>
    </w:rPr>
  </w:style>
  <w:style w:type="paragraph" w:styleId="6">
    <w:name w:val="toc 6"/>
    <w:basedOn w:val="a"/>
    <w:next w:val="a"/>
    <w:autoRedefine/>
    <w:uiPriority w:val="39"/>
    <w:unhideWhenUsed/>
    <w:rsid w:val="003B0CC5"/>
    <w:pPr>
      <w:ind w:leftChars="1000" w:left="2400"/>
    </w:pPr>
    <w:rPr>
      <w:rFonts w:ascii="Calibri" w:hAnsi="Calibri"/>
      <w:szCs w:val="22"/>
    </w:rPr>
  </w:style>
  <w:style w:type="paragraph" w:styleId="7">
    <w:name w:val="toc 7"/>
    <w:basedOn w:val="a"/>
    <w:next w:val="a"/>
    <w:autoRedefine/>
    <w:uiPriority w:val="39"/>
    <w:unhideWhenUsed/>
    <w:rsid w:val="003B0CC5"/>
    <w:pPr>
      <w:ind w:leftChars="1200" w:left="2880"/>
    </w:pPr>
    <w:rPr>
      <w:rFonts w:ascii="Calibri" w:hAnsi="Calibri"/>
      <w:szCs w:val="22"/>
    </w:rPr>
  </w:style>
  <w:style w:type="paragraph" w:styleId="8">
    <w:name w:val="toc 8"/>
    <w:basedOn w:val="a"/>
    <w:next w:val="a"/>
    <w:autoRedefine/>
    <w:uiPriority w:val="39"/>
    <w:unhideWhenUsed/>
    <w:rsid w:val="003B0CC5"/>
    <w:pPr>
      <w:ind w:leftChars="1400" w:left="3360"/>
    </w:pPr>
    <w:rPr>
      <w:rFonts w:ascii="Calibri" w:hAnsi="Calibri"/>
      <w:szCs w:val="22"/>
    </w:rPr>
  </w:style>
  <w:style w:type="paragraph" w:styleId="9">
    <w:name w:val="toc 9"/>
    <w:basedOn w:val="a"/>
    <w:next w:val="a"/>
    <w:autoRedefine/>
    <w:uiPriority w:val="39"/>
    <w:unhideWhenUsed/>
    <w:rsid w:val="003B0CC5"/>
    <w:pPr>
      <w:ind w:leftChars="1600" w:left="3840"/>
    </w:pPr>
    <w:rPr>
      <w:rFonts w:ascii="Calibri" w:hAnsi="Calibri"/>
      <w:szCs w:val="22"/>
    </w:rPr>
  </w:style>
  <w:style w:type="paragraph" w:customStyle="1" w:styleId="80">
    <w:name w:val="8表內文"/>
    <w:basedOn w:val="a"/>
    <w:rsid w:val="00320721"/>
    <w:pPr>
      <w:widowControl/>
      <w:spacing w:line="320" w:lineRule="exact"/>
      <w:ind w:firstLine="6"/>
      <w:jc w:val="center"/>
    </w:pPr>
    <w:rPr>
      <w:rFonts w:ascii="新細明體" w:eastAsia="標楷體" w:hAnsi="標楷體" w:cs="新細明體"/>
      <w:kern w:val="0"/>
      <w:szCs w:val="22"/>
      <w:lang w:bidi="hi-IN"/>
    </w:rPr>
  </w:style>
  <w:style w:type="paragraph" w:styleId="afd">
    <w:name w:val="No Spacing"/>
    <w:uiPriority w:val="1"/>
    <w:qFormat/>
    <w:rsid w:val="009B0DF7"/>
    <w:pPr>
      <w:widowControl w:val="0"/>
    </w:pPr>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No List" w:uiPriority="99"/>
    <w:lsdException w:name="Table Web 3" w:semiHidden="0" w:unhideWhenUsed="0"/>
    <w:lsdException w:name="Balloon Tex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widowControl w:val="0"/>
    </w:pPr>
    <w:rPr>
      <w:kern w:val="2"/>
      <w:sz w:val="24"/>
      <w:szCs w:val="24"/>
    </w:rPr>
  </w:style>
  <w:style w:type="paragraph" w:styleId="1">
    <w:name w:val="heading 1"/>
    <w:basedOn w:val="a0"/>
    <w:next w:val="a"/>
    <w:link w:val="10"/>
    <w:qFormat/>
    <w:rsid w:val="00DE65F3"/>
    <w:pPr>
      <w:keepNext/>
      <w:spacing w:before="180" w:after="180" w:line="720" w:lineRule="auto"/>
      <w:outlineLvl w:val="0"/>
    </w:pPr>
    <w:rPr>
      <w:rFonts w:ascii="標楷體" w:eastAsia="標楷體" w:hAnsi="標楷體"/>
      <w:b/>
      <w:bCs/>
      <w:kern w:val="52"/>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C26233"/>
    <w:pPr>
      <w:spacing w:after="120"/>
    </w:pPr>
  </w:style>
  <w:style w:type="character" w:customStyle="1" w:styleId="a4">
    <w:name w:val="本文 字元"/>
    <w:link w:val="a0"/>
    <w:rsid w:val="00C26233"/>
    <w:rPr>
      <w:kern w:val="2"/>
      <w:sz w:val="24"/>
      <w:szCs w:val="24"/>
    </w:rPr>
  </w:style>
  <w:style w:type="character" w:customStyle="1" w:styleId="10">
    <w:name w:val="標題 1 字元"/>
    <w:link w:val="1"/>
    <w:rsid w:val="00DE65F3"/>
    <w:rPr>
      <w:rFonts w:ascii="標楷體" w:eastAsia="標楷體" w:hAnsi="標楷體"/>
      <w:b/>
      <w:bCs/>
      <w:kern w:val="52"/>
      <w:sz w:val="36"/>
      <w:szCs w:val="36"/>
    </w:rPr>
  </w:style>
  <w:style w:type="paragraph" w:styleId="a5">
    <w:name w:val="header"/>
    <w:basedOn w:val="a"/>
    <w:link w:val="a6"/>
    <w:rsid w:val="00991DA1"/>
    <w:pPr>
      <w:tabs>
        <w:tab w:val="center" w:pos="4153"/>
        <w:tab w:val="right" w:pos="8306"/>
      </w:tabs>
      <w:snapToGrid w:val="0"/>
    </w:pPr>
    <w:rPr>
      <w:sz w:val="20"/>
      <w:szCs w:val="20"/>
    </w:rPr>
  </w:style>
  <w:style w:type="character" w:customStyle="1" w:styleId="a6">
    <w:name w:val="頁首 字元"/>
    <w:link w:val="a5"/>
    <w:rsid w:val="00991DA1"/>
    <w:rPr>
      <w:kern w:val="2"/>
    </w:rPr>
  </w:style>
  <w:style w:type="paragraph" w:styleId="a7">
    <w:name w:val="footer"/>
    <w:basedOn w:val="a"/>
    <w:link w:val="a8"/>
    <w:uiPriority w:val="99"/>
    <w:rsid w:val="00991DA1"/>
    <w:pPr>
      <w:tabs>
        <w:tab w:val="center" w:pos="4153"/>
        <w:tab w:val="right" w:pos="8306"/>
      </w:tabs>
      <w:snapToGrid w:val="0"/>
    </w:pPr>
    <w:rPr>
      <w:sz w:val="20"/>
      <w:szCs w:val="20"/>
    </w:rPr>
  </w:style>
  <w:style w:type="character" w:customStyle="1" w:styleId="a8">
    <w:name w:val="頁尾 字元"/>
    <w:link w:val="a7"/>
    <w:uiPriority w:val="99"/>
    <w:rsid w:val="00991DA1"/>
    <w:rPr>
      <w:kern w:val="2"/>
    </w:rPr>
  </w:style>
  <w:style w:type="paragraph" w:styleId="a9">
    <w:name w:val="Date"/>
    <w:basedOn w:val="a"/>
    <w:next w:val="a"/>
    <w:link w:val="aa"/>
    <w:rsid w:val="00F22649"/>
    <w:pPr>
      <w:jc w:val="right"/>
    </w:pPr>
  </w:style>
  <w:style w:type="character" w:customStyle="1" w:styleId="aa">
    <w:name w:val="日期 字元"/>
    <w:link w:val="a9"/>
    <w:rsid w:val="00F22649"/>
    <w:rPr>
      <w:kern w:val="2"/>
      <w:sz w:val="24"/>
      <w:szCs w:val="24"/>
    </w:rPr>
  </w:style>
  <w:style w:type="paragraph" w:customStyle="1" w:styleId="ab">
    <w:name w:val="條文"/>
    <w:basedOn w:val="ac"/>
    <w:rsid w:val="00F72046"/>
    <w:pPr>
      <w:kinsoku w:val="0"/>
      <w:snapToGrid w:val="0"/>
      <w:spacing w:line="240" w:lineRule="atLeast"/>
      <w:ind w:left="1684" w:hanging="1684"/>
    </w:pPr>
    <w:rPr>
      <w:rFonts w:ascii="標楷體" w:eastAsia="標楷體" w:cs="Times New Roman"/>
      <w:sz w:val="28"/>
      <w:szCs w:val="20"/>
    </w:rPr>
  </w:style>
  <w:style w:type="paragraph" w:styleId="ac">
    <w:name w:val="Plain Text"/>
    <w:basedOn w:val="a"/>
    <w:link w:val="ad"/>
    <w:rsid w:val="00F72046"/>
    <w:rPr>
      <w:rFonts w:ascii="細明體" w:eastAsia="細明體" w:hAnsi="Courier New" w:cs="Courier New"/>
    </w:rPr>
  </w:style>
  <w:style w:type="character" w:customStyle="1" w:styleId="ad">
    <w:name w:val="純文字 字元"/>
    <w:link w:val="ac"/>
    <w:rsid w:val="00F72046"/>
    <w:rPr>
      <w:rFonts w:ascii="細明體" w:eastAsia="細明體" w:hAnsi="Courier New" w:cs="Courier New"/>
      <w:kern w:val="2"/>
      <w:sz w:val="24"/>
      <w:szCs w:val="24"/>
    </w:rPr>
  </w:style>
  <w:style w:type="paragraph" w:styleId="ae">
    <w:name w:val="Title"/>
    <w:basedOn w:val="a"/>
    <w:next w:val="a"/>
    <w:link w:val="af"/>
    <w:qFormat/>
    <w:rsid w:val="00CB6D44"/>
    <w:pPr>
      <w:spacing w:before="240" w:after="60"/>
      <w:jc w:val="center"/>
      <w:outlineLvl w:val="0"/>
    </w:pPr>
    <w:rPr>
      <w:rFonts w:ascii="Cambria" w:hAnsi="Cambria"/>
      <w:b/>
      <w:bCs/>
      <w:sz w:val="32"/>
      <w:szCs w:val="32"/>
    </w:rPr>
  </w:style>
  <w:style w:type="character" w:customStyle="1" w:styleId="af">
    <w:name w:val="標題 字元"/>
    <w:link w:val="ae"/>
    <w:rsid w:val="00CB6D44"/>
    <w:rPr>
      <w:rFonts w:ascii="Cambria" w:hAnsi="Cambria" w:cs="Times New Roman"/>
      <w:b/>
      <w:bCs/>
      <w:kern w:val="2"/>
      <w:sz w:val="32"/>
      <w:szCs w:val="32"/>
    </w:rPr>
  </w:style>
  <w:style w:type="paragraph" w:customStyle="1" w:styleId="11">
    <w:name w:val="樣式1"/>
    <w:basedOn w:val="2"/>
    <w:link w:val="12"/>
    <w:qFormat/>
    <w:rsid w:val="00C26233"/>
    <w:rPr>
      <w:rFonts w:ascii="新細明體" w:eastAsia="標楷體" w:hAnsi="新細明體"/>
      <w:color w:val="000000"/>
      <w:sz w:val="32"/>
      <w:szCs w:val="28"/>
    </w:rPr>
  </w:style>
  <w:style w:type="paragraph" w:styleId="2">
    <w:name w:val="Body Text 2"/>
    <w:basedOn w:val="a"/>
    <w:link w:val="20"/>
    <w:rsid w:val="00C26233"/>
    <w:pPr>
      <w:spacing w:after="120" w:line="480" w:lineRule="auto"/>
    </w:pPr>
  </w:style>
  <w:style w:type="character" w:customStyle="1" w:styleId="20">
    <w:name w:val="本文 2 字元"/>
    <w:link w:val="2"/>
    <w:rsid w:val="00C26233"/>
    <w:rPr>
      <w:kern w:val="2"/>
      <w:sz w:val="24"/>
      <w:szCs w:val="24"/>
    </w:rPr>
  </w:style>
  <w:style w:type="character" w:customStyle="1" w:styleId="12">
    <w:name w:val="樣式1 字元"/>
    <w:link w:val="11"/>
    <w:rsid w:val="00C26233"/>
    <w:rPr>
      <w:rFonts w:ascii="新細明體" w:eastAsia="標楷體" w:hAnsi="新細明體"/>
      <w:color w:val="000000"/>
      <w:kern w:val="2"/>
      <w:sz w:val="32"/>
      <w:szCs w:val="28"/>
    </w:rPr>
  </w:style>
  <w:style w:type="character" w:styleId="af0">
    <w:name w:val="Strong"/>
    <w:qFormat/>
    <w:rsid w:val="00DE65F3"/>
    <w:rPr>
      <w:rFonts w:eastAsia="標楷體"/>
      <w:bCs/>
      <w:kern w:val="2"/>
      <w:sz w:val="28"/>
      <w:szCs w:val="24"/>
    </w:rPr>
  </w:style>
  <w:style w:type="paragraph" w:customStyle="1" w:styleId="21">
    <w:name w:val="樣式2"/>
    <w:basedOn w:val="2"/>
    <w:link w:val="22"/>
    <w:qFormat/>
    <w:rsid w:val="00BB12ED"/>
    <w:pPr>
      <w:spacing w:before="120" w:line="240" w:lineRule="auto"/>
      <w:ind w:leftChars="100" w:left="240" w:rightChars="100" w:right="100"/>
      <w:jc w:val="both"/>
    </w:pPr>
    <w:rPr>
      <w:rFonts w:ascii="新細明體" w:eastAsia="標楷體" w:hAnsi="新細明體"/>
      <w:color w:val="000000"/>
      <w:sz w:val="28"/>
      <w:szCs w:val="28"/>
    </w:rPr>
  </w:style>
  <w:style w:type="character" w:customStyle="1" w:styleId="22">
    <w:name w:val="樣式2 字元"/>
    <w:link w:val="21"/>
    <w:rsid w:val="00BB12ED"/>
    <w:rPr>
      <w:rFonts w:ascii="新細明體" w:eastAsia="標楷體" w:hAnsi="新細明體"/>
      <w:color w:val="000000"/>
      <w:kern w:val="2"/>
      <w:sz w:val="28"/>
      <w:szCs w:val="28"/>
    </w:rPr>
  </w:style>
  <w:style w:type="paragraph" w:customStyle="1" w:styleId="13">
    <w:name w:val="標頭1"/>
    <w:basedOn w:val="1"/>
    <w:link w:val="14"/>
    <w:qFormat/>
    <w:rsid w:val="00DE65F3"/>
  </w:style>
  <w:style w:type="character" w:customStyle="1" w:styleId="14">
    <w:name w:val="標頭1 字元"/>
    <w:link w:val="13"/>
    <w:rsid w:val="00DE65F3"/>
    <w:rPr>
      <w:rFonts w:ascii="標楷體" w:eastAsia="標楷體" w:hAnsi="標楷體"/>
      <w:b/>
      <w:bCs/>
      <w:kern w:val="52"/>
      <w:sz w:val="36"/>
      <w:szCs w:val="36"/>
    </w:rPr>
  </w:style>
  <w:style w:type="paragraph" w:customStyle="1" w:styleId="3">
    <w:name w:val="樣式3"/>
    <w:basedOn w:val="30"/>
    <w:link w:val="31"/>
    <w:qFormat/>
    <w:rsid w:val="00BB12ED"/>
    <w:pPr>
      <w:spacing w:after="0"/>
      <w:ind w:leftChars="100" w:left="720" w:rightChars="100" w:right="100"/>
    </w:pPr>
    <w:rPr>
      <w:rFonts w:ascii="新細明體" w:eastAsia="標楷體" w:hAnsi="新細明體"/>
      <w:color w:val="000000"/>
      <w:sz w:val="28"/>
      <w:szCs w:val="28"/>
    </w:rPr>
  </w:style>
  <w:style w:type="paragraph" w:styleId="30">
    <w:name w:val="Body Text Indent 3"/>
    <w:basedOn w:val="a"/>
    <w:link w:val="32"/>
    <w:rsid w:val="00BB12ED"/>
    <w:pPr>
      <w:spacing w:after="120"/>
      <w:ind w:leftChars="200" w:left="480"/>
    </w:pPr>
    <w:rPr>
      <w:sz w:val="16"/>
      <w:szCs w:val="16"/>
    </w:rPr>
  </w:style>
  <w:style w:type="character" w:customStyle="1" w:styleId="32">
    <w:name w:val="本文縮排 3 字元"/>
    <w:link w:val="30"/>
    <w:rsid w:val="00BB12ED"/>
    <w:rPr>
      <w:kern w:val="2"/>
      <w:sz w:val="16"/>
      <w:szCs w:val="16"/>
    </w:rPr>
  </w:style>
  <w:style w:type="character" w:customStyle="1" w:styleId="31">
    <w:name w:val="樣式3 字元"/>
    <w:link w:val="3"/>
    <w:rsid w:val="00BB12ED"/>
    <w:rPr>
      <w:rFonts w:ascii="新細明體" w:eastAsia="標楷體" w:hAnsi="新細明體"/>
      <w:color w:val="000000"/>
      <w:kern w:val="2"/>
      <w:sz w:val="28"/>
      <w:szCs w:val="28"/>
    </w:rPr>
  </w:style>
  <w:style w:type="paragraph" w:styleId="af1">
    <w:name w:val="Normal Indent"/>
    <w:basedOn w:val="a"/>
    <w:rsid w:val="00465600"/>
    <w:pPr>
      <w:kinsoku w:val="0"/>
      <w:autoSpaceDE w:val="0"/>
      <w:autoSpaceDN w:val="0"/>
      <w:snapToGrid w:val="0"/>
      <w:spacing w:line="300" w:lineRule="exact"/>
      <w:ind w:left="100" w:hangingChars="100" w:hanging="100"/>
      <w:jc w:val="both"/>
    </w:pPr>
    <w:rPr>
      <w:rFonts w:eastAsia="標楷體"/>
      <w:sz w:val="28"/>
      <w:szCs w:val="20"/>
    </w:rPr>
  </w:style>
  <w:style w:type="paragraph" w:styleId="af2">
    <w:name w:val="Body Text First Indent"/>
    <w:basedOn w:val="a0"/>
    <w:link w:val="af3"/>
    <w:rsid w:val="00BB12ED"/>
    <w:pPr>
      <w:ind w:firstLineChars="100" w:firstLine="210"/>
    </w:pPr>
  </w:style>
  <w:style w:type="character" w:customStyle="1" w:styleId="af3">
    <w:name w:val="本文第一層縮排 字元"/>
    <w:link w:val="af2"/>
    <w:rsid w:val="00BB12ED"/>
    <w:rPr>
      <w:kern w:val="2"/>
      <w:sz w:val="24"/>
      <w:szCs w:val="24"/>
    </w:rPr>
  </w:style>
  <w:style w:type="paragraph" w:styleId="af4">
    <w:name w:val="Body Text Indent"/>
    <w:basedOn w:val="a"/>
    <w:link w:val="af5"/>
    <w:rsid w:val="00BB12ED"/>
    <w:pPr>
      <w:spacing w:after="120"/>
      <w:ind w:leftChars="200" w:left="480"/>
    </w:pPr>
  </w:style>
  <w:style w:type="character" w:customStyle="1" w:styleId="af5">
    <w:name w:val="本文縮排 字元"/>
    <w:link w:val="af4"/>
    <w:rsid w:val="00BB12ED"/>
    <w:rPr>
      <w:kern w:val="2"/>
      <w:sz w:val="24"/>
      <w:szCs w:val="24"/>
    </w:rPr>
  </w:style>
  <w:style w:type="paragraph" w:styleId="23">
    <w:name w:val="Body Text First Indent 2"/>
    <w:basedOn w:val="af4"/>
    <w:link w:val="24"/>
    <w:rsid w:val="00BB12ED"/>
    <w:pPr>
      <w:ind w:firstLineChars="100" w:firstLine="210"/>
    </w:pPr>
  </w:style>
  <w:style w:type="character" w:customStyle="1" w:styleId="24">
    <w:name w:val="本文第一層縮排 2 字元"/>
    <w:link w:val="23"/>
    <w:rsid w:val="00BB12ED"/>
    <w:rPr>
      <w:kern w:val="2"/>
      <w:sz w:val="24"/>
      <w:szCs w:val="24"/>
    </w:rPr>
  </w:style>
  <w:style w:type="paragraph" w:styleId="af6">
    <w:name w:val="List Paragraph"/>
    <w:basedOn w:val="a"/>
    <w:uiPriority w:val="34"/>
    <w:qFormat/>
    <w:rsid w:val="00465600"/>
    <w:pPr>
      <w:adjustRightInd w:val="0"/>
      <w:spacing w:beforeLines="50" w:before="50" w:line="560" w:lineRule="exact"/>
      <w:ind w:leftChars="200" w:left="480"/>
      <w:textAlignment w:val="baseline"/>
    </w:pPr>
    <w:rPr>
      <w:rFonts w:eastAsia="標楷體"/>
      <w:kern w:val="0"/>
      <w:sz w:val="28"/>
      <w:szCs w:val="20"/>
    </w:rPr>
  </w:style>
  <w:style w:type="paragraph" w:customStyle="1" w:styleId="Default">
    <w:name w:val="Default"/>
    <w:rsid w:val="004C77E4"/>
    <w:pPr>
      <w:widowControl w:val="0"/>
      <w:autoSpaceDE w:val="0"/>
      <w:autoSpaceDN w:val="0"/>
      <w:adjustRightInd w:val="0"/>
    </w:pPr>
    <w:rPr>
      <w:rFonts w:ascii="標楷體" w:eastAsia="標楷體" w:hAnsi="Calibri" w:cs="標楷體"/>
      <w:color w:val="000000"/>
      <w:sz w:val="24"/>
      <w:szCs w:val="24"/>
    </w:rPr>
  </w:style>
  <w:style w:type="table" w:styleId="af7">
    <w:name w:val="Table Grid"/>
    <w:basedOn w:val="a2"/>
    <w:rsid w:val="009C76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alloon Text"/>
    <w:basedOn w:val="a"/>
    <w:link w:val="af9"/>
    <w:uiPriority w:val="99"/>
    <w:semiHidden/>
    <w:rsid w:val="00326057"/>
    <w:rPr>
      <w:rFonts w:ascii="Arial" w:hAnsi="Arial"/>
      <w:sz w:val="18"/>
      <w:szCs w:val="18"/>
    </w:rPr>
  </w:style>
  <w:style w:type="character" w:customStyle="1" w:styleId="af9">
    <w:name w:val="註解方塊文字 字元"/>
    <w:link w:val="af8"/>
    <w:uiPriority w:val="99"/>
    <w:semiHidden/>
    <w:rsid w:val="002478F2"/>
    <w:rPr>
      <w:rFonts w:ascii="Arial" w:hAnsi="Arial"/>
      <w:kern w:val="2"/>
      <w:sz w:val="18"/>
      <w:szCs w:val="18"/>
    </w:rPr>
  </w:style>
  <w:style w:type="paragraph" w:customStyle="1" w:styleId="111">
    <w:name w:val="1.1.1"/>
    <w:autoRedefine/>
    <w:rsid w:val="00073B61"/>
    <w:pPr>
      <w:widowControl w:val="0"/>
      <w:adjustRightInd w:val="0"/>
      <w:snapToGrid w:val="0"/>
      <w:spacing w:beforeLines="50" w:before="180" w:afterLines="50" w:after="180"/>
      <w:ind w:left="850" w:right="28" w:hanging="833"/>
      <w:textAlignment w:val="baseline"/>
    </w:pPr>
    <w:rPr>
      <w:rFonts w:ascii="Arial" w:eastAsia="標楷體" w:hAnsi="Arial"/>
      <w:sz w:val="28"/>
      <w:szCs w:val="28"/>
    </w:rPr>
  </w:style>
  <w:style w:type="paragraph" w:customStyle="1" w:styleId="afa">
    <w:name w:val="(一)標題"/>
    <w:basedOn w:val="a"/>
    <w:rsid w:val="00617F27"/>
    <w:pPr>
      <w:adjustRightInd w:val="0"/>
      <w:snapToGrid w:val="0"/>
      <w:spacing w:beforeLines="20" w:afterLines="20" w:line="420" w:lineRule="atLeast"/>
      <w:ind w:leftChars="234" w:left="1119" w:hangingChars="199" w:hanging="557"/>
    </w:pPr>
    <w:rPr>
      <w:rFonts w:ascii="華康中楷體" w:eastAsia="華康中楷體" w:hAnsi="新細明體"/>
      <w:kern w:val="0"/>
      <w:sz w:val="28"/>
      <w:szCs w:val="20"/>
    </w:rPr>
  </w:style>
  <w:style w:type="paragraph" w:customStyle="1" w:styleId="11135">
    <w:name w:val="1.1.1內文 + 左:  3.5 字元"/>
    <w:basedOn w:val="a"/>
    <w:autoRedefine/>
    <w:rsid w:val="00F96FE3"/>
    <w:pPr>
      <w:adjustRightInd w:val="0"/>
      <w:snapToGrid w:val="0"/>
      <w:spacing w:beforeLines="50" w:before="180" w:after="180" w:line="400" w:lineRule="exact"/>
      <w:ind w:leftChars="413" w:left="1417" w:rightChars="10" w:right="24" w:hangingChars="152" w:hanging="426"/>
      <w:textAlignment w:val="baseline"/>
    </w:pPr>
    <w:rPr>
      <w:rFonts w:eastAsia="標楷體"/>
      <w:b/>
      <w:kern w:val="0"/>
      <w:sz w:val="32"/>
      <w:szCs w:val="28"/>
    </w:rPr>
  </w:style>
  <w:style w:type="paragraph" w:styleId="afb">
    <w:name w:val="TOC Heading"/>
    <w:basedOn w:val="1"/>
    <w:next w:val="a"/>
    <w:uiPriority w:val="39"/>
    <w:qFormat/>
    <w:rsid w:val="002478F2"/>
    <w:pPr>
      <w:keepLines/>
      <w:widowControl/>
      <w:spacing w:before="480" w:after="0" w:line="276" w:lineRule="auto"/>
      <w:outlineLvl w:val="9"/>
    </w:pPr>
    <w:rPr>
      <w:rFonts w:ascii="Cambria" w:eastAsia="新細明體" w:hAnsi="Cambria"/>
      <w:color w:val="365F91"/>
      <w:kern w:val="0"/>
      <w:sz w:val="28"/>
      <w:szCs w:val="28"/>
    </w:rPr>
  </w:style>
  <w:style w:type="paragraph" w:styleId="15">
    <w:name w:val="toc 1"/>
    <w:basedOn w:val="a"/>
    <w:next w:val="a"/>
    <w:autoRedefine/>
    <w:uiPriority w:val="39"/>
    <w:rsid w:val="009B0DF7"/>
    <w:pPr>
      <w:tabs>
        <w:tab w:val="right" w:leader="dot" w:pos="8364"/>
      </w:tabs>
      <w:spacing w:line="360" w:lineRule="exact"/>
      <w:ind w:left="925" w:hangingChars="385" w:hanging="925"/>
    </w:pPr>
    <w:rPr>
      <w:rFonts w:eastAsia="標楷體"/>
      <w:b/>
      <w:noProof/>
    </w:rPr>
  </w:style>
  <w:style w:type="character" w:styleId="afc">
    <w:name w:val="Hyperlink"/>
    <w:uiPriority w:val="99"/>
    <w:unhideWhenUsed/>
    <w:rsid w:val="002478F2"/>
    <w:rPr>
      <w:color w:val="0000FF"/>
      <w:u w:val="single"/>
    </w:rPr>
  </w:style>
  <w:style w:type="paragraph" w:styleId="25">
    <w:name w:val="toc 2"/>
    <w:basedOn w:val="a"/>
    <w:next w:val="a"/>
    <w:autoRedefine/>
    <w:uiPriority w:val="39"/>
    <w:rsid w:val="00534600"/>
    <w:pPr>
      <w:tabs>
        <w:tab w:val="right" w:leader="dot" w:pos="8364"/>
      </w:tabs>
      <w:ind w:leftChars="117" w:left="282" w:hanging="1"/>
    </w:pPr>
  </w:style>
  <w:style w:type="paragraph" w:styleId="33">
    <w:name w:val="toc 3"/>
    <w:basedOn w:val="a"/>
    <w:next w:val="a"/>
    <w:autoRedefine/>
    <w:uiPriority w:val="39"/>
    <w:unhideWhenUsed/>
    <w:rsid w:val="003B0CC5"/>
    <w:pPr>
      <w:ind w:leftChars="400" w:left="960"/>
    </w:pPr>
    <w:rPr>
      <w:rFonts w:ascii="Calibri" w:hAnsi="Calibri"/>
      <w:szCs w:val="22"/>
    </w:rPr>
  </w:style>
  <w:style w:type="paragraph" w:styleId="4">
    <w:name w:val="toc 4"/>
    <w:basedOn w:val="a"/>
    <w:next w:val="a"/>
    <w:autoRedefine/>
    <w:uiPriority w:val="39"/>
    <w:unhideWhenUsed/>
    <w:rsid w:val="003B0CC5"/>
    <w:pPr>
      <w:ind w:leftChars="600" w:left="1440"/>
    </w:pPr>
    <w:rPr>
      <w:rFonts w:ascii="Calibri" w:hAnsi="Calibri"/>
      <w:szCs w:val="22"/>
    </w:rPr>
  </w:style>
  <w:style w:type="paragraph" w:styleId="5">
    <w:name w:val="toc 5"/>
    <w:basedOn w:val="a"/>
    <w:next w:val="a"/>
    <w:autoRedefine/>
    <w:uiPriority w:val="39"/>
    <w:unhideWhenUsed/>
    <w:rsid w:val="003B0CC5"/>
    <w:pPr>
      <w:ind w:leftChars="800" w:left="1920"/>
    </w:pPr>
    <w:rPr>
      <w:rFonts w:ascii="Calibri" w:hAnsi="Calibri"/>
      <w:szCs w:val="22"/>
    </w:rPr>
  </w:style>
  <w:style w:type="paragraph" w:styleId="6">
    <w:name w:val="toc 6"/>
    <w:basedOn w:val="a"/>
    <w:next w:val="a"/>
    <w:autoRedefine/>
    <w:uiPriority w:val="39"/>
    <w:unhideWhenUsed/>
    <w:rsid w:val="003B0CC5"/>
    <w:pPr>
      <w:ind w:leftChars="1000" w:left="2400"/>
    </w:pPr>
    <w:rPr>
      <w:rFonts w:ascii="Calibri" w:hAnsi="Calibri"/>
      <w:szCs w:val="22"/>
    </w:rPr>
  </w:style>
  <w:style w:type="paragraph" w:styleId="7">
    <w:name w:val="toc 7"/>
    <w:basedOn w:val="a"/>
    <w:next w:val="a"/>
    <w:autoRedefine/>
    <w:uiPriority w:val="39"/>
    <w:unhideWhenUsed/>
    <w:rsid w:val="003B0CC5"/>
    <w:pPr>
      <w:ind w:leftChars="1200" w:left="2880"/>
    </w:pPr>
    <w:rPr>
      <w:rFonts w:ascii="Calibri" w:hAnsi="Calibri"/>
      <w:szCs w:val="22"/>
    </w:rPr>
  </w:style>
  <w:style w:type="paragraph" w:styleId="8">
    <w:name w:val="toc 8"/>
    <w:basedOn w:val="a"/>
    <w:next w:val="a"/>
    <w:autoRedefine/>
    <w:uiPriority w:val="39"/>
    <w:unhideWhenUsed/>
    <w:rsid w:val="003B0CC5"/>
    <w:pPr>
      <w:ind w:leftChars="1400" w:left="3360"/>
    </w:pPr>
    <w:rPr>
      <w:rFonts w:ascii="Calibri" w:hAnsi="Calibri"/>
      <w:szCs w:val="22"/>
    </w:rPr>
  </w:style>
  <w:style w:type="paragraph" w:styleId="9">
    <w:name w:val="toc 9"/>
    <w:basedOn w:val="a"/>
    <w:next w:val="a"/>
    <w:autoRedefine/>
    <w:uiPriority w:val="39"/>
    <w:unhideWhenUsed/>
    <w:rsid w:val="003B0CC5"/>
    <w:pPr>
      <w:ind w:leftChars="1600" w:left="3840"/>
    </w:pPr>
    <w:rPr>
      <w:rFonts w:ascii="Calibri" w:hAnsi="Calibri"/>
      <w:szCs w:val="22"/>
    </w:rPr>
  </w:style>
  <w:style w:type="paragraph" w:customStyle="1" w:styleId="80">
    <w:name w:val="8表內文"/>
    <w:basedOn w:val="a"/>
    <w:rsid w:val="00320721"/>
    <w:pPr>
      <w:widowControl/>
      <w:spacing w:line="320" w:lineRule="exact"/>
      <w:ind w:firstLine="6"/>
      <w:jc w:val="center"/>
    </w:pPr>
    <w:rPr>
      <w:rFonts w:ascii="新細明體" w:eastAsia="標楷體" w:hAnsi="標楷體" w:cs="新細明體"/>
      <w:kern w:val="0"/>
      <w:szCs w:val="22"/>
      <w:lang w:bidi="hi-IN"/>
    </w:rPr>
  </w:style>
  <w:style w:type="paragraph" w:styleId="afd">
    <w:name w:val="No Spacing"/>
    <w:uiPriority w:val="1"/>
    <w:qFormat/>
    <w:rsid w:val="009B0DF7"/>
    <w:pPr>
      <w:widowControl w:val="0"/>
    </w:pPr>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115">
      <w:bodyDiv w:val="1"/>
      <w:marLeft w:val="0"/>
      <w:marRight w:val="0"/>
      <w:marTop w:val="0"/>
      <w:marBottom w:val="0"/>
      <w:divBdr>
        <w:top w:val="none" w:sz="0" w:space="0" w:color="auto"/>
        <w:left w:val="none" w:sz="0" w:space="0" w:color="auto"/>
        <w:bottom w:val="none" w:sz="0" w:space="0" w:color="auto"/>
        <w:right w:val="none" w:sz="0" w:space="0" w:color="auto"/>
      </w:divBdr>
    </w:div>
    <w:div w:id="617224474">
      <w:bodyDiv w:val="1"/>
      <w:marLeft w:val="0"/>
      <w:marRight w:val="0"/>
      <w:marTop w:val="0"/>
      <w:marBottom w:val="0"/>
      <w:divBdr>
        <w:top w:val="none" w:sz="0" w:space="0" w:color="auto"/>
        <w:left w:val="none" w:sz="0" w:space="0" w:color="auto"/>
        <w:bottom w:val="none" w:sz="0" w:space="0" w:color="auto"/>
        <w:right w:val="none" w:sz="0" w:space="0" w:color="auto"/>
      </w:divBdr>
    </w:div>
    <w:div w:id="619260753">
      <w:bodyDiv w:val="1"/>
      <w:marLeft w:val="0"/>
      <w:marRight w:val="0"/>
      <w:marTop w:val="0"/>
      <w:marBottom w:val="0"/>
      <w:divBdr>
        <w:top w:val="none" w:sz="0" w:space="0" w:color="auto"/>
        <w:left w:val="none" w:sz="0" w:space="0" w:color="auto"/>
        <w:bottom w:val="none" w:sz="0" w:space="0" w:color="auto"/>
        <w:right w:val="none" w:sz="0" w:space="0" w:color="auto"/>
      </w:divBdr>
    </w:div>
    <w:div w:id="999649445">
      <w:bodyDiv w:val="1"/>
      <w:marLeft w:val="0"/>
      <w:marRight w:val="0"/>
      <w:marTop w:val="0"/>
      <w:marBottom w:val="0"/>
      <w:divBdr>
        <w:top w:val="none" w:sz="0" w:space="0" w:color="auto"/>
        <w:left w:val="none" w:sz="0" w:space="0" w:color="auto"/>
        <w:bottom w:val="none" w:sz="0" w:space="0" w:color="auto"/>
        <w:right w:val="none" w:sz="0" w:space="0" w:color="auto"/>
      </w:divBdr>
    </w:div>
    <w:div w:id="1446120332">
      <w:bodyDiv w:val="1"/>
      <w:marLeft w:val="0"/>
      <w:marRight w:val="0"/>
      <w:marTop w:val="0"/>
      <w:marBottom w:val="0"/>
      <w:divBdr>
        <w:top w:val="none" w:sz="0" w:space="0" w:color="auto"/>
        <w:left w:val="none" w:sz="0" w:space="0" w:color="auto"/>
        <w:bottom w:val="none" w:sz="0" w:space="0" w:color="auto"/>
        <w:right w:val="none" w:sz="0" w:space="0" w:color="auto"/>
      </w:divBdr>
    </w:div>
    <w:div w:id="1487622720">
      <w:bodyDiv w:val="1"/>
      <w:marLeft w:val="0"/>
      <w:marRight w:val="0"/>
      <w:marTop w:val="0"/>
      <w:marBottom w:val="0"/>
      <w:divBdr>
        <w:top w:val="none" w:sz="0" w:space="0" w:color="auto"/>
        <w:left w:val="none" w:sz="0" w:space="0" w:color="auto"/>
        <w:bottom w:val="none" w:sz="0" w:space="0" w:color="auto"/>
        <w:right w:val="none" w:sz="0" w:space="0" w:color="auto"/>
      </w:divBdr>
    </w:div>
    <w:div w:id="1639870530">
      <w:bodyDiv w:val="1"/>
      <w:marLeft w:val="0"/>
      <w:marRight w:val="0"/>
      <w:marTop w:val="0"/>
      <w:marBottom w:val="0"/>
      <w:divBdr>
        <w:top w:val="none" w:sz="0" w:space="0" w:color="auto"/>
        <w:left w:val="none" w:sz="0" w:space="0" w:color="auto"/>
        <w:bottom w:val="none" w:sz="0" w:space="0" w:color="auto"/>
        <w:right w:val="none" w:sz="0" w:space="0" w:color="auto"/>
      </w:divBdr>
    </w:div>
    <w:div w:id="167629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7249F-BFE4-4627-B040-4AAD3ACD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21274</Words>
  <Characters>2345</Characters>
  <Application>Microsoft Office Word</Application>
  <DocSecurity>0</DocSecurity>
  <Lines>19</Lines>
  <Paragraphs>47</Paragraphs>
  <ScaleCrop>false</ScaleCrop>
  <Company>CMT</Company>
  <LinksUpToDate>false</LinksUpToDate>
  <CharactersWithSpaces>23572</CharactersWithSpaces>
  <SharedDoc>false</SharedDoc>
  <HLinks>
    <vt:vector size="678" baseType="variant">
      <vt:variant>
        <vt:i4>1441853</vt:i4>
      </vt:variant>
      <vt:variant>
        <vt:i4>674</vt:i4>
      </vt:variant>
      <vt:variant>
        <vt:i4>0</vt:i4>
      </vt:variant>
      <vt:variant>
        <vt:i4>5</vt:i4>
      </vt:variant>
      <vt:variant>
        <vt:lpwstr/>
      </vt:variant>
      <vt:variant>
        <vt:lpwstr>_Toc493595386</vt:lpwstr>
      </vt:variant>
      <vt:variant>
        <vt:i4>1441853</vt:i4>
      </vt:variant>
      <vt:variant>
        <vt:i4>668</vt:i4>
      </vt:variant>
      <vt:variant>
        <vt:i4>0</vt:i4>
      </vt:variant>
      <vt:variant>
        <vt:i4>5</vt:i4>
      </vt:variant>
      <vt:variant>
        <vt:lpwstr/>
      </vt:variant>
      <vt:variant>
        <vt:lpwstr>_Toc493595385</vt:lpwstr>
      </vt:variant>
      <vt:variant>
        <vt:i4>1441853</vt:i4>
      </vt:variant>
      <vt:variant>
        <vt:i4>662</vt:i4>
      </vt:variant>
      <vt:variant>
        <vt:i4>0</vt:i4>
      </vt:variant>
      <vt:variant>
        <vt:i4>5</vt:i4>
      </vt:variant>
      <vt:variant>
        <vt:lpwstr/>
      </vt:variant>
      <vt:variant>
        <vt:lpwstr>_Toc493595384</vt:lpwstr>
      </vt:variant>
      <vt:variant>
        <vt:i4>1441853</vt:i4>
      </vt:variant>
      <vt:variant>
        <vt:i4>656</vt:i4>
      </vt:variant>
      <vt:variant>
        <vt:i4>0</vt:i4>
      </vt:variant>
      <vt:variant>
        <vt:i4>5</vt:i4>
      </vt:variant>
      <vt:variant>
        <vt:lpwstr/>
      </vt:variant>
      <vt:variant>
        <vt:lpwstr>_Toc493595383</vt:lpwstr>
      </vt:variant>
      <vt:variant>
        <vt:i4>1441853</vt:i4>
      </vt:variant>
      <vt:variant>
        <vt:i4>650</vt:i4>
      </vt:variant>
      <vt:variant>
        <vt:i4>0</vt:i4>
      </vt:variant>
      <vt:variant>
        <vt:i4>5</vt:i4>
      </vt:variant>
      <vt:variant>
        <vt:lpwstr/>
      </vt:variant>
      <vt:variant>
        <vt:lpwstr>_Toc493595382</vt:lpwstr>
      </vt:variant>
      <vt:variant>
        <vt:i4>1441853</vt:i4>
      </vt:variant>
      <vt:variant>
        <vt:i4>644</vt:i4>
      </vt:variant>
      <vt:variant>
        <vt:i4>0</vt:i4>
      </vt:variant>
      <vt:variant>
        <vt:i4>5</vt:i4>
      </vt:variant>
      <vt:variant>
        <vt:lpwstr/>
      </vt:variant>
      <vt:variant>
        <vt:lpwstr>_Toc493595381</vt:lpwstr>
      </vt:variant>
      <vt:variant>
        <vt:i4>1441853</vt:i4>
      </vt:variant>
      <vt:variant>
        <vt:i4>638</vt:i4>
      </vt:variant>
      <vt:variant>
        <vt:i4>0</vt:i4>
      </vt:variant>
      <vt:variant>
        <vt:i4>5</vt:i4>
      </vt:variant>
      <vt:variant>
        <vt:lpwstr/>
      </vt:variant>
      <vt:variant>
        <vt:lpwstr>_Toc493595380</vt:lpwstr>
      </vt:variant>
      <vt:variant>
        <vt:i4>1638461</vt:i4>
      </vt:variant>
      <vt:variant>
        <vt:i4>632</vt:i4>
      </vt:variant>
      <vt:variant>
        <vt:i4>0</vt:i4>
      </vt:variant>
      <vt:variant>
        <vt:i4>5</vt:i4>
      </vt:variant>
      <vt:variant>
        <vt:lpwstr/>
      </vt:variant>
      <vt:variant>
        <vt:lpwstr>_Toc493595379</vt:lpwstr>
      </vt:variant>
      <vt:variant>
        <vt:i4>1638461</vt:i4>
      </vt:variant>
      <vt:variant>
        <vt:i4>626</vt:i4>
      </vt:variant>
      <vt:variant>
        <vt:i4>0</vt:i4>
      </vt:variant>
      <vt:variant>
        <vt:i4>5</vt:i4>
      </vt:variant>
      <vt:variant>
        <vt:lpwstr/>
      </vt:variant>
      <vt:variant>
        <vt:lpwstr>_Toc493595378</vt:lpwstr>
      </vt:variant>
      <vt:variant>
        <vt:i4>1638461</vt:i4>
      </vt:variant>
      <vt:variant>
        <vt:i4>620</vt:i4>
      </vt:variant>
      <vt:variant>
        <vt:i4>0</vt:i4>
      </vt:variant>
      <vt:variant>
        <vt:i4>5</vt:i4>
      </vt:variant>
      <vt:variant>
        <vt:lpwstr/>
      </vt:variant>
      <vt:variant>
        <vt:lpwstr>_Toc493595377</vt:lpwstr>
      </vt:variant>
      <vt:variant>
        <vt:i4>1638461</vt:i4>
      </vt:variant>
      <vt:variant>
        <vt:i4>614</vt:i4>
      </vt:variant>
      <vt:variant>
        <vt:i4>0</vt:i4>
      </vt:variant>
      <vt:variant>
        <vt:i4>5</vt:i4>
      </vt:variant>
      <vt:variant>
        <vt:lpwstr/>
      </vt:variant>
      <vt:variant>
        <vt:lpwstr>_Toc493595376</vt:lpwstr>
      </vt:variant>
      <vt:variant>
        <vt:i4>1638461</vt:i4>
      </vt:variant>
      <vt:variant>
        <vt:i4>608</vt:i4>
      </vt:variant>
      <vt:variant>
        <vt:i4>0</vt:i4>
      </vt:variant>
      <vt:variant>
        <vt:i4>5</vt:i4>
      </vt:variant>
      <vt:variant>
        <vt:lpwstr/>
      </vt:variant>
      <vt:variant>
        <vt:lpwstr>_Toc493595375</vt:lpwstr>
      </vt:variant>
      <vt:variant>
        <vt:i4>1638461</vt:i4>
      </vt:variant>
      <vt:variant>
        <vt:i4>602</vt:i4>
      </vt:variant>
      <vt:variant>
        <vt:i4>0</vt:i4>
      </vt:variant>
      <vt:variant>
        <vt:i4>5</vt:i4>
      </vt:variant>
      <vt:variant>
        <vt:lpwstr/>
      </vt:variant>
      <vt:variant>
        <vt:lpwstr>_Toc493595374</vt:lpwstr>
      </vt:variant>
      <vt:variant>
        <vt:i4>1638461</vt:i4>
      </vt:variant>
      <vt:variant>
        <vt:i4>596</vt:i4>
      </vt:variant>
      <vt:variant>
        <vt:i4>0</vt:i4>
      </vt:variant>
      <vt:variant>
        <vt:i4>5</vt:i4>
      </vt:variant>
      <vt:variant>
        <vt:lpwstr/>
      </vt:variant>
      <vt:variant>
        <vt:lpwstr>_Toc493595373</vt:lpwstr>
      </vt:variant>
      <vt:variant>
        <vt:i4>1638461</vt:i4>
      </vt:variant>
      <vt:variant>
        <vt:i4>590</vt:i4>
      </vt:variant>
      <vt:variant>
        <vt:i4>0</vt:i4>
      </vt:variant>
      <vt:variant>
        <vt:i4>5</vt:i4>
      </vt:variant>
      <vt:variant>
        <vt:lpwstr/>
      </vt:variant>
      <vt:variant>
        <vt:lpwstr>_Toc493595372</vt:lpwstr>
      </vt:variant>
      <vt:variant>
        <vt:i4>1638461</vt:i4>
      </vt:variant>
      <vt:variant>
        <vt:i4>584</vt:i4>
      </vt:variant>
      <vt:variant>
        <vt:i4>0</vt:i4>
      </vt:variant>
      <vt:variant>
        <vt:i4>5</vt:i4>
      </vt:variant>
      <vt:variant>
        <vt:lpwstr/>
      </vt:variant>
      <vt:variant>
        <vt:lpwstr>_Toc493595371</vt:lpwstr>
      </vt:variant>
      <vt:variant>
        <vt:i4>1638461</vt:i4>
      </vt:variant>
      <vt:variant>
        <vt:i4>578</vt:i4>
      </vt:variant>
      <vt:variant>
        <vt:i4>0</vt:i4>
      </vt:variant>
      <vt:variant>
        <vt:i4>5</vt:i4>
      </vt:variant>
      <vt:variant>
        <vt:lpwstr/>
      </vt:variant>
      <vt:variant>
        <vt:lpwstr>_Toc493595370</vt:lpwstr>
      </vt:variant>
      <vt:variant>
        <vt:i4>1572925</vt:i4>
      </vt:variant>
      <vt:variant>
        <vt:i4>572</vt:i4>
      </vt:variant>
      <vt:variant>
        <vt:i4>0</vt:i4>
      </vt:variant>
      <vt:variant>
        <vt:i4>5</vt:i4>
      </vt:variant>
      <vt:variant>
        <vt:lpwstr/>
      </vt:variant>
      <vt:variant>
        <vt:lpwstr>_Toc493595369</vt:lpwstr>
      </vt:variant>
      <vt:variant>
        <vt:i4>1572925</vt:i4>
      </vt:variant>
      <vt:variant>
        <vt:i4>566</vt:i4>
      </vt:variant>
      <vt:variant>
        <vt:i4>0</vt:i4>
      </vt:variant>
      <vt:variant>
        <vt:i4>5</vt:i4>
      </vt:variant>
      <vt:variant>
        <vt:lpwstr/>
      </vt:variant>
      <vt:variant>
        <vt:lpwstr>_Toc493595368</vt:lpwstr>
      </vt:variant>
      <vt:variant>
        <vt:i4>1572925</vt:i4>
      </vt:variant>
      <vt:variant>
        <vt:i4>560</vt:i4>
      </vt:variant>
      <vt:variant>
        <vt:i4>0</vt:i4>
      </vt:variant>
      <vt:variant>
        <vt:i4>5</vt:i4>
      </vt:variant>
      <vt:variant>
        <vt:lpwstr/>
      </vt:variant>
      <vt:variant>
        <vt:lpwstr>_Toc493595367</vt:lpwstr>
      </vt:variant>
      <vt:variant>
        <vt:i4>1572925</vt:i4>
      </vt:variant>
      <vt:variant>
        <vt:i4>554</vt:i4>
      </vt:variant>
      <vt:variant>
        <vt:i4>0</vt:i4>
      </vt:variant>
      <vt:variant>
        <vt:i4>5</vt:i4>
      </vt:variant>
      <vt:variant>
        <vt:lpwstr/>
      </vt:variant>
      <vt:variant>
        <vt:lpwstr>_Toc493595366</vt:lpwstr>
      </vt:variant>
      <vt:variant>
        <vt:i4>1572925</vt:i4>
      </vt:variant>
      <vt:variant>
        <vt:i4>548</vt:i4>
      </vt:variant>
      <vt:variant>
        <vt:i4>0</vt:i4>
      </vt:variant>
      <vt:variant>
        <vt:i4>5</vt:i4>
      </vt:variant>
      <vt:variant>
        <vt:lpwstr/>
      </vt:variant>
      <vt:variant>
        <vt:lpwstr>_Toc493595365</vt:lpwstr>
      </vt:variant>
      <vt:variant>
        <vt:i4>1572925</vt:i4>
      </vt:variant>
      <vt:variant>
        <vt:i4>542</vt:i4>
      </vt:variant>
      <vt:variant>
        <vt:i4>0</vt:i4>
      </vt:variant>
      <vt:variant>
        <vt:i4>5</vt:i4>
      </vt:variant>
      <vt:variant>
        <vt:lpwstr/>
      </vt:variant>
      <vt:variant>
        <vt:lpwstr>_Toc493595364</vt:lpwstr>
      </vt:variant>
      <vt:variant>
        <vt:i4>1572925</vt:i4>
      </vt:variant>
      <vt:variant>
        <vt:i4>536</vt:i4>
      </vt:variant>
      <vt:variant>
        <vt:i4>0</vt:i4>
      </vt:variant>
      <vt:variant>
        <vt:i4>5</vt:i4>
      </vt:variant>
      <vt:variant>
        <vt:lpwstr/>
      </vt:variant>
      <vt:variant>
        <vt:lpwstr>_Toc493595363</vt:lpwstr>
      </vt:variant>
      <vt:variant>
        <vt:i4>1572925</vt:i4>
      </vt:variant>
      <vt:variant>
        <vt:i4>530</vt:i4>
      </vt:variant>
      <vt:variant>
        <vt:i4>0</vt:i4>
      </vt:variant>
      <vt:variant>
        <vt:i4>5</vt:i4>
      </vt:variant>
      <vt:variant>
        <vt:lpwstr/>
      </vt:variant>
      <vt:variant>
        <vt:lpwstr>_Toc493595362</vt:lpwstr>
      </vt:variant>
      <vt:variant>
        <vt:i4>1572925</vt:i4>
      </vt:variant>
      <vt:variant>
        <vt:i4>524</vt:i4>
      </vt:variant>
      <vt:variant>
        <vt:i4>0</vt:i4>
      </vt:variant>
      <vt:variant>
        <vt:i4>5</vt:i4>
      </vt:variant>
      <vt:variant>
        <vt:lpwstr/>
      </vt:variant>
      <vt:variant>
        <vt:lpwstr>_Toc493595361</vt:lpwstr>
      </vt:variant>
      <vt:variant>
        <vt:i4>1572925</vt:i4>
      </vt:variant>
      <vt:variant>
        <vt:i4>518</vt:i4>
      </vt:variant>
      <vt:variant>
        <vt:i4>0</vt:i4>
      </vt:variant>
      <vt:variant>
        <vt:i4>5</vt:i4>
      </vt:variant>
      <vt:variant>
        <vt:lpwstr/>
      </vt:variant>
      <vt:variant>
        <vt:lpwstr>_Toc493595360</vt:lpwstr>
      </vt:variant>
      <vt:variant>
        <vt:i4>1769533</vt:i4>
      </vt:variant>
      <vt:variant>
        <vt:i4>512</vt:i4>
      </vt:variant>
      <vt:variant>
        <vt:i4>0</vt:i4>
      </vt:variant>
      <vt:variant>
        <vt:i4>5</vt:i4>
      </vt:variant>
      <vt:variant>
        <vt:lpwstr/>
      </vt:variant>
      <vt:variant>
        <vt:lpwstr>_Toc493595359</vt:lpwstr>
      </vt:variant>
      <vt:variant>
        <vt:i4>1769533</vt:i4>
      </vt:variant>
      <vt:variant>
        <vt:i4>506</vt:i4>
      </vt:variant>
      <vt:variant>
        <vt:i4>0</vt:i4>
      </vt:variant>
      <vt:variant>
        <vt:i4>5</vt:i4>
      </vt:variant>
      <vt:variant>
        <vt:lpwstr/>
      </vt:variant>
      <vt:variant>
        <vt:lpwstr>_Toc493595358</vt:lpwstr>
      </vt:variant>
      <vt:variant>
        <vt:i4>1769533</vt:i4>
      </vt:variant>
      <vt:variant>
        <vt:i4>500</vt:i4>
      </vt:variant>
      <vt:variant>
        <vt:i4>0</vt:i4>
      </vt:variant>
      <vt:variant>
        <vt:i4>5</vt:i4>
      </vt:variant>
      <vt:variant>
        <vt:lpwstr/>
      </vt:variant>
      <vt:variant>
        <vt:lpwstr>_Toc493595357</vt:lpwstr>
      </vt:variant>
      <vt:variant>
        <vt:i4>1769533</vt:i4>
      </vt:variant>
      <vt:variant>
        <vt:i4>494</vt:i4>
      </vt:variant>
      <vt:variant>
        <vt:i4>0</vt:i4>
      </vt:variant>
      <vt:variant>
        <vt:i4>5</vt:i4>
      </vt:variant>
      <vt:variant>
        <vt:lpwstr/>
      </vt:variant>
      <vt:variant>
        <vt:lpwstr>_Toc493595356</vt:lpwstr>
      </vt:variant>
      <vt:variant>
        <vt:i4>1769533</vt:i4>
      </vt:variant>
      <vt:variant>
        <vt:i4>488</vt:i4>
      </vt:variant>
      <vt:variant>
        <vt:i4>0</vt:i4>
      </vt:variant>
      <vt:variant>
        <vt:i4>5</vt:i4>
      </vt:variant>
      <vt:variant>
        <vt:lpwstr/>
      </vt:variant>
      <vt:variant>
        <vt:lpwstr>_Toc493595355</vt:lpwstr>
      </vt:variant>
      <vt:variant>
        <vt:i4>1769533</vt:i4>
      </vt:variant>
      <vt:variant>
        <vt:i4>482</vt:i4>
      </vt:variant>
      <vt:variant>
        <vt:i4>0</vt:i4>
      </vt:variant>
      <vt:variant>
        <vt:i4>5</vt:i4>
      </vt:variant>
      <vt:variant>
        <vt:lpwstr/>
      </vt:variant>
      <vt:variant>
        <vt:lpwstr>_Toc493595354</vt:lpwstr>
      </vt:variant>
      <vt:variant>
        <vt:i4>1769533</vt:i4>
      </vt:variant>
      <vt:variant>
        <vt:i4>476</vt:i4>
      </vt:variant>
      <vt:variant>
        <vt:i4>0</vt:i4>
      </vt:variant>
      <vt:variant>
        <vt:i4>5</vt:i4>
      </vt:variant>
      <vt:variant>
        <vt:lpwstr/>
      </vt:variant>
      <vt:variant>
        <vt:lpwstr>_Toc493595353</vt:lpwstr>
      </vt:variant>
      <vt:variant>
        <vt:i4>1769533</vt:i4>
      </vt:variant>
      <vt:variant>
        <vt:i4>470</vt:i4>
      </vt:variant>
      <vt:variant>
        <vt:i4>0</vt:i4>
      </vt:variant>
      <vt:variant>
        <vt:i4>5</vt:i4>
      </vt:variant>
      <vt:variant>
        <vt:lpwstr/>
      </vt:variant>
      <vt:variant>
        <vt:lpwstr>_Toc493595352</vt:lpwstr>
      </vt:variant>
      <vt:variant>
        <vt:i4>1769533</vt:i4>
      </vt:variant>
      <vt:variant>
        <vt:i4>464</vt:i4>
      </vt:variant>
      <vt:variant>
        <vt:i4>0</vt:i4>
      </vt:variant>
      <vt:variant>
        <vt:i4>5</vt:i4>
      </vt:variant>
      <vt:variant>
        <vt:lpwstr/>
      </vt:variant>
      <vt:variant>
        <vt:lpwstr>_Toc493595351</vt:lpwstr>
      </vt:variant>
      <vt:variant>
        <vt:i4>1769533</vt:i4>
      </vt:variant>
      <vt:variant>
        <vt:i4>458</vt:i4>
      </vt:variant>
      <vt:variant>
        <vt:i4>0</vt:i4>
      </vt:variant>
      <vt:variant>
        <vt:i4>5</vt:i4>
      </vt:variant>
      <vt:variant>
        <vt:lpwstr/>
      </vt:variant>
      <vt:variant>
        <vt:lpwstr>_Toc493595350</vt:lpwstr>
      </vt:variant>
      <vt:variant>
        <vt:i4>1703997</vt:i4>
      </vt:variant>
      <vt:variant>
        <vt:i4>452</vt:i4>
      </vt:variant>
      <vt:variant>
        <vt:i4>0</vt:i4>
      </vt:variant>
      <vt:variant>
        <vt:i4>5</vt:i4>
      </vt:variant>
      <vt:variant>
        <vt:lpwstr/>
      </vt:variant>
      <vt:variant>
        <vt:lpwstr>_Toc493595349</vt:lpwstr>
      </vt:variant>
      <vt:variant>
        <vt:i4>1703997</vt:i4>
      </vt:variant>
      <vt:variant>
        <vt:i4>446</vt:i4>
      </vt:variant>
      <vt:variant>
        <vt:i4>0</vt:i4>
      </vt:variant>
      <vt:variant>
        <vt:i4>5</vt:i4>
      </vt:variant>
      <vt:variant>
        <vt:lpwstr/>
      </vt:variant>
      <vt:variant>
        <vt:lpwstr>_Toc493595348</vt:lpwstr>
      </vt:variant>
      <vt:variant>
        <vt:i4>1703997</vt:i4>
      </vt:variant>
      <vt:variant>
        <vt:i4>440</vt:i4>
      </vt:variant>
      <vt:variant>
        <vt:i4>0</vt:i4>
      </vt:variant>
      <vt:variant>
        <vt:i4>5</vt:i4>
      </vt:variant>
      <vt:variant>
        <vt:lpwstr/>
      </vt:variant>
      <vt:variant>
        <vt:lpwstr>_Toc493595347</vt:lpwstr>
      </vt:variant>
      <vt:variant>
        <vt:i4>1703997</vt:i4>
      </vt:variant>
      <vt:variant>
        <vt:i4>434</vt:i4>
      </vt:variant>
      <vt:variant>
        <vt:i4>0</vt:i4>
      </vt:variant>
      <vt:variant>
        <vt:i4>5</vt:i4>
      </vt:variant>
      <vt:variant>
        <vt:lpwstr/>
      </vt:variant>
      <vt:variant>
        <vt:lpwstr>_Toc493595346</vt:lpwstr>
      </vt:variant>
      <vt:variant>
        <vt:i4>1703997</vt:i4>
      </vt:variant>
      <vt:variant>
        <vt:i4>428</vt:i4>
      </vt:variant>
      <vt:variant>
        <vt:i4>0</vt:i4>
      </vt:variant>
      <vt:variant>
        <vt:i4>5</vt:i4>
      </vt:variant>
      <vt:variant>
        <vt:lpwstr/>
      </vt:variant>
      <vt:variant>
        <vt:lpwstr>_Toc493595345</vt:lpwstr>
      </vt:variant>
      <vt:variant>
        <vt:i4>1703997</vt:i4>
      </vt:variant>
      <vt:variant>
        <vt:i4>422</vt:i4>
      </vt:variant>
      <vt:variant>
        <vt:i4>0</vt:i4>
      </vt:variant>
      <vt:variant>
        <vt:i4>5</vt:i4>
      </vt:variant>
      <vt:variant>
        <vt:lpwstr/>
      </vt:variant>
      <vt:variant>
        <vt:lpwstr>_Toc493595344</vt:lpwstr>
      </vt:variant>
      <vt:variant>
        <vt:i4>1703997</vt:i4>
      </vt:variant>
      <vt:variant>
        <vt:i4>416</vt:i4>
      </vt:variant>
      <vt:variant>
        <vt:i4>0</vt:i4>
      </vt:variant>
      <vt:variant>
        <vt:i4>5</vt:i4>
      </vt:variant>
      <vt:variant>
        <vt:lpwstr/>
      </vt:variant>
      <vt:variant>
        <vt:lpwstr>_Toc493595343</vt:lpwstr>
      </vt:variant>
      <vt:variant>
        <vt:i4>1703997</vt:i4>
      </vt:variant>
      <vt:variant>
        <vt:i4>410</vt:i4>
      </vt:variant>
      <vt:variant>
        <vt:i4>0</vt:i4>
      </vt:variant>
      <vt:variant>
        <vt:i4>5</vt:i4>
      </vt:variant>
      <vt:variant>
        <vt:lpwstr/>
      </vt:variant>
      <vt:variant>
        <vt:lpwstr>_Toc493595342</vt:lpwstr>
      </vt:variant>
      <vt:variant>
        <vt:i4>1703997</vt:i4>
      </vt:variant>
      <vt:variant>
        <vt:i4>404</vt:i4>
      </vt:variant>
      <vt:variant>
        <vt:i4>0</vt:i4>
      </vt:variant>
      <vt:variant>
        <vt:i4>5</vt:i4>
      </vt:variant>
      <vt:variant>
        <vt:lpwstr/>
      </vt:variant>
      <vt:variant>
        <vt:lpwstr>_Toc493595341</vt:lpwstr>
      </vt:variant>
      <vt:variant>
        <vt:i4>1703997</vt:i4>
      </vt:variant>
      <vt:variant>
        <vt:i4>398</vt:i4>
      </vt:variant>
      <vt:variant>
        <vt:i4>0</vt:i4>
      </vt:variant>
      <vt:variant>
        <vt:i4>5</vt:i4>
      </vt:variant>
      <vt:variant>
        <vt:lpwstr/>
      </vt:variant>
      <vt:variant>
        <vt:lpwstr>_Toc493595340</vt:lpwstr>
      </vt:variant>
      <vt:variant>
        <vt:i4>1900605</vt:i4>
      </vt:variant>
      <vt:variant>
        <vt:i4>392</vt:i4>
      </vt:variant>
      <vt:variant>
        <vt:i4>0</vt:i4>
      </vt:variant>
      <vt:variant>
        <vt:i4>5</vt:i4>
      </vt:variant>
      <vt:variant>
        <vt:lpwstr/>
      </vt:variant>
      <vt:variant>
        <vt:lpwstr>_Toc493595339</vt:lpwstr>
      </vt:variant>
      <vt:variant>
        <vt:i4>1900605</vt:i4>
      </vt:variant>
      <vt:variant>
        <vt:i4>386</vt:i4>
      </vt:variant>
      <vt:variant>
        <vt:i4>0</vt:i4>
      </vt:variant>
      <vt:variant>
        <vt:i4>5</vt:i4>
      </vt:variant>
      <vt:variant>
        <vt:lpwstr/>
      </vt:variant>
      <vt:variant>
        <vt:lpwstr>_Toc493595338</vt:lpwstr>
      </vt:variant>
      <vt:variant>
        <vt:i4>1900605</vt:i4>
      </vt:variant>
      <vt:variant>
        <vt:i4>380</vt:i4>
      </vt:variant>
      <vt:variant>
        <vt:i4>0</vt:i4>
      </vt:variant>
      <vt:variant>
        <vt:i4>5</vt:i4>
      </vt:variant>
      <vt:variant>
        <vt:lpwstr/>
      </vt:variant>
      <vt:variant>
        <vt:lpwstr>_Toc493595337</vt:lpwstr>
      </vt:variant>
      <vt:variant>
        <vt:i4>1900605</vt:i4>
      </vt:variant>
      <vt:variant>
        <vt:i4>374</vt:i4>
      </vt:variant>
      <vt:variant>
        <vt:i4>0</vt:i4>
      </vt:variant>
      <vt:variant>
        <vt:i4>5</vt:i4>
      </vt:variant>
      <vt:variant>
        <vt:lpwstr/>
      </vt:variant>
      <vt:variant>
        <vt:lpwstr>_Toc493595336</vt:lpwstr>
      </vt:variant>
      <vt:variant>
        <vt:i4>1900605</vt:i4>
      </vt:variant>
      <vt:variant>
        <vt:i4>368</vt:i4>
      </vt:variant>
      <vt:variant>
        <vt:i4>0</vt:i4>
      </vt:variant>
      <vt:variant>
        <vt:i4>5</vt:i4>
      </vt:variant>
      <vt:variant>
        <vt:lpwstr/>
      </vt:variant>
      <vt:variant>
        <vt:lpwstr>_Toc493595335</vt:lpwstr>
      </vt:variant>
      <vt:variant>
        <vt:i4>1900605</vt:i4>
      </vt:variant>
      <vt:variant>
        <vt:i4>362</vt:i4>
      </vt:variant>
      <vt:variant>
        <vt:i4>0</vt:i4>
      </vt:variant>
      <vt:variant>
        <vt:i4>5</vt:i4>
      </vt:variant>
      <vt:variant>
        <vt:lpwstr/>
      </vt:variant>
      <vt:variant>
        <vt:lpwstr>_Toc493595334</vt:lpwstr>
      </vt:variant>
      <vt:variant>
        <vt:i4>1900605</vt:i4>
      </vt:variant>
      <vt:variant>
        <vt:i4>356</vt:i4>
      </vt:variant>
      <vt:variant>
        <vt:i4>0</vt:i4>
      </vt:variant>
      <vt:variant>
        <vt:i4>5</vt:i4>
      </vt:variant>
      <vt:variant>
        <vt:lpwstr/>
      </vt:variant>
      <vt:variant>
        <vt:lpwstr>_Toc493595333</vt:lpwstr>
      </vt:variant>
      <vt:variant>
        <vt:i4>1900605</vt:i4>
      </vt:variant>
      <vt:variant>
        <vt:i4>350</vt:i4>
      </vt:variant>
      <vt:variant>
        <vt:i4>0</vt:i4>
      </vt:variant>
      <vt:variant>
        <vt:i4>5</vt:i4>
      </vt:variant>
      <vt:variant>
        <vt:lpwstr/>
      </vt:variant>
      <vt:variant>
        <vt:lpwstr>_Toc493595332</vt:lpwstr>
      </vt:variant>
      <vt:variant>
        <vt:i4>1900605</vt:i4>
      </vt:variant>
      <vt:variant>
        <vt:i4>344</vt:i4>
      </vt:variant>
      <vt:variant>
        <vt:i4>0</vt:i4>
      </vt:variant>
      <vt:variant>
        <vt:i4>5</vt:i4>
      </vt:variant>
      <vt:variant>
        <vt:lpwstr/>
      </vt:variant>
      <vt:variant>
        <vt:lpwstr>_Toc493595331</vt:lpwstr>
      </vt:variant>
      <vt:variant>
        <vt:i4>1900605</vt:i4>
      </vt:variant>
      <vt:variant>
        <vt:i4>338</vt:i4>
      </vt:variant>
      <vt:variant>
        <vt:i4>0</vt:i4>
      </vt:variant>
      <vt:variant>
        <vt:i4>5</vt:i4>
      </vt:variant>
      <vt:variant>
        <vt:lpwstr/>
      </vt:variant>
      <vt:variant>
        <vt:lpwstr>_Toc493595330</vt:lpwstr>
      </vt:variant>
      <vt:variant>
        <vt:i4>1835069</vt:i4>
      </vt:variant>
      <vt:variant>
        <vt:i4>332</vt:i4>
      </vt:variant>
      <vt:variant>
        <vt:i4>0</vt:i4>
      </vt:variant>
      <vt:variant>
        <vt:i4>5</vt:i4>
      </vt:variant>
      <vt:variant>
        <vt:lpwstr/>
      </vt:variant>
      <vt:variant>
        <vt:lpwstr>_Toc493595329</vt:lpwstr>
      </vt:variant>
      <vt:variant>
        <vt:i4>1835069</vt:i4>
      </vt:variant>
      <vt:variant>
        <vt:i4>326</vt:i4>
      </vt:variant>
      <vt:variant>
        <vt:i4>0</vt:i4>
      </vt:variant>
      <vt:variant>
        <vt:i4>5</vt:i4>
      </vt:variant>
      <vt:variant>
        <vt:lpwstr/>
      </vt:variant>
      <vt:variant>
        <vt:lpwstr>_Toc493595328</vt:lpwstr>
      </vt:variant>
      <vt:variant>
        <vt:i4>1835069</vt:i4>
      </vt:variant>
      <vt:variant>
        <vt:i4>320</vt:i4>
      </vt:variant>
      <vt:variant>
        <vt:i4>0</vt:i4>
      </vt:variant>
      <vt:variant>
        <vt:i4>5</vt:i4>
      </vt:variant>
      <vt:variant>
        <vt:lpwstr/>
      </vt:variant>
      <vt:variant>
        <vt:lpwstr>_Toc493595327</vt:lpwstr>
      </vt:variant>
      <vt:variant>
        <vt:i4>1835069</vt:i4>
      </vt:variant>
      <vt:variant>
        <vt:i4>314</vt:i4>
      </vt:variant>
      <vt:variant>
        <vt:i4>0</vt:i4>
      </vt:variant>
      <vt:variant>
        <vt:i4>5</vt:i4>
      </vt:variant>
      <vt:variant>
        <vt:lpwstr/>
      </vt:variant>
      <vt:variant>
        <vt:lpwstr>_Toc493595326</vt:lpwstr>
      </vt:variant>
      <vt:variant>
        <vt:i4>1835069</vt:i4>
      </vt:variant>
      <vt:variant>
        <vt:i4>308</vt:i4>
      </vt:variant>
      <vt:variant>
        <vt:i4>0</vt:i4>
      </vt:variant>
      <vt:variant>
        <vt:i4>5</vt:i4>
      </vt:variant>
      <vt:variant>
        <vt:lpwstr/>
      </vt:variant>
      <vt:variant>
        <vt:lpwstr>_Toc493595325</vt:lpwstr>
      </vt:variant>
      <vt:variant>
        <vt:i4>1835069</vt:i4>
      </vt:variant>
      <vt:variant>
        <vt:i4>302</vt:i4>
      </vt:variant>
      <vt:variant>
        <vt:i4>0</vt:i4>
      </vt:variant>
      <vt:variant>
        <vt:i4>5</vt:i4>
      </vt:variant>
      <vt:variant>
        <vt:lpwstr/>
      </vt:variant>
      <vt:variant>
        <vt:lpwstr>_Toc493595324</vt:lpwstr>
      </vt:variant>
      <vt:variant>
        <vt:i4>1835069</vt:i4>
      </vt:variant>
      <vt:variant>
        <vt:i4>296</vt:i4>
      </vt:variant>
      <vt:variant>
        <vt:i4>0</vt:i4>
      </vt:variant>
      <vt:variant>
        <vt:i4>5</vt:i4>
      </vt:variant>
      <vt:variant>
        <vt:lpwstr/>
      </vt:variant>
      <vt:variant>
        <vt:lpwstr>_Toc493595323</vt:lpwstr>
      </vt:variant>
      <vt:variant>
        <vt:i4>1835069</vt:i4>
      </vt:variant>
      <vt:variant>
        <vt:i4>290</vt:i4>
      </vt:variant>
      <vt:variant>
        <vt:i4>0</vt:i4>
      </vt:variant>
      <vt:variant>
        <vt:i4>5</vt:i4>
      </vt:variant>
      <vt:variant>
        <vt:lpwstr/>
      </vt:variant>
      <vt:variant>
        <vt:lpwstr>_Toc493595322</vt:lpwstr>
      </vt:variant>
      <vt:variant>
        <vt:i4>1835069</vt:i4>
      </vt:variant>
      <vt:variant>
        <vt:i4>284</vt:i4>
      </vt:variant>
      <vt:variant>
        <vt:i4>0</vt:i4>
      </vt:variant>
      <vt:variant>
        <vt:i4>5</vt:i4>
      </vt:variant>
      <vt:variant>
        <vt:lpwstr/>
      </vt:variant>
      <vt:variant>
        <vt:lpwstr>_Toc493595321</vt:lpwstr>
      </vt:variant>
      <vt:variant>
        <vt:i4>1835069</vt:i4>
      </vt:variant>
      <vt:variant>
        <vt:i4>278</vt:i4>
      </vt:variant>
      <vt:variant>
        <vt:i4>0</vt:i4>
      </vt:variant>
      <vt:variant>
        <vt:i4>5</vt:i4>
      </vt:variant>
      <vt:variant>
        <vt:lpwstr/>
      </vt:variant>
      <vt:variant>
        <vt:lpwstr>_Toc493595320</vt:lpwstr>
      </vt:variant>
      <vt:variant>
        <vt:i4>2031677</vt:i4>
      </vt:variant>
      <vt:variant>
        <vt:i4>272</vt:i4>
      </vt:variant>
      <vt:variant>
        <vt:i4>0</vt:i4>
      </vt:variant>
      <vt:variant>
        <vt:i4>5</vt:i4>
      </vt:variant>
      <vt:variant>
        <vt:lpwstr/>
      </vt:variant>
      <vt:variant>
        <vt:lpwstr>_Toc493595319</vt:lpwstr>
      </vt:variant>
      <vt:variant>
        <vt:i4>2031677</vt:i4>
      </vt:variant>
      <vt:variant>
        <vt:i4>266</vt:i4>
      </vt:variant>
      <vt:variant>
        <vt:i4>0</vt:i4>
      </vt:variant>
      <vt:variant>
        <vt:i4>5</vt:i4>
      </vt:variant>
      <vt:variant>
        <vt:lpwstr/>
      </vt:variant>
      <vt:variant>
        <vt:lpwstr>_Toc493595318</vt:lpwstr>
      </vt:variant>
      <vt:variant>
        <vt:i4>2031677</vt:i4>
      </vt:variant>
      <vt:variant>
        <vt:i4>260</vt:i4>
      </vt:variant>
      <vt:variant>
        <vt:i4>0</vt:i4>
      </vt:variant>
      <vt:variant>
        <vt:i4>5</vt:i4>
      </vt:variant>
      <vt:variant>
        <vt:lpwstr/>
      </vt:variant>
      <vt:variant>
        <vt:lpwstr>_Toc493595317</vt:lpwstr>
      </vt:variant>
      <vt:variant>
        <vt:i4>2031677</vt:i4>
      </vt:variant>
      <vt:variant>
        <vt:i4>254</vt:i4>
      </vt:variant>
      <vt:variant>
        <vt:i4>0</vt:i4>
      </vt:variant>
      <vt:variant>
        <vt:i4>5</vt:i4>
      </vt:variant>
      <vt:variant>
        <vt:lpwstr/>
      </vt:variant>
      <vt:variant>
        <vt:lpwstr>_Toc493595316</vt:lpwstr>
      </vt:variant>
      <vt:variant>
        <vt:i4>2031677</vt:i4>
      </vt:variant>
      <vt:variant>
        <vt:i4>248</vt:i4>
      </vt:variant>
      <vt:variant>
        <vt:i4>0</vt:i4>
      </vt:variant>
      <vt:variant>
        <vt:i4>5</vt:i4>
      </vt:variant>
      <vt:variant>
        <vt:lpwstr/>
      </vt:variant>
      <vt:variant>
        <vt:lpwstr>_Toc493595315</vt:lpwstr>
      </vt:variant>
      <vt:variant>
        <vt:i4>2031677</vt:i4>
      </vt:variant>
      <vt:variant>
        <vt:i4>242</vt:i4>
      </vt:variant>
      <vt:variant>
        <vt:i4>0</vt:i4>
      </vt:variant>
      <vt:variant>
        <vt:i4>5</vt:i4>
      </vt:variant>
      <vt:variant>
        <vt:lpwstr/>
      </vt:variant>
      <vt:variant>
        <vt:lpwstr>_Toc493595314</vt:lpwstr>
      </vt:variant>
      <vt:variant>
        <vt:i4>2031677</vt:i4>
      </vt:variant>
      <vt:variant>
        <vt:i4>236</vt:i4>
      </vt:variant>
      <vt:variant>
        <vt:i4>0</vt:i4>
      </vt:variant>
      <vt:variant>
        <vt:i4>5</vt:i4>
      </vt:variant>
      <vt:variant>
        <vt:lpwstr/>
      </vt:variant>
      <vt:variant>
        <vt:lpwstr>_Toc493595313</vt:lpwstr>
      </vt:variant>
      <vt:variant>
        <vt:i4>2031677</vt:i4>
      </vt:variant>
      <vt:variant>
        <vt:i4>230</vt:i4>
      </vt:variant>
      <vt:variant>
        <vt:i4>0</vt:i4>
      </vt:variant>
      <vt:variant>
        <vt:i4>5</vt:i4>
      </vt:variant>
      <vt:variant>
        <vt:lpwstr/>
      </vt:variant>
      <vt:variant>
        <vt:lpwstr>_Toc493595312</vt:lpwstr>
      </vt:variant>
      <vt:variant>
        <vt:i4>2031677</vt:i4>
      </vt:variant>
      <vt:variant>
        <vt:i4>224</vt:i4>
      </vt:variant>
      <vt:variant>
        <vt:i4>0</vt:i4>
      </vt:variant>
      <vt:variant>
        <vt:i4>5</vt:i4>
      </vt:variant>
      <vt:variant>
        <vt:lpwstr/>
      </vt:variant>
      <vt:variant>
        <vt:lpwstr>_Toc493595311</vt:lpwstr>
      </vt:variant>
      <vt:variant>
        <vt:i4>2031677</vt:i4>
      </vt:variant>
      <vt:variant>
        <vt:i4>218</vt:i4>
      </vt:variant>
      <vt:variant>
        <vt:i4>0</vt:i4>
      </vt:variant>
      <vt:variant>
        <vt:i4>5</vt:i4>
      </vt:variant>
      <vt:variant>
        <vt:lpwstr/>
      </vt:variant>
      <vt:variant>
        <vt:lpwstr>_Toc493595310</vt:lpwstr>
      </vt:variant>
      <vt:variant>
        <vt:i4>1966141</vt:i4>
      </vt:variant>
      <vt:variant>
        <vt:i4>212</vt:i4>
      </vt:variant>
      <vt:variant>
        <vt:i4>0</vt:i4>
      </vt:variant>
      <vt:variant>
        <vt:i4>5</vt:i4>
      </vt:variant>
      <vt:variant>
        <vt:lpwstr/>
      </vt:variant>
      <vt:variant>
        <vt:lpwstr>_Toc493595309</vt:lpwstr>
      </vt:variant>
      <vt:variant>
        <vt:i4>1966141</vt:i4>
      </vt:variant>
      <vt:variant>
        <vt:i4>206</vt:i4>
      </vt:variant>
      <vt:variant>
        <vt:i4>0</vt:i4>
      </vt:variant>
      <vt:variant>
        <vt:i4>5</vt:i4>
      </vt:variant>
      <vt:variant>
        <vt:lpwstr/>
      </vt:variant>
      <vt:variant>
        <vt:lpwstr>_Toc493595308</vt:lpwstr>
      </vt:variant>
      <vt:variant>
        <vt:i4>1966141</vt:i4>
      </vt:variant>
      <vt:variant>
        <vt:i4>200</vt:i4>
      </vt:variant>
      <vt:variant>
        <vt:i4>0</vt:i4>
      </vt:variant>
      <vt:variant>
        <vt:i4>5</vt:i4>
      </vt:variant>
      <vt:variant>
        <vt:lpwstr/>
      </vt:variant>
      <vt:variant>
        <vt:lpwstr>_Toc493595307</vt:lpwstr>
      </vt:variant>
      <vt:variant>
        <vt:i4>1966141</vt:i4>
      </vt:variant>
      <vt:variant>
        <vt:i4>194</vt:i4>
      </vt:variant>
      <vt:variant>
        <vt:i4>0</vt:i4>
      </vt:variant>
      <vt:variant>
        <vt:i4>5</vt:i4>
      </vt:variant>
      <vt:variant>
        <vt:lpwstr/>
      </vt:variant>
      <vt:variant>
        <vt:lpwstr>_Toc493595306</vt:lpwstr>
      </vt:variant>
      <vt:variant>
        <vt:i4>1966141</vt:i4>
      </vt:variant>
      <vt:variant>
        <vt:i4>188</vt:i4>
      </vt:variant>
      <vt:variant>
        <vt:i4>0</vt:i4>
      </vt:variant>
      <vt:variant>
        <vt:i4>5</vt:i4>
      </vt:variant>
      <vt:variant>
        <vt:lpwstr/>
      </vt:variant>
      <vt:variant>
        <vt:lpwstr>_Toc493595305</vt:lpwstr>
      </vt:variant>
      <vt:variant>
        <vt:i4>1966141</vt:i4>
      </vt:variant>
      <vt:variant>
        <vt:i4>182</vt:i4>
      </vt:variant>
      <vt:variant>
        <vt:i4>0</vt:i4>
      </vt:variant>
      <vt:variant>
        <vt:i4>5</vt:i4>
      </vt:variant>
      <vt:variant>
        <vt:lpwstr/>
      </vt:variant>
      <vt:variant>
        <vt:lpwstr>_Toc493595304</vt:lpwstr>
      </vt:variant>
      <vt:variant>
        <vt:i4>1966141</vt:i4>
      </vt:variant>
      <vt:variant>
        <vt:i4>176</vt:i4>
      </vt:variant>
      <vt:variant>
        <vt:i4>0</vt:i4>
      </vt:variant>
      <vt:variant>
        <vt:i4>5</vt:i4>
      </vt:variant>
      <vt:variant>
        <vt:lpwstr/>
      </vt:variant>
      <vt:variant>
        <vt:lpwstr>_Toc493595303</vt:lpwstr>
      </vt:variant>
      <vt:variant>
        <vt:i4>1966141</vt:i4>
      </vt:variant>
      <vt:variant>
        <vt:i4>170</vt:i4>
      </vt:variant>
      <vt:variant>
        <vt:i4>0</vt:i4>
      </vt:variant>
      <vt:variant>
        <vt:i4>5</vt:i4>
      </vt:variant>
      <vt:variant>
        <vt:lpwstr/>
      </vt:variant>
      <vt:variant>
        <vt:lpwstr>_Toc493595302</vt:lpwstr>
      </vt:variant>
      <vt:variant>
        <vt:i4>1966141</vt:i4>
      </vt:variant>
      <vt:variant>
        <vt:i4>164</vt:i4>
      </vt:variant>
      <vt:variant>
        <vt:i4>0</vt:i4>
      </vt:variant>
      <vt:variant>
        <vt:i4>5</vt:i4>
      </vt:variant>
      <vt:variant>
        <vt:lpwstr/>
      </vt:variant>
      <vt:variant>
        <vt:lpwstr>_Toc493595301</vt:lpwstr>
      </vt:variant>
      <vt:variant>
        <vt:i4>1966141</vt:i4>
      </vt:variant>
      <vt:variant>
        <vt:i4>158</vt:i4>
      </vt:variant>
      <vt:variant>
        <vt:i4>0</vt:i4>
      </vt:variant>
      <vt:variant>
        <vt:i4>5</vt:i4>
      </vt:variant>
      <vt:variant>
        <vt:lpwstr/>
      </vt:variant>
      <vt:variant>
        <vt:lpwstr>_Toc493595300</vt:lpwstr>
      </vt:variant>
      <vt:variant>
        <vt:i4>1507388</vt:i4>
      </vt:variant>
      <vt:variant>
        <vt:i4>152</vt:i4>
      </vt:variant>
      <vt:variant>
        <vt:i4>0</vt:i4>
      </vt:variant>
      <vt:variant>
        <vt:i4>5</vt:i4>
      </vt:variant>
      <vt:variant>
        <vt:lpwstr/>
      </vt:variant>
      <vt:variant>
        <vt:lpwstr>_Toc493595299</vt:lpwstr>
      </vt:variant>
      <vt:variant>
        <vt:i4>1507388</vt:i4>
      </vt:variant>
      <vt:variant>
        <vt:i4>146</vt:i4>
      </vt:variant>
      <vt:variant>
        <vt:i4>0</vt:i4>
      </vt:variant>
      <vt:variant>
        <vt:i4>5</vt:i4>
      </vt:variant>
      <vt:variant>
        <vt:lpwstr/>
      </vt:variant>
      <vt:variant>
        <vt:lpwstr>_Toc493595298</vt:lpwstr>
      </vt:variant>
      <vt:variant>
        <vt:i4>1507388</vt:i4>
      </vt:variant>
      <vt:variant>
        <vt:i4>140</vt:i4>
      </vt:variant>
      <vt:variant>
        <vt:i4>0</vt:i4>
      </vt:variant>
      <vt:variant>
        <vt:i4>5</vt:i4>
      </vt:variant>
      <vt:variant>
        <vt:lpwstr/>
      </vt:variant>
      <vt:variant>
        <vt:lpwstr>_Toc493595297</vt:lpwstr>
      </vt:variant>
      <vt:variant>
        <vt:i4>1507388</vt:i4>
      </vt:variant>
      <vt:variant>
        <vt:i4>134</vt:i4>
      </vt:variant>
      <vt:variant>
        <vt:i4>0</vt:i4>
      </vt:variant>
      <vt:variant>
        <vt:i4>5</vt:i4>
      </vt:variant>
      <vt:variant>
        <vt:lpwstr/>
      </vt:variant>
      <vt:variant>
        <vt:lpwstr>_Toc493595296</vt:lpwstr>
      </vt:variant>
      <vt:variant>
        <vt:i4>1507388</vt:i4>
      </vt:variant>
      <vt:variant>
        <vt:i4>128</vt:i4>
      </vt:variant>
      <vt:variant>
        <vt:i4>0</vt:i4>
      </vt:variant>
      <vt:variant>
        <vt:i4>5</vt:i4>
      </vt:variant>
      <vt:variant>
        <vt:lpwstr/>
      </vt:variant>
      <vt:variant>
        <vt:lpwstr>_Toc493595295</vt:lpwstr>
      </vt:variant>
      <vt:variant>
        <vt:i4>1507388</vt:i4>
      </vt:variant>
      <vt:variant>
        <vt:i4>122</vt:i4>
      </vt:variant>
      <vt:variant>
        <vt:i4>0</vt:i4>
      </vt:variant>
      <vt:variant>
        <vt:i4>5</vt:i4>
      </vt:variant>
      <vt:variant>
        <vt:lpwstr/>
      </vt:variant>
      <vt:variant>
        <vt:lpwstr>_Toc493595294</vt:lpwstr>
      </vt:variant>
      <vt:variant>
        <vt:i4>1507388</vt:i4>
      </vt:variant>
      <vt:variant>
        <vt:i4>116</vt:i4>
      </vt:variant>
      <vt:variant>
        <vt:i4>0</vt:i4>
      </vt:variant>
      <vt:variant>
        <vt:i4>5</vt:i4>
      </vt:variant>
      <vt:variant>
        <vt:lpwstr/>
      </vt:variant>
      <vt:variant>
        <vt:lpwstr>_Toc493595293</vt:lpwstr>
      </vt:variant>
      <vt:variant>
        <vt:i4>1507388</vt:i4>
      </vt:variant>
      <vt:variant>
        <vt:i4>110</vt:i4>
      </vt:variant>
      <vt:variant>
        <vt:i4>0</vt:i4>
      </vt:variant>
      <vt:variant>
        <vt:i4>5</vt:i4>
      </vt:variant>
      <vt:variant>
        <vt:lpwstr/>
      </vt:variant>
      <vt:variant>
        <vt:lpwstr>_Toc493595292</vt:lpwstr>
      </vt:variant>
      <vt:variant>
        <vt:i4>1507388</vt:i4>
      </vt:variant>
      <vt:variant>
        <vt:i4>104</vt:i4>
      </vt:variant>
      <vt:variant>
        <vt:i4>0</vt:i4>
      </vt:variant>
      <vt:variant>
        <vt:i4>5</vt:i4>
      </vt:variant>
      <vt:variant>
        <vt:lpwstr/>
      </vt:variant>
      <vt:variant>
        <vt:lpwstr>_Toc493595291</vt:lpwstr>
      </vt:variant>
      <vt:variant>
        <vt:i4>1507388</vt:i4>
      </vt:variant>
      <vt:variant>
        <vt:i4>98</vt:i4>
      </vt:variant>
      <vt:variant>
        <vt:i4>0</vt:i4>
      </vt:variant>
      <vt:variant>
        <vt:i4>5</vt:i4>
      </vt:variant>
      <vt:variant>
        <vt:lpwstr/>
      </vt:variant>
      <vt:variant>
        <vt:lpwstr>_Toc493595290</vt:lpwstr>
      </vt:variant>
      <vt:variant>
        <vt:i4>1441852</vt:i4>
      </vt:variant>
      <vt:variant>
        <vt:i4>92</vt:i4>
      </vt:variant>
      <vt:variant>
        <vt:i4>0</vt:i4>
      </vt:variant>
      <vt:variant>
        <vt:i4>5</vt:i4>
      </vt:variant>
      <vt:variant>
        <vt:lpwstr/>
      </vt:variant>
      <vt:variant>
        <vt:lpwstr>_Toc493595289</vt:lpwstr>
      </vt:variant>
      <vt:variant>
        <vt:i4>1441852</vt:i4>
      </vt:variant>
      <vt:variant>
        <vt:i4>86</vt:i4>
      </vt:variant>
      <vt:variant>
        <vt:i4>0</vt:i4>
      </vt:variant>
      <vt:variant>
        <vt:i4>5</vt:i4>
      </vt:variant>
      <vt:variant>
        <vt:lpwstr/>
      </vt:variant>
      <vt:variant>
        <vt:lpwstr>_Toc493595285</vt:lpwstr>
      </vt:variant>
      <vt:variant>
        <vt:i4>1441852</vt:i4>
      </vt:variant>
      <vt:variant>
        <vt:i4>80</vt:i4>
      </vt:variant>
      <vt:variant>
        <vt:i4>0</vt:i4>
      </vt:variant>
      <vt:variant>
        <vt:i4>5</vt:i4>
      </vt:variant>
      <vt:variant>
        <vt:lpwstr/>
      </vt:variant>
      <vt:variant>
        <vt:lpwstr>_Toc493595284</vt:lpwstr>
      </vt:variant>
      <vt:variant>
        <vt:i4>1441852</vt:i4>
      </vt:variant>
      <vt:variant>
        <vt:i4>74</vt:i4>
      </vt:variant>
      <vt:variant>
        <vt:i4>0</vt:i4>
      </vt:variant>
      <vt:variant>
        <vt:i4>5</vt:i4>
      </vt:variant>
      <vt:variant>
        <vt:lpwstr/>
      </vt:variant>
      <vt:variant>
        <vt:lpwstr>_Toc493595283</vt:lpwstr>
      </vt:variant>
      <vt:variant>
        <vt:i4>1441852</vt:i4>
      </vt:variant>
      <vt:variant>
        <vt:i4>68</vt:i4>
      </vt:variant>
      <vt:variant>
        <vt:i4>0</vt:i4>
      </vt:variant>
      <vt:variant>
        <vt:i4>5</vt:i4>
      </vt:variant>
      <vt:variant>
        <vt:lpwstr/>
      </vt:variant>
      <vt:variant>
        <vt:lpwstr>_Toc493595282</vt:lpwstr>
      </vt:variant>
      <vt:variant>
        <vt:i4>1638460</vt:i4>
      </vt:variant>
      <vt:variant>
        <vt:i4>62</vt:i4>
      </vt:variant>
      <vt:variant>
        <vt:i4>0</vt:i4>
      </vt:variant>
      <vt:variant>
        <vt:i4>5</vt:i4>
      </vt:variant>
      <vt:variant>
        <vt:lpwstr/>
      </vt:variant>
      <vt:variant>
        <vt:lpwstr>_Toc493595279</vt:lpwstr>
      </vt:variant>
      <vt:variant>
        <vt:i4>1638460</vt:i4>
      </vt:variant>
      <vt:variant>
        <vt:i4>56</vt:i4>
      </vt:variant>
      <vt:variant>
        <vt:i4>0</vt:i4>
      </vt:variant>
      <vt:variant>
        <vt:i4>5</vt:i4>
      </vt:variant>
      <vt:variant>
        <vt:lpwstr/>
      </vt:variant>
      <vt:variant>
        <vt:lpwstr>_Toc493595278</vt:lpwstr>
      </vt:variant>
      <vt:variant>
        <vt:i4>1638460</vt:i4>
      </vt:variant>
      <vt:variant>
        <vt:i4>50</vt:i4>
      </vt:variant>
      <vt:variant>
        <vt:i4>0</vt:i4>
      </vt:variant>
      <vt:variant>
        <vt:i4>5</vt:i4>
      </vt:variant>
      <vt:variant>
        <vt:lpwstr/>
      </vt:variant>
      <vt:variant>
        <vt:lpwstr>_Toc493595277</vt:lpwstr>
      </vt:variant>
      <vt:variant>
        <vt:i4>1638460</vt:i4>
      </vt:variant>
      <vt:variant>
        <vt:i4>44</vt:i4>
      </vt:variant>
      <vt:variant>
        <vt:i4>0</vt:i4>
      </vt:variant>
      <vt:variant>
        <vt:i4>5</vt:i4>
      </vt:variant>
      <vt:variant>
        <vt:lpwstr/>
      </vt:variant>
      <vt:variant>
        <vt:lpwstr>_Toc493595276</vt:lpwstr>
      </vt:variant>
      <vt:variant>
        <vt:i4>1638460</vt:i4>
      </vt:variant>
      <vt:variant>
        <vt:i4>38</vt:i4>
      </vt:variant>
      <vt:variant>
        <vt:i4>0</vt:i4>
      </vt:variant>
      <vt:variant>
        <vt:i4>5</vt:i4>
      </vt:variant>
      <vt:variant>
        <vt:lpwstr/>
      </vt:variant>
      <vt:variant>
        <vt:lpwstr>_Toc493595275</vt:lpwstr>
      </vt:variant>
      <vt:variant>
        <vt:i4>1638460</vt:i4>
      </vt:variant>
      <vt:variant>
        <vt:i4>32</vt:i4>
      </vt:variant>
      <vt:variant>
        <vt:i4>0</vt:i4>
      </vt:variant>
      <vt:variant>
        <vt:i4>5</vt:i4>
      </vt:variant>
      <vt:variant>
        <vt:lpwstr/>
      </vt:variant>
      <vt:variant>
        <vt:lpwstr>_Toc493595274</vt:lpwstr>
      </vt:variant>
      <vt:variant>
        <vt:i4>1638460</vt:i4>
      </vt:variant>
      <vt:variant>
        <vt:i4>26</vt:i4>
      </vt:variant>
      <vt:variant>
        <vt:i4>0</vt:i4>
      </vt:variant>
      <vt:variant>
        <vt:i4>5</vt:i4>
      </vt:variant>
      <vt:variant>
        <vt:lpwstr/>
      </vt:variant>
      <vt:variant>
        <vt:lpwstr>_Toc493595273</vt:lpwstr>
      </vt:variant>
      <vt:variant>
        <vt:i4>1638460</vt:i4>
      </vt:variant>
      <vt:variant>
        <vt:i4>20</vt:i4>
      </vt:variant>
      <vt:variant>
        <vt:i4>0</vt:i4>
      </vt:variant>
      <vt:variant>
        <vt:i4>5</vt:i4>
      </vt:variant>
      <vt:variant>
        <vt:lpwstr/>
      </vt:variant>
      <vt:variant>
        <vt:lpwstr>_Toc493595272</vt:lpwstr>
      </vt:variant>
      <vt:variant>
        <vt:i4>1638460</vt:i4>
      </vt:variant>
      <vt:variant>
        <vt:i4>14</vt:i4>
      </vt:variant>
      <vt:variant>
        <vt:i4>0</vt:i4>
      </vt:variant>
      <vt:variant>
        <vt:i4>5</vt:i4>
      </vt:variant>
      <vt:variant>
        <vt:lpwstr/>
      </vt:variant>
      <vt:variant>
        <vt:lpwstr>_Toc493595271</vt:lpwstr>
      </vt:variant>
      <vt:variant>
        <vt:i4>1638460</vt:i4>
      </vt:variant>
      <vt:variant>
        <vt:i4>8</vt:i4>
      </vt:variant>
      <vt:variant>
        <vt:i4>0</vt:i4>
      </vt:variant>
      <vt:variant>
        <vt:i4>5</vt:i4>
      </vt:variant>
      <vt:variant>
        <vt:lpwstr/>
      </vt:variant>
      <vt:variant>
        <vt:lpwstr>_Toc493595270</vt:lpwstr>
      </vt:variant>
      <vt:variant>
        <vt:i4>1572924</vt:i4>
      </vt:variant>
      <vt:variant>
        <vt:i4>2</vt:i4>
      </vt:variant>
      <vt:variant>
        <vt:i4>0</vt:i4>
      </vt:variant>
      <vt:variant>
        <vt:i4>5</vt:i4>
      </vt:variant>
      <vt:variant>
        <vt:lpwstr/>
      </vt:variant>
      <vt:variant>
        <vt:lpwstr>_Toc493595269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國有土地合作開發興建營運招商契約</dc:title>
  <dc:creator>xp</dc:creator>
  <cp:lastModifiedBy>EEC-TC605-1</cp:lastModifiedBy>
  <cp:revision>3</cp:revision>
  <cp:lastPrinted>2018-03-12T02:15:00Z</cp:lastPrinted>
  <dcterms:created xsi:type="dcterms:W3CDTF">2018-04-30T07:26:00Z</dcterms:created>
  <dcterms:modified xsi:type="dcterms:W3CDTF">2018-04-30T07:50:00Z</dcterms:modified>
</cp:coreProperties>
</file>