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637F32" w14:textId="77777777" w:rsidR="00776644" w:rsidRPr="00363E74" w:rsidRDefault="00776644" w:rsidP="00776644">
      <w:pPr>
        <w:spacing w:before="360" w:afterLines="100" w:after="240"/>
        <w:jc w:val="center"/>
        <w:outlineLvl w:val="0"/>
        <w:rPr>
          <w:rFonts w:eastAsia="標楷體"/>
          <w:sz w:val="48"/>
          <w:szCs w:val="48"/>
        </w:rPr>
      </w:pPr>
    </w:p>
    <w:p w14:paraId="211366C6" w14:textId="77777777" w:rsidR="00776644" w:rsidRPr="00454CBE" w:rsidRDefault="00D00C90" w:rsidP="00776644">
      <w:pPr>
        <w:spacing w:before="360" w:afterLines="100" w:after="240"/>
        <w:jc w:val="center"/>
        <w:outlineLvl w:val="0"/>
        <w:rPr>
          <w:rFonts w:eastAsia="標楷體"/>
          <w:b/>
          <w:sz w:val="48"/>
          <w:szCs w:val="48"/>
        </w:rPr>
      </w:pPr>
      <w:r>
        <w:rPr>
          <w:rFonts w:eastAsia="標楷體" w:hint="eastAsia"/>
          <w:b/>
          <w:sz w:val="48"/>
          <w:szCs w:val="48"/>
        </w:rPr>
        <w:t>南</w:t>
      </w:r>
      <w:r>
        <w:rPr>
          <w:rFonts w:eastAsia="標楷體" w:hint="eastAsia"/>
          <w:b/>
          <w:sz w:val="48"/>
          <w:szCs w:val="48"/>
        </w:rPr>
        <w:t xml:space="preserve"> </w:t>
      </w:r>
      <w:r>
        <w:rPr>
          <w:rFonts w:eastAsia="標楷體" w:hint="eastAsia"/>
          <w:b/>
          <w:sz w:val="48"/>
          <w:szCs w:val="48"/>
        </w:rPr>
        <w:t>投</w:t>
      </w:r>
      <w:r w:rsidR="0020091C" w:rsidRPr="00454CBE">
        <w:rPr>
          <w:rFonts w:eastAsia="標楷體" w:hint="eastAsia"/>
          <w:b/>
          <w:sz w:val="48"/>
          <w:szCs w:val="48"/>
        </w:rPr>
        <w:t xml:space="preserve"> </w:t>
      </w:r>
      <w:r w:rsidR="00776644" w:rsidRPr="00454CBE">
        <w:rPr>
          <w:rFonts w:eastAsia="標楷體" w:hint="eastAsia"/>
          <w:b/>
          <w:sz w:val="48"/>
          <w:szCs w:val="48"/>
        </w:rPr>
        <w:t>縣</w:t>
      </w:r>
      <w:r w:rsidR="00776644" w:rsidRPr="00454CBE">
        <w:rPr>
          <w:rFonts w:eastAsia="標楷體" w:hint="eastAsia"/>
          <w:b/>
          <w:sz w:val="48"/>
          <w:szCs w:val="48"/>
        </w:rPr>
        <w:t xml:space="preserve"> </w:t>
      </w:r>
      <w:r w:rsidR="00776644" w:rsidRPr="00454CBE">
        <w:rPr>
          <w:rFonts w:eastAsia="標楷體" w:hint="eastAsia"/>
          <w:b/>
          <w:sz w:val="48"/>
          <w:szCs w:val="48"/>
        </w:rPr>
        <w:t>政</w:t>
      </w:r>
      <w:r w:rsidR="00776644" w:rsidRPr="00454CBE">
        <w:rPr>
          <w:rFonts w:eastAsia="標楷體" w:hint="eastAsia"/>
          <w:b/>
          <w:sz w:val="48"/>
          <w:szCs w:val="48"/>
        </w:rPr>
        <w:t xml:space="preserve"> </w:t>
      </w:r>
      <w:r w:rsidR="00776644" w:rsidRPr="00454CBE">
        <w:rPr>
          <w:rFonts w:eastAsia="標楷體" w:hint="eastAsia"/>
          <w:b/>
          <w:sz w:val="48"/>
          <w:szCs w:val="48"/>
        </w:rPr>
        <w:t>府</w:t>
      </w:r>
    </w:p>
    <w:p w14:paraId="005A89F5" w14:textId="350E2031" w:rsidR="00B918B9" w:rsidRPr="00A04599" w:rsidRDefault="00D00C90" w:rsidP="00C57D9E">
      <w:pPr>
        <w:pStyle w:val="af"/>
        <w:spacing w:afterLines="50" w:after="120" w:line="640" w:lineRule="exact"/>
        <w:ind w:left="799" w:hanging="799"/>
        <w:jc w:val="center"/>
        <w:rPr>
          <w:rFonts w:ascii="Times New Roman"/>
          <w:b/>
          <w:sz w:val="40"/>
          <w:szCs w:val="40"/>
        </w:rPr>
      </w:pPr>
      <w:r w:rsidRPr="00A04599">
        <w:rPr>
          <w:rFonts w:ascii="Times New Roman" w:hint="eastAsia"/>
          <w:b/>
          <w:sz w:val="40"/>
          <w:szCs w:val="40"/>
        </w:rPr>
        <w:t>草屯手工藝產業</w:t>
      </w:r>
      <w:r w:rsidR="00DB21C9" w:rsidRPr="00A04599">
        <w:rPr>
          <w:rFonts w:ascii="Times New Roman" w:hint="eastAsia"/>
          <w:b/>
          <w:sz w:val="40"/>
          <w:szCs w:val="40"/>
        </w:rPr>
        <w:t>園區</w:t>
      </w:r>
      <w:r w:rsidR="00A04599" w:rsidRPr="00A04599">
        <w:rPr>
          <w:rFonts w:ascii="Times New Roman" w:hint="eastAsia"/>
          <w:b/>
          <w:sz w:val="40"/>
          <w:szCs w:val="40"/>
        </w:rPr>
        <w:t>委託</w:t>
      </w:r>
      <w:r w:rsidR="00776644" w:rsidRPr="00A04599">
        <w:rPr>
          <w:rFonts w:ascii="Times New Roman" w:hint="eastAsia"/>
          <w:b/>
          <w:sz w:val="40"/>
          <w:szCs w:val="40"/>
        </w:rPr>
        <w:t>開發、租售及管理計畫</w:t>
      </w:r>
    </w:p>
    <w:p w14:paraId="2C6B2F2E" w14:textId="17451B37" w:rsidR="00A70FB8" w:rsidRDefault="00776644" w:rsidP="00C57D9E">
      <w:pPr>
        <w:pStyle w:val="af"/>
        <w:spacing w:afterLines="50" w:after="120" w:line="640" w:lineRule="exact"/>
        <w:ind w:left="799" w:hanging="799"/>
        <w:jc w:val="center"/>
        <w:rPr>
          <w:rFonts w:ascii="Times New Roman"/>
          <w:b/>
          <w:sz w:val="40"/>
          <w:szCs w:val="40"/>
        </w:rPr>
      </w:pPr>
      <w:r w:rsidRPr="00A04599">
        <w:rPr>
          <w:rFonts w:ascii="Times New Roman" w:hint="eastAsia"/>
          <w:b/>
          <w:sz w:val="40"/>
          <w:szCs w:val="40"/>
        </w:rPr>
        <w:t>甄選須知</w:t>
      </w:r>
    </w:p>
    <w:p w14:paraId="06CB6CF6" w14:textId="77777777" w:rsidR="00D00DC9" w:rsidRDefault="00D00DC9" w:rsidP="00C57D9E">
      <w:pPr>
        <w:pStyle w:val="af"/>
        <w:spacing w:afterLines="50" w:after="120" w:line="640" w:lineRule="exact"/>
        <w:ind w:left="799" w:hanging="799"/>
        <w:jc w:val="center"/>
        <w:rPr>
          <w:rFonts w:ascii="Times New Roman"/>
          <w:b/>
          <w:sz w:val="44"/>
          <w:szCs w:val="44"/>
        </w:rPr>
        <w:sectPr w:rsidR="00D00DC9" w:rsidSect="00074353">
          <w:footerReference w:type="default" r:id="rId7"/>
          <w:footerReference w:type="first" r:id="rId8"/>
          <w:pgSz w:w="11906" w:h="16838" w:code="9"/>
          <w:pgMar w:top="1440" w:right="1418" w:bottom="1440" w:left="1247" w:header="851" w:footer="737" w:gutter="0"/>
          <w:pgNumType w:start="1"/>
          <w:cols w:space="425"/>
          <w:titlePg/>
          <w:docGrid w:linePitch="360"/>
        </w:sectPr>
      </w:pPr>
    </w:p>
    <w:p w14:paraId="48810B12" w14:textId="77777777" w:rsidR="00864E5D" w:rsidRPr="00454CBE" w:rsidRDefault="00D00C90" w:rsidP="000C06B8">
      <w:pPr>
        <w:pStyle w:val="1"/>
        <w:pageBreakBefore/>
        <w:spacing w:afterLines="0" w:after="0" w:line="560" w:lineRule="exact"/>
        <w:rPr>
          <w:rFonts w:ascii="Times New Roman"/>
          <w:sz w:val="34"/>
          <w:szCs w:val="34"/>
        </w:rPr>
      </w:pPr>
      <w:r>
        <w:rPr>
          <w:rFonts w:ascii="Times New Roman" w:hint="eastAsia"/>
          <w:sz w:val="34"/>
          <w:szCs w:val="34"/>
        </w:rPr>
        <w:lastRenderedPageBreak/>
        <w:t>南投縣</w:t>
      </w:r>
      <w:r w:rsidR="00776644" w:rsidRPr="00454CBE">
        <w:rPr>
          <w:rFonts w:ascii="Times New Roman" w:hint="eastAsia"/>
          <w:sz w:val="34"/>
          <w:szCs w:val="34"/>
        </w:rPr>
        <w:t>政府</w:t>
      </w:r>
    </w:p>
    <w:p w14:paraId="19927A72" w14:textId="6E3ED51E" w:rsidR="00776644" w:rsidRPr="00454CBE" w:rsidRDefault="00D00C90" w:rsidP="00864E5D">
      <w:pPr>
        <w:pStyle w:val="1"/>
        <w:spacing w:afterLines="0" w:after="0" w:line="560" w:lineRule="exact"/>
        <w:rPr>
          <w:rFonts w:ascii="Times New Roman"/>
          <w:sz w:val="34"/>
          <w:szCs w:val="34"/>
        </w:rPr>
      </w:pPr>
      <w:r w:rsidRPr="00A04599">
        <w:rPr>
          <w:rFonts w:ascii="Times New Roman" w:hint="eastAsia"/>
          <w:sz w:val="34"/>
          <w:szCs w:val="34"/>
        </w:rPr>
        <w:t>草屯手工藝產業園區</w:t>
      </w:r>
      <w:r w:rsidR="00A04599" w:rsidRPr="00A04599">
        <w:rPr>
          <w:rFonts w:ascii="Times New Roman" w:hint="eastAsia"/>
          <w:sz w:val="34"/>
          <w:szCs w:val="34"/>
        </w:rPr>
        <w:t>委託</w:t>
      </w:r>
      <w:r w:rsidR="00776644" w:rsidRPr="00A04599">
        <w:rPr>
          <w:rFonts w:ascii="Times New Roman" w:hint="eastAsia"/>
          <w:sz w:val="34"/>
          <w:szCs w:val="34"/>
        </w:rPr>
        <w:t>開發、租售及管理計畫甄選須知</w:t>
      </w:r>
    </w:p>
    <w:p w14:paraId="23703724" w14:textId="77777777" w:rsidR="00F45933" w:rsidRPr="00454CBE" w:rsidRDefault="00F45933" w:rsidP="00F45933">
      <w:pPr>
        <w:rPr>
          <w:rFonts w:eastAsia="標楷體"/>
        </w:rPr>
      </w:pPr>
    </w:p>
    <w:p w14:paraId="23001DBF" w14:textId="77777777" w:rsidR="00776644" w:rsidRPr="00454CBE" w:rsidRDefault="00776644" w:rsidP="0056298C">
      <w:pPr>
        <w:pStyle w:val="af6"/>
        <w:spacing w:before="240" w:after="120"/>
        <w:ind w:left="563" w:hanging="563"/>
      </w:pPr>
      <w:r w:rsidRPr="00454CBE">
        <w:rPr>
          <w:rFonts w:hint="eastAsia"/>
        </w:rPr>
        <w:t>依據</w:t>
      </w:r>
    </w:p>
    <w:p w14:paraId="5681EEAB" w14:textId="77777777" w:rsidR="00776644" w:rsidRPr="00454CBE" w:rsidRDefault="00776644" w:rsidP="00B236F1">
      <w:pPr>
        <w:pStyle w:val="025"/>
        <w:tabs>
          <w:tab w:val="clear" w:pos="1380"/>
          <w:tab w:val="left" w:pos="1134"/>
        </w:tabs>
        <w:spacing w:after="120"/>
        <w:ind w:leftChars="100" w:left="1133" w:hangingChars="319" w:hanging="893"/>
      </w:pPr>
      <w:r w:rsidRPr="00454CBE">
        <w:rPr>
          <w:rFonts w:hint="eastAsia"/>
        </w:rPr>
        <w:t>產業創新條例。</w:t>
      </w:r>
    </w:p>
    <w:p w14:paraId="51ADFE7F" w14:textId="77777777" w:rsidR="00776644" w:rsidRPr="00454CBE" w:rsidRDefault="00776644" w:rsidP="00B236F1">
      <w:pPr>
        <w:pStyle w:val="025"/>
        <w:tabs>
          <w:tab w:val="clear" w:pos="1380"/>
          <w:tab w:val="left" w:pos="1134"/>
        </w:tabs>
        <w:spacing w:after="120"/>
        <w:ind w:leftChars="100" w:left="1133" w:hangingChars="319" w:hanging="893"/>
      </w:pPr>
      <w:r w:rsidRPr="00454CBE">
        <w:rPr>
          <w:rFonts w:hint="eastAsia"/>
        </w:rPr>
        <w:t>產業創新條例施行細則。</w:t>
      </w:r>
    </w:p>
    <w:p w14:paraId="1B0928F4" w14:textId="77777777" w:rsidR="00776644" w:rsidRPr="00454CBE" w:rsidRDefault="00776644" w:rsidP="00B236F1">
      <w:pPr>
        <w:pStyle w:val="025"/>
        <w:tabs>
          <w:tab w:val="clear" w:pos="1380"/>
          <w:tab w:val="left" w:pos="1134"/>
        </w:tabs>
        <w:spacing w:after="120"/>
        <w:ind w:leftChars="100" w:left="1133" w:hangingChars="319" w:hanging="893"/>
      </w:pPr>
      <w:r w:rsidRPr="00454CBE">
        <w:rPr>
          <w:rFonts w:hint="eastAsia"/>
        </w:rPr>
        <w:t>產業園區委託申請設置規劃開發租售管理辦法。</w:t>
      </w:r>
    </w:p>
    <w:p w14:paraId="4974D1D0" w14:textId="77777777" w:rsidR="00296463" w:rsidRPr="00454CBE" w:rsidRDefault="00296463" w:rsidP="00B236F1">
      <w:pPr>
        <w:pStyle w:val="025"/>
        <w:tabs>
          <w:tab w:val="clear" w:pos="1380"/>
          <w:tab w:val="left" w:pos="1134"/>
        </w:tabs>
        <w:spacing w:after="120"/>
        <w:ind w:leftChars="100" w:left="1133" w:hangingChars="319" w:hanging="893"/>
      </w:pPr>
      <w:r w:rsidRPr="00454CBE">
        <w:rPr>
          <w:rFonts w:hint="eastAsia"/>
        </w:rPr>
        <w:t>其他相關法令。</w:t>
      </w:r>
    </w:p>
    <w:p w14:paraId="21A1E2BE" w14:textId="77777777" w:rsidR="00776644" w:rsidRPr="00454CBE" w:rsidRDefault="00776644" w:rsidP="0056298C">
      <w:pPr>
        <w:pStyle w:val="af6"/>
        <w:spacing w:before="240" w:after="120"/>
        <w:ind w:left="563" w:hanging="563"/>
      </w:pPr>
      <w:r w:rsidRPr="00454CBE">
        <w:rPr>
          <w:rFonts w:hint="eastAsia"/>
        </w:rPr>
        <w:t>委託計畫內容</w:t>
      </w:r>
    </w:p>
    <w:p w14:paraId="5A84661E" w14:textId="77777777" w:rsidR="000D609D" w:rsidRPr="00454CBE" w:rsidRDefault="00776644" w:rsidP="00CB0721">
      <w:pPr>
        <w:pStyle w:val="025"/>
        <w:numPr>
          <w:ilvl w:val="0"/>
          <w:numId w:val="35"/>
        </w:numPr>
        <w:tabs>
          <w:tab w:val="clear" w:pos="1380"/>
          <w:tab w:val="left" w:pos="1134"/>
        </w:tabs>
        <w:spacing w:after="120"/>
        <w:ind w:left="1134" w:hanging="850"/>
      </w:pPr>
      <w:r w:rsidRPr="00454CBE">
        <w:rPr>
          <w:rFonts w:hint="eastAsia"/>
        </w:rPr>
        <w:t>計畫名稱</w:t>
      </w:r>
      <w:r w:rsidR="000D609D" w:rsidRPr="00454CBE">
        <w:rPr>
          <w:rFonts w:hint="eastAsia"/>
        </w:rPr>
        <w:t>：</w:t>
      </w:r>
    </w:p>
    <w:p w14:paraId="244E7799" w14:textId="5E8701C2" w:rsidR="00776644" w:rsidRPr="00454CBE" w:rsidRDefault="000D609D" w:rsidP="000D609D">
      <w:pPr>
        <w:pStyle w:val="025"/>
        <w:numPr>
          <w:ilvl w:val="0"/>
          <w:numId w:val="0"/>
        </w:numPr>
        <w:tabs>
          <w:tab w:val="clear" w:pos="1380"/>
          <w:tab w:val="left" w:pos="1134"/>
        </w:tabs>
        <w:spacing w:after="120"/>
        <w:ind w:left="1134"/>
      </w:pPr>
      <w:r w:rsidRPr="00454CBE">
        <w:rPr>
          <w:rFonts w:hint="eastAsia"/>
        </w:rPr>
        <w:t>「</w:t>
      </w:r>
      <w:r w:rsidR="00D00C90" w:rsidRPr="00A04599">
        <w:rPr>
          <w:rFonts w:hint="eastAsia"/>
        </w:rPr>
        <w:t>草屯手工藝產業園區</w:t>
      </w:r>
      <w:r w:rsidR="00A04599" w:rsidRPr="00A04599">
        <w:rPr>
          <w:rFonts w:hint="eastAsia"/>
        </w:rPr>
        <w:t>委託</w:t>
      </w:r>
      <w:r w:rsidRPr="00A04599">
        <w:rPr>
          <w:rFonts w:hint="eastAsia"/>
        </w:rPr>
        <w:t>開發、租售及管理計畫</w:t>
      </w:r>
      <w:r w:rsidRPr="00454CBE">
        <w:rPr>
          <w:rFonts w:hint="eastAsia"/>
        </w:rPr>
        <w:t>」（以下簡稱本計畫）</w:t>
      </w:r>
    </w:p>
    <w:p w14:paraId="714EF53B" w14:textId="77777777" w:rsidR="000D609D" w:rsidRPr="00454CBE" w:rsidRDefault="00776644" w:rsidP="00B236F1">
      <w:pPr>
        <w:pStyle w:val="025"/>
        <w:tabs>
          <w:tab w:val="clear" w:pos="1380"/>
          <w:tab w:val="left" w:pos="1134"/>
        </w:tabs>
        <w:spacing w:after="120"/>
        <w:ind w:left="1134" w:hanging="894"/>
      </w:pPr>
      <w:r w:rsidRPr="00454CBE">
        <w:rPr>
          <w:rFonts w:hint="eastAsia"/>
        </w:rPr>
        <w:t>計畫範圍</w:t>
      </w:r>
      <w:r w:rsidR="000D609D" w:rsidRPr="00454CBE">
        <w:rPr>
          <w:rFonts w:hint="eastAsia"/>
        </w:rPr>
        <w:t>：</w:t>
      </w:r>
    </w:p>
    <w:p w14:paraId="7D22D1AA" w14:textId="77777777" w:rsidR="00776644" w:rsidRPr="00454CBE" w:rsidRDefault="00D00C90" w:rsidP="000D609D">
      <w:pPr>
        <w:pStyle w:val="025"/>
        <w:numPr>
          <w:ilvl w:val="0"/>
          <w:numId w:val="0"/>
        </w:numPr>
        <w:tabs>
          <w:tab w:val="clear" w:pos="1380"/>
          <w:tab w:val="left" w:pos="1134"/>
        </w:tabs>
        <w:spacing w:after="120"/>
        <w:ind w:left="1134"/>
      </w:pPr>
      <w:r>
        <w:rPr>
          <w:rFonts w:hint="eastAsia"/>
        </w:rPr>
        <w:t>草屯手工藝產業園區</w:t>
      </w:r>
      <w:r w:rsidR="000D609D" w:rsidRPr="00454CBE">
        <w:rPr>
          <w:rFonts w:hint="eastAsia"/>
        </w:rPr>
        <w:t>（以下簡稱本園區）基地位於</w:t>
      </w:r>
      <w:r>
        <w:rPr>
          <w:rFonts w:hint="eastAsia"/>
        </w:rPr>
        <w:t>南投縣</w:t>
      </w:r>
      <w:r w:rsidRPr="00D00C90">
        <w:rPr>
          <w:rFonts w:hint="eastAsia"/>
        </w:rPr>
        <w:t>草屯鎮中正路</w:t>
      </w:r>
      <w:r w:rsidRPr="00D00C90">
        <w:rPr>
          <w:rFonts w:hint="eastAsia"/>
        </w:rPr>
        <w:t>(</w:t>
      </w:r>
      <w:r w:rsidRPr="00D00C90">
        <w:rPr>
          <w:rFonts w:hint="eastAsia"/>
        </w:rPr>
        <w:t>省道台</w:t>
      </w:r>
      <w:r w:rsidRPr="00D00C90">
        <w:rPr>
          <w:rFonts w:hint="eastAsia"/>
        </w:rPr>
        <w:t>14</w:t>
      </w:r>
      <w:r w:rsidRPr="00D00C90">
        <w:rPr>
          <w:rFonts w:hint="eastAsia"/>
        </w:rPr>
        <w:t>線</w:t>
      </w:r>
      <w:r w:rsidRPr="00D00C90">
        <w:rPr>
          <w:rFonts w:hint="eastAsia"/>
        </w:rPr>
        <w:t>)</w:t>
      </w:r>
      <w:r w:rsidRPr="00D00C90">
        <w:rPr>
          <w:rFonts w:hint="eastAsia"/>
        </w:rPr>
        <w:t>草屯植物公園南側，東側臨富昌路，南側鄰溪洲埤排水，座標範圍位於</w:t>
      </w:r>
      <w:r w:rsidRPr="00D00C90">
        <w:t>218,</w:t>
      </w:r>
      <w:r w:rsidRPr="00D00C90">
        <w:rPr>
          <w:rFonts w:hint="eastAsia"/>
        </w:rPr>
        <w:t>6</w:t>
      </w:r>
      <w:r w:rsidRPr="00D00C90">
        <w:t>00 m.E ~21</w:t>
      </w:r>
      <w:r w:rsidRPr="00D00C90">
        <w:rPr>
          <w:rFonts w:hint="eastAsia"/>
        </w:rPr>
        <w:t>9</w:t>
      </w:r>
      <w:r w:rsidRPr="00D00C90">
        <w:t>,</w:t>
      </w:r>
      <w:r w:rsidRPr="00D00C90">
        <w:rPr>
          <w:rFonts w:hint="eastAsia"/>
        </w:rPr>
        <w:t>3</w:t>
      </w:r>
      <w:r w:rsidRPr="00D00C90">
        <w:t>00 m.E</w:t>
      </w:r>
      <w:r w:rsidRPr="00D00C90">
        <w:rPr>
          <w:rFonts w:hint="eastAsia"/>
        </w:rPr>
        <w:t>及</w:t>
      </w:r>
      <w:r w:rsidRPr="00D00C90">
        <w:t>2,6</w:t>
      </w:r>
      <w:r w:rsidRPr="00D00C90">
        <w:rPr>
          <w:rFonts w:hint="eastAsia"/>
        </w:rPr>
        <w:t>52</w:t>
      </w:r>
      <w:r w:rsidRPr="00D00C90">
        <w:t>,</w:t>
      </w:r>
      <w:r w:rsidRPr="00D00C90">
        <w:rPr>
          <w:rFonts w:hint="eastAsia"/>
        </w:rPr>
        <w:t>1</w:t>
      </w:r>
      <w:r w:rsidRPr="00D00C90">
        <w:t>00 m.N~2,6</w:t>
      </w:r>
      <w:r w:rsidRPr="00D00C90">
        <w:rPr>
          <w:rFonts w:hint="eastAsia"/>
        </w:rPr>
        <w:t>52</w:t>
      </w:r>
      <w:r w:rsidRPr="00D00C90">
        <w:t>,</w:t>
      </w:r>
      <w:r w:rsidRPr="00D00C90">
        <w:rPr>
          <w:rFonts w:hint="eastAsia"/>
        </w:rPr>
        <w:t>70</w:t>
      </w:r>
      <w:r w:rsidRPr="00D00C90">
        <w:t>0 m.N</w:t>
      </w:r>
      <w:r w:rsidRPr="00D00C90">
        <w:rPr>
          <w:rFonts w:hint="eastAsia"/>
        </w:rPr>
        <w:t>之間。</w:t>
      </w:r>
      <w:r w:rsidRPr="00D00C90">
        <w:t>詳</w:t>
      </w:r>
      <w:r w:rsidRPr="00D00C90">
        <w:rPr>
          <w:rFonts w:hint="eastAsia"/>
        </w:rPr>
        <w:t>如附</w:t>
      </w:r>
      <w:r w:rsidRPr="00D00C90">
        <w:t>圖。</w:t>
      </w:r>
    </w:p>
    <w:p w14:paraId="3BD26310" w14:textId="77777777" w:rsidR="000D609D" w:rsidRPr="00454CBE" w:rsidRDefault="00776644" w:rsidP="00B236F1">
      <w:pPr>
        <w:pStyle w:val="025"/>
        <w:tabs>
          <w:tab w:val="clear" w:pos="1380"/>
          <w:tab w:val="left" w:pos="1134"/>
        </w:tabs>
        <w:spacing w:after="120"/>
        <w:ind w:left="1134" w:hanging="894"/>
      </w:pPr>
      <w:r w:rsidRPr="00454CBE">
        <w:rPr>
          <w:rFonts w:hint="eastAsia"/>
        </w:rPr>
        <w:t>開發面積</w:t>
      </w:r>
      <w:r w:rsidR="000D609D" w:rsidRPr="00454CBE">
        <w:rPr>
          <w:rFonts w:hint="eastAsia"/>
        </w:rPr>
        <w:t>：</w:t>
      </w:r>
    </w:p>
    <w:p w14:paraId="112F43D8" w14:textId="77777777" w:rsidR="00776644" w:rsidRPr="00454CBE" w:rsidRDefault="000D609D" w:rsidP="000D609D">
      <w:pPr>
        <w:pStyle w:val="025"/>
        <w:numPr>
          <w:ilvl w:val="0"/>
          <w:numId w:val="0"/>
        </w:numPr>
        <w:tabs>
          <w:tab w:val="clear" w:pos="1380"/>
          <w:tab w:val="left" w:pos="1134"/>
        </w:tabs>
        <w:spacing w:after="120"/>
        <w:ind w:left="1134"/>
      </w:pPr>
      <w:r w:rsidRPr="00454CBE">
        <w:rPr>
          <w:rFonts w:hint="eastAsia"/>
          <w:szCs w:val="24"/>
        </w:rPr>
        <w:t>約</w:t>
      </w:r>
      <w:r w:rsidR="00D00C90">
        <w:rPr>
          <w:rFonts w:hint="eastAsia"/>
          <w:szCs w:val="24"/>
        </w:rPr>
        <w:t>13.94</w:t>
      </w:r>
      <w:r w:rsidRPr="00454CBE">
        <w:rPr>
          <w:rFonts w:hint="eastAsia"/>
          <w:szCs w:val="24"/>
        </w:rPr>
        <w:t>公頃，（</w:t>
      </w:r>
      <w:r w:rsidRPr="00454CBE">
        <w:rPr>
          <w:rFonts w:hint="eastAsia"/>
        </w:rPr>
        <w:t>以地政機關實測面積為準</w:t>
      </w:r>
      <w:r w:rsidRPr="00454CBE">
        <w:rPr>
          <w:rFonts w:hint="eastAsia"/>
          <w:szCs w:val="24"/>
        </w:rPr>
        <w:t>）</w:t>
      </w:r>
      <w:r w:rsidRPr="00454CBE">
        <w:rPr>
          <w:rFonts w:hint="eastAsia"/>
        </w:rPr>
        <w:t>。</w:t>
      </w:r>
    </w:p>
    <w:p w14:paraId="5D4A5F94" w14:textId="77777777" w:rsidR="000D609D" w:rsidRPr="00454CBE" w:rsidRDefault="00776644" w:rsidP="00B236F1">
      <w:pPr>
        <w:pStyle w:val="025"/>
        <w:tabs>
          <w:tab w:val="clear" w:pos="1380"/>
          <w:tab w:val="left" w:pos="1134"/>
        </w:tabs>
        <w:spacing w:after="120"/>
        <w:ind w:left="1134" w:hanging="894"/>
      </w:pPr>
      <w:r w:rsidRPr="00454CBE">
        <w:rPr>
          <w:rFonts w:hint="eastAsia"/>
        </w:rPr>
        <w:t>產業園區類型</w:t>
      </w:r>
      <w:r w:rsidR="000D609D" w:rsidRPr="00454CBE">
        <w:rPr>
          <w:rFonts w:hint="eastAsia"/>
        </w:rPr>
        <w:t>：</w:t>
      </w:r>
    </w:p>
    <w:p w14:paraId="09418DC1" w14:textId="77777777" w:rsidR="00776644" w:rsidRPr="00454CBE" w:rsidRDefault="00D00C90" w:rsidP="000D609D">
      <w:pPr>
        <w:pStyle w:val="025"/>
        <w:numPr>
          <w:ilvl w:val="0"/>
          <w:numId w:val="0"/>
        </w:numPr>
        <w:tabs>
          <w:tab w:val="clear" w:pos="1380"/>
          <w:tab w:val="left" w:pos="1134"/>
        </w:tabs>
        <w:spacing w:after="120"/>
        <w:ind w:left="1134"/>
      </w:pPr>
      <w:r w:rsidRPr="00D00C90">
        <w:rPr>
          <w:rFonts w:hint="eastAsia"/>
        </w:rPr>
        <w:t>手工藝產業及觀光工廠等一般性綜合產業園區</w:t>
      </w:r>
      <w:r w:rsidR="000D609D" w:rsidRPr="00454CBE">
        <w:rPr>
          <w:rFonts w:hint="eastAsia"/>
        </w:rPr>
        <w:t>。</w:t>
      </w:r>
    </w:p>
    <w:p w14:paraId="32E7E88D" w14:textId="77777777" w:rsidR="000D609D" w:rsidRPr="00454CBE" w:rsidRDefault="00776644" w:rsidP="00B236F1">
      <w:pPr>
        <w:pStyle w:val="025"/>
        <w:tabs>
          <w:tab w:val="clear" w:pos="1380"/>
          <w:tab w:val="left" w:pos="1134"/>
        </w:tabs>
        <w:spacing w:after="120"/>
        <w:ind w:left="1134" w:hanging="894"/>
      </w:pPr>
      <w:r w:rsidRPr="00454CBE">
        <w:rPr>
          <w:rFonts w:hint="eastAsia"/>
        </w:rPr>
        <w:t>引進產業類別</w:t>
      </w:r>
      <w:r w:rsidR="000D609D" w:rsidRPr="00454CBE">
        <w:rPr>
          <w:rFonts w:hint="eastAsia"/>
        </w:rPr>
        <w:t>：</w:t>
      </w:r>
    </w:p>
    <w:p w14:paraId="05D12EFC" w14:textId="77777777" w:rsidR="00776644" w:rsidRDefault="00D00C90" w:rsidP="000D609D">
      <w:pPr>
        <w:pStyle w:val="025"/>
        <w:numPr>
          <w:ilvl w:val="0"/>
          <w:numId w:val="0"/>
        </w:numPr>
        <w:tabs>
          <w:tab w:val="clear" w:pos="1380"/>
          <w:tab w:val="left" w:pos="1134"/>
        </w:tabs>
        <w:spacing w:after="120"/>
        <w:ind w:left="1134"/>
      </w:pPr>
      <w:r w:rsidRPr="00D00C90">
        <w:rPr>
          <w:rFonts w:hint="eastAsia"/>
        </w:rPr>
        <w:t>木竹製品製造業、金屬製品製造業、其他製造業、食品製造業、批發業及專門設計業等產業。</w:t>
      </w:r>
    </w:p>
    <w:p w14:paraId="45043125" w14:textId="619055DC" w:rsidR="00AF4616" w:rsidRPr="00454CBE" w:rsidRDefault="00AF4616" w:rsidP="00AF4616">
      <w:pPr>
        <w:pStyle w:val="025"/>
        <w:tabs>
          <w:tab w:val="clear" w:pos="1380"/>
          <w:tab w:val="left" w:pos="1134"/>
        </w:tabs>
        <w:spacing w:after="120"/>
        <w:ind w:left="1134" w:hanging="894"/>
      </w:pPr>
      <w:r w:rsidRPr="003B0C15">
        <w:rPr>
          <w:rFonts w:hint="eastAsia"/>
          <w:color w:val="auto"/>
        </w:rPr>
        <w:t>預估開發成本：</w:t>
      </w:r>
      <w:r w:rsidRPr="005C0B41">
        <w:rPr>
          <w:rFonts w:hint="eastAsia"/>
          <w:color w:val="auto"/>
        </w:rPr>
        <w:t>約</w:t>
      </w:r>
      <w:r w:rsidR="005C0B41" w:rsidRPr="005C0B41">
        <w:rPr>
          <w:rFonts w:hint="eastAsia"/>
          <w:color w:val="auto"/>
        </w:rPr>
        <w:t>35.4</w:t>
      </w:r>
      <w:r w:rsidRPr="005C0B41">
        <w:rPr>
          <w:rFonts w:hint="eastAsia"/>
          <w:color w:val="auto"/>
        </w:rPr>
        <w:t>億元</w:t>
      </w:r>
      <w:r w:rsidR="00E10506" w:rsidRPr="00092666">
        <w:rPr>
          <w:rFonts w:hint="eastAsia"/>
        </w:rPr>
        <w:t>，</w:t>
      </w:r>
      <w:r w:rsidRPr="00092666">
        <w:rPr>
          <w:rFonts w:hint="eastAsia"/>
        </w:rPr>
        <w:t>詳如附表</w:t>
      </w:r>
      <w:r w:rsidR="003B0C15" w:rsidRPr="005C0B41">
        <w:rPr>
          <w:rFonts w:hint="eastAsia"/>
          <w:color w:val="auto"/>
        </w:rPr>
        <w:t>。</w:t>
      </w:r>
      <w:r w:rsidR="00E10506" w:rsidRPr="00B52063">
        <w:rPr>
          <w:rFonts w:hint="eastAsia"/>
          <w:color w:val="auto"/>
        </w:rPr>
        <w:t>（各項</w:t>
      </w:r>
      <w:r w:rsidR="006E324A" w:rsidRPr="00B52063">
        <w:rPr>
          <w:rFonts w:hint="eastAsia"/>
          <w:color w:val="auto"/>
        </w:rPr>
        <w:t>費用</w:t>
      </w:r>
      <w:r w:rsidR="00E10506" w:rsidRPr="00B52063">
        <w:rPr>
          <w:rFonts w:hint="eastAsia"/>
          <w:color w:val="auto"/>
        </w:rPr>
        <w:t>除部分已確定金額外，其餘</w:t>
      </w:r>
      <w:r w:rsidR="006E324A" w:rsidRPr="00B52063">
        <w:rPr>
          <w:rFonts w:hint="eastAsia"/>
          <w:color w:val="auto"/>
        </w:rPr>
        <w:t>均為</w:t>
      </w:r>
      <w:r w:rsidR="00E10506" w:rsidRPr="00B52063">
        <w:rPr>
          <w:rFonts w:hint="eastAsia"/>
          <w:color w:val="auto"/>
        </w:rPr>
        <w:t>預估僅供參考，參與甄選廠商應依本</w:t>
      </w:r>
      <w:r w:rsidR="006E324A" w:rsidRPr="00B52063">
        <w:rPr>
          <w:rFonts w:hint="eastAsia"/>
          <w:color w:val="auto"/>
        </w:rPr>
        <w:t>園區之</w:t>
      </w:r>
      <w:r w:rsidR="00E10506" w:rsidRPr="00B52063">
        <w:rPr>
          <w:rFonts w:hint="eastAsia"/>
          <w:color w:val="auto"/>
        </w:rPr>
        <w:t>可行性規劃報告、</w:t>
      </w:r>
      <w:r w:rsidR="009C72F4" w:rsidRPr="00B52063">
        <w:rPr>
          <w:rFonts w:hint="eastAsia"/>
          <w:color w:val="auto"/>
        </w:rPr>
        <w:t>變更</w:t>
      </w:r>
      <w:r w:rsidR="00E10506" w:rsidRPr="00B52063">
        <w:rPr>
          <w:rFonts w:hint="eastAsia"/>
          <w:color w:val="auto"/>
        </w:rPr>
        <w:t>都市計畫</w:t>
      </w:r>
      <w:r w:rsidR="006E324A" w:rsidRPr="00B52063">
        <w:rPr>
          <w:rFonts w:hint="eastAsia"/>
          <w:color w:val="auto"/>
        </w:rPr>
        <w:t>書</w:t>
      </w:r>
      <w:r w:rsidR="00E10506" w:rsidRPr="00B52063">
        <w:rPr>
          <w:rFonts w:hint="eastAsia"/>
          <w:color w:val="auto"/>
        </w:rPr>
        <w:t>及環境影響說明書等內容及</w:t>
      </w:r>
      <w:r w:rsidR="006E324A" w:rsidRPr="00B52063">
        <w:rPr>
          <w:rFonts w:hint="eastAsia"/>
          <w:color w:val="auto"/>
        </w:rPr>
        <w:t>自行</w:t>
      </w:r>
      <w:r w:rsidR="00E10506" w:rsidRPr="00B52063">
        <w:rPr>
          <w:rFonts w:hint="eastAsia"/>
          <w:color w:val="auto"/>
        </w:rPr>
        <w:t>提</w:t>
      </w:r>
      <w:r w:rsidR="006E324A" w:rsidRPr="00B52063">
        <w:rPr>
          <w:rFonts w:hint="eastAsia"/>
          <w:color w:val="auto"/>
        </w:rPr>
        <w:t>出</w:t>
      </w:r>
      <w:r w:rsidR="00E10506" w:rsidRPr="00B52063">
        <w:rPr>
          <w:rFonts w:hint="eastAsia"/>
          <w:color w:val="auto"/>
        </w:rPr>
        <w:t>之服務構想書內容重新估算</w:t>
      </w:r>
      <w:r w:rsidR="006E324A" w:rsidRPr="00B52063">
        <w:rPr>
          <w:rFonts w:hint="eastAsia"/>
          <w:color w:val="auto"/>
        </w:rPr>
        <w:t>開發成本。</w:t>
      </w:r>
      <w:r w:rsidR="00E10506" w:rsidRPr="00B52063">
        <w:rPr>
          <w:rFonts w:hint="eastAsia"/>
          <w:color w:val="auto"/>
        </w:rPr>
        <w:t>）</w:t>
      </w:r>
    </w:p>
    <w:p w14:paraId="4CDE29BD" w14:textId="77777777" w:rsidR="00776644" w:rsidRPr="00454CBE" w:rsidRDefault="00776644" w:rsidP="0056298C">
      <w:pPr>
        <w:pStyle w:val="af6"/>
        <w:spacing w:before="240" w:after="120"/>
        <w:ind w:left="563" w:hanging="563"/>
      </w:pPr>
      <w:r w:rsidRPr="00454CBE">
        <w:rPr>
          <w:rFonts w:hint="eastAsia"/>
        </w:rPr>
        <w:t>工作期限</w:t>
      </w:r>
    </w:p>
    <w:p w14:paraId="01F41493" w14:textId="378E70AC" w:rsidR="00776644" w:rsidRPr="00454CBE" w:rsidRDefault="00776644" w:rsidP="000D609D">
      <w:pPr>
        <w:pStyle w:val="a5"/>
        <w:spacing w:afterLines="50" w:after="120" w:line="360" w:lineRule="exact"/>
        <w:ind w:left="567" w:firstLine="0"/>
        <w:rPr>
          <w:color w:val="000000"/>
        </w:rPr>
      </w:pPr>
      <w:r w:rsidRPr="00454CBE">
        <w:rPr>
          <w:rFonts w:hint="eastAsia"/>
          <w:color w:val="000000"/>
        </w:rPr>
        <w:t>本計畫工作期限</w:t>
      </w:r>
      <w:r w:rsidR="00D00C90" w:rsidRPr="00145FF3">
        <w:rPr>
          <w:rFonts w:hint="eastAsia"/>
        </w:rPr>
        <w:t>4</w:t>
      </w:r>
      <w:r w:rsidRPr="00454CBE">
        <w:rPr>
          <w:rFonts w:hint="eastAsia"/>
          <w:color w:val="000000"/>
        </w:rPr>
        <w:t>年，自</w:t>
      </w:r>
      <w:r w:rsidR="00FC44B0" w:rsidRPr="00454CBE">
        <w:rPr>
          <w:rFonts w:hint="eastAsia"/>
          <w:color w:val="000000"/>
        </w:rPr>
        <w:t>委託</w:t>
      </w:r>
      <w:r w:rsidRPr="00454CBE">
        <w:rPr>
          <w:rFonts w:hint="eastAsia"/>
          <w:color w:val="000000"/>
        </w:rPr>
        <w:t>契約簽</w:t>
      </w:r>
      <w:r w:rsidR="00B918B9" w:rsidRPr="00454CBE">
        <w:rPr>
          <w:rFonts w:hint="eastAsia"/>
          <w:color w:val="000000"/>
        </w:rPr>
        <w:t>訂</w:t>
      </w:r>
      <w:r w:rsidRPr="00454CBE">
        <w:rPr>
          <w:rFonts w:hint="eastAsia"/>
          <w:color w:val="000000"/>
        </w:rPr>
        <w:t>之日起</w:t>
      </w:r>
      <w:r w:rsidRPr="00454CBE">
        <w:rPr>
          <w:rStyle w:val="ab"/>
          <w:rFonts w:ascii="Times New Roman" w:hint="eastAsia"/>
        </w:rPr>
        <w:t>至</w:t>
      </w:r>
      <w:r w:rsidRPr="00454CBE">
        <w:rPr>
          <w:rStyle w:val="ab"/>
          <w:rFonts w:ascii="Times New Roman" w:hint="eastAsia"/>
          <w:color w:val="FF0000"/>
        </w:rPr>
        <w:t>民國</w:t>
      </w:r>
      <w:r w:rsidR="00BA4248">
        <w:rPr>
          <w:rStyle w:val="ab"/>
          <w:rFonts w:ascii="Times New Roman" w:hint="eastAsia"/>
          <w:color w:val="FF0000"/>
        </w:rPr>
        <w:t xml:space="preserve">  </w:t>
      </w:r>
      <w:r w:rsidRPr="00454CBE">
        <w:rPr>
          <w:rStyle w:val="ab"/>
          <w:rFonts w:ascii="Times New Roman" w:hint="eastAsia"/>
          <w:color w:val="FF0000"/>
        </w:rPr>
        <w:t>年</w:t>
      </w:r>
      <w:r w:rsidR="00B918B9" w:rsidRPr="00454CBE">
        <w:rPr>
          <w:rStyle w:val="ab"/>
          <w:rFonts w:ascii="Times New Roman" w:hint="eastAsia"/>
          <w:color w:val="FF0000"/>
        </w:rPr>
        <w:t xml:space="preserve">  </w:t>
      </w:r>
      <w:r w:rsidRPr="00454CBE">
        <w:rPr>
          <w:rStyle w:val="ab"/>
          <w:rFonts w:ascii="Times New Roman" w:hint="eastAsia"/>
          <w:color w:val="FF0000"/>
        </w:rPr>
        <w:t>月</w:t>
      </w:r>
      <w:r w:rsidR="00B918B9" w:rsidRPr="00454CBE">
        <w:rPr>
          <w:rStyle w:val="ab"/>
          <w:rFonts w:ascii="Times New Roman" w:hint="eastAsia"/>
          <w:color w:val="FF0000"/>
        </w:rPr>
        <w:t xml:space="preserve">   </w:t>
      </w:r>
      <w:r w:rsidRPr="00454CBE">
        <w:rPr>
          <w:rStyle w:val="ab"/>
          <w:rFonts w:ascii="Times New Roman" w:hint="eastAsia"/>
          <w:color w:val="FF0000"/>
        </w:rPr>
        <w:t>日</w:t>
      </w:r>
      <w:r w:rsidRPr="00454CBE">
        <w:rPr>
          <w:rStyle w:val="ab"/>
          <w:rFonts w:ascii="Times New Roman" w:hint="eastAsia"/>
        </w:rPr>
        <w:t>止</w:t>
      </w:r>
      <w:r w:rsidRPr="00454CBE">
        <w:rPr>
          <w:rFonts w:hint="eastAsia"/>
          <w:color w:val="000000"/>
        </w:rPr>
        <w:t>，</w:t>
      </w:r>
      <w:r w:rsidR="00065606">
        <w:rPr>
          <w:rFonts w:hint="eastAsia"/>
          <w:color w:val="000000"/>
        </w:rPr>
        <w:lastRenderedPageBreak/>
        <w:t>受託開發商</w:t>
      </w:r>
      <w:r w:rsidRPr="00454CBE">
        <w:rPr>
          <w:rFonts w:hint="eastAsia"/>
          <w:color w:val="000000"/>
        </w:rPr>
        <w:t>應於上述期限內完成</w:t>
      </w:r>
      <w:r w:rsidR="00FC44B0" w:rsidRPr="00454CBE">
        <w:rPr>
          <w:rFonts w:hint="eastAsia"/>
          <w:color w:val="000000"/>
        </w:rPr>
        <w:t>委託</w:t>
      </w:r>
      <w:r w:rsidRPr="00454CBE">
        <w:rPr>
          <w:rFonts w:hint="eastAsia"/>
          <w:color w:val="000000"/>
        </w:rPr>
        <w:t>契約之全部工作。但因</w:t>
      </w:r>
      <w:r w:rsidR="008C1F5A" w:rsidRPr="00454CBE">
        <w:rPr>
          <w:rFonts w:hint="eastAsia"/>
          <w:color w:val="000000"/>
        </w:rPr>
        <w:t>政策</w:t>
      </w:r>
      <w:r w:rsidR="00B918B9" w:rsidRPr="00454CBE">
        <w:rPr>
          <w:rFonts w:hint="eastAsia"/>
          <w:color w:val="000000"/>
        </w:rPr>
        <w:t>變更</w:t>
      </w:r>
      <w:r w:rsidR="008C1F5A" w:rsidRPr="00454CBE">
        <w:rPr>
          <w:rFonts w:hint="eastAsia"/>
          <w:color w:val="000000"/>
        </w:rPr>
        <w:t>或</w:t>
      </w:r>
      <w:r w:rsidRPr="00454CBE">
        <w:rPr>
          <w:rFonts w:hint="eastAsia"/>
          <w:color w:val="000000"/>
        </w:rPr>
        <w:t>不可抗力或不可歸責於</w:t>
      </w:r>
      <w:r w:rsidR="00065606">
        <w:rPr>
          <w:rFonts w:hint="eastAsia"/>
          <w:color w:val="000000"/>
        </w:rPr>
        <w:t>受託開發商</w:t>
      </w:r>
      <w:r w:rsidRPr="00454CBE">
        <w:rPr>
          <w:rFonts w:hint="eastAsia"/>
          <w:color w:val="000000"/>
        </w:rPr>
        <w:t>之事由，致無法在上述期限內完成時，得經本府書面同意延長之。</w:t>
      </w:r>
    </w:p>
    <w:p w14:paraId="0BC607DF" w14:textId="77777777" w:rsidR="00776644" w:rsidRPr="00454CBE" w:rsidRDefault="00065606" w:rsidP="0056298C">
      <w:pPr>
        <w:pStyle w:val="af6"/>
        <w:spacing w:before="240" w:after="120"/>
        <w:ind w:left="563" w:hanging="563"/>
      </w:pPr>
      <w:r>
        <w:rPr>
          <w:rFonts w:hint="eastAsia"/>
        </w:rPr>
        <w:t>受託開發商</w:t>
      </w:r>
      <w:r w:rsidR="00776644" w:rsidRPr="00454CBE">
        <w:rPr>
          <w:rFonts w:hint="eastAsia"/>
        </w:rPr>
        <w:t>權責</w:t>
      </w:r>
    </w:p>
    <w:p w14:paraId="4728BFE5" w14:textId="4A6A8373" w:rsidR="00776644" w:rsidRPr="00454CBE" w:rsidRDefault="00065606" w:rsidP="00C03717">
      <w:pPr>
        <w:pStyle w:val="a5"/>
        <w:tabs>
          <w:tab w:val="left" w:pos="5954"/>
        </w:tabs>
        <w:spacing w:afterLines="50" w:after="120" w:line="360" w:lineRule="exact"/>
        <w:ind w:leftChars="235" w:left="567" w:hangingChars="1" w:hanging="3"/>
        <w:rPr>
          <w:color w:val="000000"/>
        </w:rPr>
      </w:pPr>
      <w:r>
        <w:rPr>
          <w:rFonts w:hint="eastAsia"/>
          <w:color w:val="000000"/>
        </w:rPr>
        <w:t>受託開發商</w:t>
      </w:r>
      <w:r w:rsidR="00776644" w:rsidRPr="00454CBE">
        <w:rPr>
          <w:rFonts w:hint="eastAsia"/>
          <w:color w:val="000000"/>
        </w:rPr>
        <w:t>應自行籌措資金，</w:t>
      </w:r>
      <w:r w:rsidR="00611CB0" w:rsidRPr="00454CBE">
        <w:rPr>
          <w:rFonts w:hint="eastAsia"/>
          <w:color w:val="000000"/>
        </w:rPr>
        <w:t>協助</w:t>
      </w:r>
      <w:r w:rsidR="00776644" w:rsidRPr="00454CBE">
        <w:rPr>
          <w:rFonts w:hint="eastAsia"/>
          <w:color w:val="000000"/>
        </w:rPr>
        <w:t>辦理本</w:t>
      </w:r>
      <w:r w:rsidR="0037774A" w:rsidRPr="00454CBE">
        <w:rPr>
          <w:rFonts w:hint="eastAsia"/>
          <w:color w:val="000000"/>
        </w:rPr>
        <w:t>園</w:t>
      </w:r>
      <w:r w:rsidR="00776644" w:rsidRPr="00454CBE">
        <w:rPr>
          <w:rFonts w:hint="eastAsia"/>
          <w:color w:val="000000"/>
        </w:rPr>
        <w:t>區</w:t>
      </w:r>
      <w:r w:rsidR="00CF7157" w:rsidRPr="00454CBE">
        <w:rPr>
          <w:rFonts w:hint="eastAsia"/>
          <w:color w:val="000000"/>
        </w:rPr>
        <w:t>土地取得及負責</w:t>
      </w:r>
      <w:r w:rsidR="008D40F7" w:rsidRPr="00454CBE">
        <w:rPr>
          <w:rFonts w:hint="eastAsia"/>
          <w:color w:val="000000"/>
        </w:rPr>
        <w:t>開發</w:t>
      </w:r>
      <w:r w:rsidR="00CF7157" w:rsidRPr="00454CBE">
        <w:rPr>
          <w:rFonts w:hint="eastAsia"/>
          <w:color w:val="000000"/>
        </w:rPr>
        <w:t>工程</w:t>
      </w:r>
      <w:r w:rsidR="008D40F7" w:rsidRPr="00454CBE">
        <w:rPr>
          <w:rFonts w:hint="eastAsia"/>
          <w:color w:val="000000"/>
        </w:rPr>
        <w:t>相關作業</w:t>
      </w:r>
      <w:r w:rsidR="00776644" w:rsidRPr="00454CBE">
        <w:rPr>
          <w:rFonts w:hint="eastAsia"/>
          <w:color w:val="000000"/>
        </w:rPr>
        <w:t>，並依</w:t>
      </w:r>
      <w:r w:rsidR="00C04CF6" w:rsidRPr="00454CBE">
        <w:rPr>
          <w:rFonts w:hint="eastAsia"/>
          <w:color w:val="000000"/>
        </w:rPr>
        <w:t>本府</w:t>
      </w:r>
      <w:r w:rsidR="00776644" w:rsidRPr="00454CBE">
        <w:rPr>
          <w:rFonts w:hint="eastAsia"/>
          <w:color w:val="000000"/>
        </w:rPr>
        <w:t>核定之</w:t>
      </w:r>
      <w:r w:rsidR="00FC44B0" w:rsidRPr="00454CBE">
        <w:rPr>
          <w:rFonts w:hint="eastAsia"/>
          <w:color w:val="000000"/>
        </w:rPr>
        <w:t>租售</w:t>
      </w:r>
      <w:r w:rsidR="00883E2B" w:rsidRPr="00454CBE">
        <w:rPr>
          <w:rFonts w:hint="eastAsia"/>
          <w:color w:val="000000"/>
        </w:rPr>
        <w:t>價格及條件辦理</w:t>
      </w:r>
      <w:r w:rsidR="00402E0E" w:rsidRPr="00B52063">
        <w:rPr>
          <w:rFonts w:hint="eastAsia"/>
        </w:rPr>
        <w:t>產業專用區</w:t>
      </w:r>
      <w:r w:rsidR="00DC6D40" w:rsidRPr="00B52063">
        <w:rPr>
          <w:rFonts w:hint="eastAsia"/>
        </w:rPr>
        <w:t>土地及建物</w:t>
      </w:r>
      <w:r w:rsidR="00883E2B" w:rsidRPr="00B52063">
        <w:rPr>
          <w:rFonts w:hint="eastAsia"/>
        </w:rPr>
        <w:t>租售等相關業務，</w:t>
      </w:r>
      <w:r w:rsidR="00776644" w:rsidRPr="00B52063">
        <w:rPr>
          <w:rFonts w:hint="eastAsia"/>
        </w:rPr>
        <w:t>俟全部工程</w:t>
      </w:r>
      <w:r w:rsidR="00C57444" w:rsidRPr="00B52063">
        <w:rPr>
          <w:rFonts w:hint="eastAsia"/>
        </w:rPr>
        <w:t>完成移交接管</w:t>
      </w:r>
      <w:r w:rsidR="00776644" w:rsidRPr="00B52063">
        <w:rPr>
          <w:rFonts w:hint="eastAsia"/>
        </w:rPr>
        <w:t>，且</w:t>
      </w:r>
      <w:r w:rsidR="00402E0E" w:rsidRPr="00B52063">
        <w:rPr>
          <w:rFonts w:hint="eastAsia"/>
        </w:rPr>
        <w:t>產業專用區</w:t>
      </w:r>
      <w:r w:rsidR="00DC6D40">
        <w:rPr>
          <w:rFonts w:hint="eastAsia"/>
          <w:color w:val="000000"/>
        </w:rPr>
        <w:t>土地及建物</w:t>
      </w:r>
      <w:r w:rsidR="00776644" w:rsidRPr="00454CBE">
        <w:rPr>
          <w:rFonts w:hint="eastAsia"/>
          <w:color w:val="000000"/>
        </w:rPr>
        <w:t>全部租售完</w:t>
      </w:r>
      <w:r w:rsidR="00FC44B0" w:rsidRPr="00454CBE">
        <w:rPr>
          <w:rFonts w:hint="eastAsia"/>
          <w:color w:val="000000"/>
        </w:rPr>
        <w:t>畢</w:t>
      </w:r>
      <w:r w:rsidR="00776644" w:rsidRPr="00454CBE">
        <w:rPr>
          <w:rFonts w:hint="eastAsia"/>
          <w:color w:val="000000"/>
        </w:rPr>
        <w:t>或</w:t>
      </w:r>
      <w:r w:rsidR="00FC44B0" w:rsidRPr="00454CBE">
        <w:rPr>
          <w:rFonts w:hint="eastAsia"/>
          <w:color w:val="000000"/>
        </w:rPr>
        <w:t>本計畫</w:t>
      </w:r>
      <w:r w:rsidR="00776644" w:rsidRPr="00454CBE">
        <w:rPr>
          <w:rFonts w:hint="eastAsia"/>
          <w:color w:val="000000"/>
        </w:rPr>
        <w:t>契約期限屆滿，依</w:t>
      </w:r>
      <w:r w:rsidR="00C57444" w:rsidRPr="00454CBE">
        <w:rPr>
          <w:rFonts w:hint="eastAsia"/>
          <w:color w:val="000000"/>
        </w:rPr>
        <w:t>本計畫</w:t>
      </w:r>
      <w:r w:rsidR="00776644" w:rsidRPr="00454CBE">
        <w:rPr>
          <w:rFonts w:hint="eastAsia"/>
          <w:color w:val="000000"/>
        </w:rPr>
        <w:t>契約規定</w:t>
      </w:r>
      <w:r w:rsidR="00FC44B0" w:rsidRPr="00454CBE">
        <w:rPr>
          <w:rFonts w:hint="eastAsia"/>
          <w:color w:val="000000"/>
        </w:rPr>
        <w:t>辦理</w:t>
      </w:r>
      <w:r w:rsidR="00776644" w:rsidRPr="00454CBE">
        <w:rPr>
          <w:rFonts w:hint="eastAsia"/>
          <w:color w:val="000000"/>
        </w:rPr>
        <w:t>總結算</w:t>
      </w:r>
      <w:r w:rsidR="00C04CF6" w:rsidRPr="00454CBE">
        <w:rPr>
          <w:rFonts w:hint="eastAsia"/>
          <w:color w:val="000000"/>
        </w:rPr>
        <w:t>，</w:t>
      </w:r>
      <w:r w:rsidR="00776644" w:rsidRPr="00454CBE">
        <w:rPr>
          <w:rFonts w:hint="eastAsia"/>
          <w:color w:val="000000"/>
        </w:rPr>
        <w:t>詳「</w:t>
      </w:r>
      <w:r w:rsidR="00D00C90">
        <w:rPr>
          <w:rFonts w:hint="eastAsia"/>
          <w:color w:val="000000"/>
        </w:rPr>
        <w:t>草屯手工藝產業園區</w:t>
      </w:r>
      <w:r w:rsidR="00A04599" w:rsidRPr="00454CBE">
        <w:rPr>
          <w:rFonts w:hint="eastAsia"/>
          <w:color w:val="000000"/>
        </w:rPr>
        <w:t>委託</w:t>
      </w:r>
      <w:r w:rsidR="00C04CF6" w:rsidRPr="00454CBE">
        <w:rPr>
          <w:rFonts w:hint="eastAsia"/>
          <w:color w:val="000000"/>
        </w:rPr>
        <w:t>開發、租售及管理計畫</w:t>
      </w:r>
      <w:r w:rsidR="00920FAB" w:rsidRPr="00454CBE">
        <w:rPr>
          <w:rFonts w:hint="eastAsia"/>
          <w:color w:val="000000"/>
        </w:rPr>
        <w:t>契約書」</w:t>
      </w:r>
      <w:r w:rsidR="00C57444" w:rsidRPr="00454CBE">
        <w:rPr>
          <w:rFonts w:hint="eastAsia"/>
          <w:color w:val="000000"/>
        </w:rPr>
        <w:t>（以下簡稱</w:t>
      </w:r>
      <w:r w:rsidR="00FC44B0" w:rsidRPr="00454CBE">
        <w:rPr>
          <w:rFonts w:hint="eastAsia"/>
          <w:color w:val="000000"/>
        </w:rPr>
        <w:t>委託</w:t>
      </w:r>
      <w:r w:rsidR="00C57444" w:rsidRPr="00454CBE">
        <w:rPr>
          <w:rFonts w:hint="eastAsia"/>
          <w:color w:val="000000"/>
        </w:rPr>
        <w:t>契約）</w:t>
      </w:r>
      <w:r w:rsidR="00776644" w:rsidRPr="00454CBE">
        <w:rPr>
          <w:rFonts w:hint="eastAsia"/>
          <w:color w:val="000000"/>
        </w:rPr>
        <w:t>。</w:t>
      </w:r>
    </w:p>
    <w:p w14:paraId="01568269" w14:textId="77777777" w:rsidR="00776644" w:rsidRPr="00454CBE" w:rsidRDefault="00776644" w:rsidP="0056298C">
      <w:pPr>
        <w:pStyle w:val="af6"/>
        <w:spacing w:before="240" w:after="120"/>
        <w:ind w:left="563" w:hanging="563"/>
      </w:pPr>
      <w:r w:rsidRPr="00454CBE">
        <w:rPr>
          <w:rFonts w:hint="eastAsia"/>
        </w:rPr>
        <w:t>委託工作內容</w:t>
      </w:r>
    </w:p>
    <w:p w14:paraId="6ED5B29C" w14:textId="77777777" w:rsidR="00776644" w:rsidRPr="00454CBE" w:rsidRDefault="00E06061" w:rsidP="00CB0721">
      <w:pPr>
        <w:pStyle w:val="025"/>
        <w:numPr>
          <w:ilvl w:val="0"/>
          <w:numId w:val="5"/>
        </w:numPr>
        <w:tabs>
          <w:tab w:val="clear" w:pos="1380"/>
          <w:tab w:val="left" w:pos="1134"/>
        </w:tabs>
        <w:spacing w:after="120"/>
        <w:ind w:left="1134" w:hanging="850"/>
      </w:pPr>
      <w:r w:rsidRPr="00B52063">
        <w:rPr>
          <w:rFonts w:hint="eastAsia"/>
          <w:color w:val="auto"/>
        </w:rPr>
        <w:t>協助辦理</w:t>
      </w:r>
      <w:r w:rsidR="00402E0E" w:rsidRPr="00B52063">
        <w:rPr>
          <w:rFonts w:hint="eastAsia"/>
          <w:color w:val="auto"/>
        </w:rPr>
        <w:t>本園區</w:t>
      </w:r>
      <w:r w:rsidRPr="00B52063">
        <w:rPr>
          <w:rFonts w:hint="eastAsia"/>
          <w:color w:val="auto"/>
        </w:rPr>
        <w:t>土地取得</w:t>
      </w:r>
      <w:r w:rsidR="00092666" w:rsidRPr="00B52063">
        <w:rPr>
          <w:rFonts w:hint="eastAsia"/>
          <w:color w:val="auto"/>
        </w:rPr>
        <w:t>（含聯外道路用地撥用）</w:t>
      </w:r>
      <w:r w:rsidRPr="00B52063">
        <w:rPr>
          <w:rFonts w:hint="eastAsia"/>
          <w:color w:val="auto"/>
        </w:rPr>
        <w:t>及地籍整理</w:t>
      </w:r>
      <w:r w:rsidR="00092666" w:rsidRPr="00B52063">
        <w:rPr>
          <w:rFonts w:hint="eastAsia"/>
          <w:color w:val="auto"/>
        </w:rPr>
        <w:t>（含</w:t>
      </w:r>
      <w:r w:rsidR="00224F1D" w:rsidRPr="00B52063">
        <w:rPr>
          <w:rFonts w:hint="eastAsia"/>
          <w:color w:val="auto"/>
        </w:rPr>
        <w:t>都市計畫樁</w:t>
      </w:r>
      <w:r w:rsidR="00B52063" w:rsidRPr="00B52063">
        <w:rPr>
          <w:rFonts w:hint="eastAsia"/>
          <w:color w:val="auto"/>
        </w:rPr>
        <w:t>位</w:t>
      </w:r>
      <w:r w:rsidR="00224F1D" w:rsidRPr="00B52063">
        <w:rPr>
          <w:rFonts w:hint="eastAsia"/>
          <w:color w:val="auto"/>
        </w:rPr>
        <w:t>測定及釘</w:t>
      </w:r>
      <w:r w:rsidR="00092666" w:rsidRPr="00B52063">
        <w:rPr>
          <w:rFonts w:hint="eastAsia"/>
          <w:color w:val="auto"/>
        </w:rPr>
        <w:t>樁）</w:t>
      </w:r>
      <w:r w:rsidRPr="00B52063">
        <w:rPr>
          <w:rFonts w:hint="eastAsia"/>
          <w:color w:val="auto"/>
        </w:rPr>
        <w:t>等</w:t>
      </w:r>
      <w:r w:rsidR="00FE0EAB" w:rsidRPr="00454CBE">
        <w:rPr>
          <w:rFonts w:hint="eastAsia"/>
        </w:rPr>
        <w:t>相關作業</w:t>
      </w:r>
      <w:r w:rsidR="00776644" w:rsidRPr="00454CBE">
        <w:rPr>
          <w:rFonts w:hint="eastAsia"/>
        </w:rPr>
        <w:t>。</w:t>
      </w:r>
    </w:p>
    <w:p w14:paraId="1731FAEB" w14:textId="3FCDC811" w:rsidR="00CF7157" w:rsidRPr="00B52063" w:rsidRDefault="00E06061" w:rsidP="00CB0721">
      <w:pPr>
        <w:pStyle w:val="025"/>
        <w:numPr>
          <w:ilvl w:val="0"/>
          <w:numId w:val="5"/>
        </w:numPr>
        <w:tabs>
          <w:tab w:val="clear" w:pos="1380"/>
          <w:tab w:val="left" w:pos="1134"/>
        </w:tabs>
        <w:spacing w:after="120"/>
        <w:ind w:left="1134" w:hanging="850"/>
        <w:rPr>
          <w:color w:val="auto"/>
        </w:rPr>
      </w:pPr>
      <w:r w:rsidRPr="00B52063">
        <w:rPr>
          <w:rFonts w:hint="eastAsia"/>
          <w:color w:val="auto"/>
        </w:rPr>
        <w:t>辦理</w:t>
      </w:r>
      <w:r w:rsidR="00CF7157" w:rsidRPr="00B52063">
        <w:rPr>
          <w:rFonts w:hint="eastAsia"/>
          <w:color w:val="auto"/>
        </w:rPr>
        <w:t>本園區</w:t>
      </w:r>
      <w:r w:rsidR="002F43F5" w:rsidRPr="00B52063">
        <w:rPr>
          <w:rFonts w:hint="eastAsia"/>
          <w:color w:val="auto"/>
        </w:rPr>
        <w:t>水土保持計畫書</w:t>
      </w:r>
      <w:r w:rsidR="005A39B3" w:rsidRPr="00B52063">
        <w:rPr>
          <w:rFonts w:hint="eastAsia"/>
          <w:color w:val="auto"/>
        </w:rPr>
        <w:t>之</w:t>
      </w:r>
      <w:r w:rsidR="002F43F5" w:rsidRPr="00B52063">
        <w:rPr>
          <w:rFonts w:hint="eastAsia"/>
          <w:color w:val="auto"/>
        </w:rPr>
        <w:t>提送審查作業及</w:t>
      </w:r>
      <w:r w:rsidRPr="00B52063">
        <w:rPr>
          <w:rFonts w:hint="eastAsia"/>
          <w:color w:val="auto"/>
        </w:rPr>
        <w:t>各項</w:t>
      </w:r>
      <w:r w:rsidR="00020425" w:rsidRPr="00B52063">
        <w:rPr>
          <w:rFonts w:hint="eastAsia"/>
          <w:color w:val="auto"/>
        </w:rPr>
        <w:t>開發</w:t>
      </w:r>
      <w:r w:rsidRPr="00B52063">
        <w:rPr>
          <w:rFonts w:hint="eastAsia"/>
          <w:color w:val="auto"/>
        </w:rPr>
        <w:t>工程</w:t>
      </w:r>
      <w:r w:rsidR="002F43F5" w:rsidRPr="00B52063">
        <w:rPr>
          <w:rFonts w:hint="eastAsia"/>
          <w:color w:val="auto"/>
        </w:rPr>
        <w:t>（包含但不限於假設、整地、道路、排水、給水、</w:t>
      </w:r>
      <w:r w:rsidR="003F70B0" w:rsidRPr="00B52063">
        <w:rPr>
          <w:rFonts w:hint="eastAsia"/>
          <w:color w:val="auto"/>
        </w:rPr>
        <w:t>公用事業管線</w:t>
      </w:r>
      <w:r w:rsidR="005A39B3" w:rsidRPr="00B52063">
        <w:rPr>
          <w:rFonts w:hint="eastAsia"/>
          <w:color w:val="auto"/>
        </w:rPr>
        <w:t>〔電力、電信、天然氣</w:t>
      </w:r>
      <w:r w:rsidR="0062366F" w:rsidRPr="00B52063">
        <w:rPr>
          <w:rFonts w:hint="eastAsia"/>
          <w:color w:val="auto"/>
        </w:rPr>
        <w:t>等</w:t>
      </w:r>
      <w:r w:rsidR="005A39B3" w:rsidRPr="00B52063">
        <w:rPr>
          <w:rFonts w:hint="eastAsia"/>
          <w:color w:val="auto"/>
        </w:rPr>
        <w:t>〕</w:t>
      </w:r>
      <w:r w:rsidR="002F43F5" w:rsidRPr="00B52063">
        <w:rPr>
          <w:rFonts w:hint="eastAsia"/>
          <w:color w:val="auto"/>
        </w:rPr>
        <w:t>、</w:t>
      </w:r>
      <w:r w:rsidR="0090668F" w:rsidRPr="00B52063">
        <w:rPr>
          <w:rFonts w:hint="eastAsia"/>
          <w:color w:val="auto"/>
        </w:rPr>
        <w:t>污水、</w:t>
      </w:r>
      <w:r w:rsidR="002F43F5" w:rsidRPr="00B52063">
        <w:rPr>
          <w:rFonts w:hint="eastAsia"/>
          <w:color w:val="auto"/>
        </w:rPr>
        <w:t>景觀、綠化、照明、交通號誌、園區監視系統等工程及服務中心</w:t>
      </w:r>
      <w:r w:rsidR="00665257" w:rsidRPr="00B52063">
        <w:rPr>
          <w:rFonts w:hint="eastAsia"/>
          <w:color w:val="auto"/>
        </w:rPr>
        <w:t>興建工程</w:t>
      </w:r>
      <w:r w:rsidR="002F43F5" w:rsidRPr="00B52063">
        <w:rPr>
          <w:rFonts w:hint="eastAsia"/>
          <w:color w:val="auto"/>
        </w:rPr>
        <w:t>、污水處理廠興建工程</w:t>
      </w:r>
      <w:r w:rsidR="00665257" w:rsidRPr="00B52063">
        <w:rPr>
          <w:rFonts w:hint="eastAsia"/>
          <w:color w:val="auto"/>
        </w:rPr>
        <w:t>〔含代操作</w:t>
      </w:r>
      <w:r w:rsidR="00665257" w:rsidRPr="00B52063">
        <w:rPr>
          <w:rFonts w:hint="eastAsia"/>
          <w:color w:val="auto"/>
        </w:rPr>
        <w:t>3</w:t>
      </w:r>
      <w:r w:rsidR="00665257" w:rsidRPr="00B52063">
        <w:rPr>
          <w:rFonts w:hint="eastAsia"/>
          <w:color w:val="auto"/>
        </w:rPr>
        <w:t>年〕</w:t>
      </w:r>
      <w:r w:rsidR="006E324A" w:rsidRPr="00B52063">
        <w:rPr>
          <w:rFonts w:hint="eastAsia"/>
          <w:color w:val="auto"/>
        </w:rPr>
        <w:t>與園區</w:t>
      </w:r>
      <w:r w:rsidR="002F43F5" w:rsidRPr="00B52063">
        <w:rPr>
          <w:rFonts w:hint="eastAsia"/>
          <w:color w:val="auto"/>
        </w:rPr>
        <w:t>北側</w:t>
      </w:r>
      <w:r w:rsidR="002F43F5" w:rsidRPr="00B52063">
        <w:rPr>
          <w:rFonts w:hint="eastAsia"/>
          <w:color w:val="auto"/>
        </w:rPr>
        <w:t>2</w:t>
      </w:r>
      <w:r w:rsidR="002F43F5" w:rsidRPr="00B52063">
        <w:rPr>
          <w:rFonts w:hint="eastAsia"/>
          <w:color w:val="auto"/>
        </w:rPr>
        <w:t>條聯外道路</w:t>
      </w:r>
      <w:r w:rsidR="005A39B3" w:rsidRPr="00B52063">
        <w:rPr>
          <w:rFonts w:hint="eastAsia"/>
          <w:color w:val="auto"/>
        </w:rPr>
        <w:t>之</w:t>
      </w:r>
      <w:r w:rsidR="002F43F5" w:rsidRPr="00B52063">
        <w:rPr>
          <w:rFonts w:hint="eastAsia"/>
          <w:color w:val="auto"/>
        </w:rPr>
        <w:t>興闢工程</w:t>
      </w:r>
      <w:r w:rsidR="00224F1D" w:rsidRPr="00B52063">
        <w:rPr>
          <w:rFonts w:hint="eastAsia"/>
          <w:color w:val="auto"/>
        </w:rPr>
        <w:t>及其他本園區所需相關工程</w:t>
      </w:r>
      <w:r w:rsidR="002F43F5" w:rsidRPr="00B52063">
        <w:rPr>
          <w:rFonts w:hint="eastAsia"/>
          <w:color w:val="auto"/>
        </w:rPr>
        <w:t>）</w:t>
      </w:r>
      <w:r w:rsidR="00092666" w:rsidRPr="00B52063">
        <w:rPr>
          <w:rFonts w:hint="eastAsia"/>
          <w:color w:val="auto"/>
        </w:rPr>
        <w:t>之</w:t>
      </w:r>
      <w:r w:rsidRPr="00B52063">
        <w:rPr>
          <w:rFonts w:hint="eastAsia"/>
          <w:color w:val="auto"/>
        </w:rPr>
        <w:t>設計</w:t>
      </w:r>
      <w:r w:rsidR="002F43F5" w:rsidRPr="00B52063">
        <w:rPr>
          <w:rFonts w:hint="eastAsia"/>
          <w:color w:val="auto"/>
        </w:rPr>
        <w:t>、</w:t>
      </w:r>
      <w:r w:rsidRPr="00B52063">
        <w:rPr>
          <w:rFonts w:hint="eastAsia"/>
          <w:color w:val="auto"/>
        </w:rPr>
        <w:t>施工、監造</w:t>
      </w:r>
      <w:r w:rsidR="00D6476A" w:rsidRPr="00B52063">
        <w:rPr>
          <w:rFonts w:hint="eastAsia"/>
          <w:color w:val="auto"/>
        </w:rPr>
        <w:t>等作業</w:t>
      </w:r>
      <w:r w:rsidR="003F70B0" w:rsidRPr="00B52063">
        <w:rPr>
          <w:rFonts w:hint="eastAsia"/>
          <w:color w:val="auto"/>
        </w:rPr>
        <w:t>，</w:t>
      </w:r>
      <w:r w:rsidR="00D6476A" w:rsidRPr="00B52063">
        <w:rPr>
          <w:rFonts w:hint="eastAsia"/>
          <w:color w:val="auto"/>
        </w:rPr>
        <w:t>並視需要進行</w:t>
      </w:r>
      <w:r w:rsidR="00CF7157" w:rsidRPr="00B52063">
        <w:rPr>
          <w:rFonts w:hint="eastAsia"/>
          <w:color w:val="auto"/>
        </w:rPr>
        <w:t>相關調查研究、測量、鑽探等</w:t>
      </w:r>
      <w:r w:rsidR="00D6476A" w:rsidRPr="00B52063">
        <w:rPr>
          <w:rFonts w:hint="eastAsia"/>
          <w:color w:val="auto"/>
        </w:rPr>
        <w:t>工作</w:t>
      </w:r>
      <w:r w:rsidR="00092666" w:rsidRPr="00B52063">
        <w:rPr>
          <w:rFonts w:hint="eastAsia"/>
          <w:color w:val="auto"/>
        </w:rPr>
        <w:t>，且</w:t>
      </w:r>
      <w:r w:rsidR="003B0C15" w:rsidRPr="00B52063">
        <w:rPr>
          <w:rFonts w:hint="eastAsia"/>
          <w:color w:val="auto"/>
        </w:rPr>
        <w:t>以上</w:t>
      </w:r>
      <w:r w:rsidR="00092666" w:rsidRPr="00B52063">
        <w:rPr>
          <w:rFonts w:hint="eastAsia"/>
          <w:color w:val="auto"/>
        </w:rPr>
        <w:t>書圖文件</w:t>
      </w:r>
      <w:r w:rsidR="00CF7157" w:rsidRPr="00B52063">
        <w:rPr>
          <w:rFonts w:hint="eastAsia"/>
          <w:color w:val="auto"/>
        </w:rPr>
        <w:t>須依規定辦理相關技師簽證。</w:t>
      </w:r>
    </w:p>
    <w:p w14:paraId="7373CC21" w14:textId="77777777" w:rsidR="003F70B0" w:rsidRPr="00B52063" w:rsidRDefault="003F70B0" w:rsidP="00CB0721">
      <w:pPr>
        <w:pStyle w:val="025"/>
        <w:numPr>
          <w:ilvl w:val="0"/>
          <w:numId w:val="5"/>
        </w:numPr>
        <w:tabs>
          <w:tab w:val="clear" w:pos="1380"/>
          <w:tab w:val="left" w:pos="1134"/>
        </w:tabs>
        <w:spacing w:after="120"/>
        <w:ind w:left="1134" w:hanging="850"/>
        <w:rPr>
          <w:color w:val="auto"/>
        </w:rPr>
      </w:pPr>
      <w:r w:rsidRPr="00B52063">
        <w:rPr>
          <w:rFonts w:hint="eastAsia"/>
          <w:color w:val="auto"/>
        </w:rPr>
        <w:t>依據本園區環境影響說明書及環評法規辦理施工</w:t>
      </w:r>
      <w:r w:rsidR="00224F1D" w:rsidRPr="00B52063">
        <w:rPr>
          <w:rFonts w:hint="eastAsia"/>
          <w:color w:val="auto"/>
        </w:rPr>
        <w:t>前、施工中</w:t>
      </w:r>
      <w:r w:rsidRPr="00B52063">
        <w:rPr>
          <w:rFonts w:hint="eastAsia"/>
          <w:color w:val="auto"/>
        </w:rPr>
        <w:t>、營運階段之環境監測作業，以及</w:t>
      </w:r>
      <w:r w:rsidR="005A39B3" w:rsidRPr="00B52063">
        <w:rPr>
          <w:rFonts w:hint="eastAsia"/>
          <w:color w:val="auto"/>
        </w:rPr>
        <w:t>依</w:t>
      </w:r>
      <w:r w:rsidRPr="00B52063">
        <w:rPr>
          <w:rFonts w:hint="eastAsia"/>
          <w:color w:val="auto"/>
        </w:rPr>
        <w:t>其他相關規定應辦理之環境檢測或調查作業。</w:t>
      </w:r>
    </w:p>
    <w:p w14:paraId="3C6B081F" w14:textId="77777777" w:rsidR="00776644" w:rsidRPr="00454CBE" w:rsidRDefault="00E06061" w:rsidP="00CB0721">
      <w:pPr>
        <w:pStyle w:val="025"/>
        <w:numPr>
          <w:ilvl w:val="0"/>
          <w:numId w:val="5"/>
        </w:numPr>
        <w:tabs>
          <w:tab w:val="clear" w:pos="1380"/>
          <w:tab w:val="left" w:pos="1134"/>
        </w:tabs>
        <w:spacing w:after="120"/>
        <w:ind w:left="1134" w:hanging="850"/>
      </w:pPr>
      <w:r w:rsidRPr="00454CBE">
        <w:rPr>
          <w:rFonts w:hint="eastAsia"/>
        </w:rPr>
        <w:t>開發資金之籌措、運用與管理</w:t>
      </w:r>
      <w:r w:rsidR="006E324A">
        <w:rPr>
          <w:rFonts w:hint="eastAsia"/>
        </w:rPr>
        <w:t>，</w:t>
      </w:r>
      <w:r w:rsidRPr="00454CBE">
        <w:rPr>
          <w:rFonts w:hint="eastAsia"/>
        </w:rPr>
        <w:t>並撥付本園區開發費用及相關規費</w:t>
      </w:r>
      <w:r w:rsidR="00776644" w:rsidRPr="00454CBE">
        <w:rPr>
          <w:rFonts w:hint="eastAsia"/>
        </w:rPr>
        <w:t>。</w:t>
      </w:r>
    </w:p>
    <w:p w14:paraId="71236A18" w14:textId="77777777" w:rsidR="00776644" w:rsidRPr="00454CBE" w:rsidRDefault="00776644" w:rsidP="00CB0721">
      <w:pPr>
        <w:pStyle w:val="025"/>
        <w:numPr>
          <w:ilvl w:val="0"/>
          <w:numId w:val="5"/>
        </w:numPr>
        <w:tabs>
          <w:tab w:val="clear" w:pos="1380"/>
          <w:tab w:val="left" w:pos="1134"/>
        </w:tabs>
        <w:spacing w:after="120"/>
        <w:ind w:left="1134" w:hanging="850"/>
      </w:pPr>
      <w:r w:rsidRPr="00454CBE">
        <w:rPr>
          <w:rFonts w:hint="eastAsia"/>
        </w:rPr>
        <w:t>編製開發成本</w:t>
      </w:r>
      <w:r w:rsidR="008F4F83" w:rsidRPr="00454CBE">
        <w:rPr>
          <w:rFonts w:hint="eastAsia"/>
        </w:rPr>
        <w:t>計算書</w:t>
      </w:r>
      <w:r w:rsidRPr="00454CBE">
        <w:rPr>
          <w:rFonts w:hint="eastAsia"/>
        </w:rPr>
        <w:t>及辦理成本結算事宜。</w:t>
      </w:r>
    </w:p>
    <w:p w14:paraId="76AA1CF1" w14:textId="77777777" w:rsidR="008F4F83" w:rsidRPr="00454CBE" w:rsidRDefault="00E06061" w:rsidP="00CB0721">
      <w:pPr>
        <w:pStyle w:val="025"/>
        <w:numPr>
          <w:ilvl w:val="0"/>
          <w:numId w:val="5"/>
        </w:numPr>
        <w:tabs>
          <w:tab w:val="clear" w:pos="1380"/>
          <w:tab w:val="left" w:pos="1134"/>
        </w:tabs>
        <w:spacing w:after="120"/>
        <w:ind w:left="1134" w:hanging="850"/>
      </w:pPr>
      <w:r w:rsidRPr="00D6476A">
        <w:rPr>
          <w:rFonts w:hint="eastAsia"/>
          <w:color w:val="auto"/>
        </w:rPr>
        <w:t>依本府核定之價格與租售條件辦理</w:t>
      </w:r>
      <w:r w:rsidR="003654AC" w:rsidRPr="00B52063">
        <w:rPr>
          <w:rFonts w:hint="eastAsia"/>
          <w:color w:val="auto"/>
        </w:rPr>
        <w:t>產業專用區</w:t>
      </w:r>
      <w:r w:rsidR="00DC6D40" w:rsidRPr="00B52063">
        <w:rPr>
          <w:rFonts w:hint="eastAsia"/>
          <w:color w:val="auto"/>
        </w:rPr>
        <w:t>土地及建物</w:t>
      </w:r>
      <w:r w:rsidRPr="00B52063">
        <w:rPr>
          <w:rFonts w:hint="eastAsia"/>
          <w:color w:val="auto"/>
        </w:rPr>
        <w:t>租售</w:t>
      </w:r>
      <w:r w:rsidR="00677566" w:rsidRPr="00B52063">
        <w:rPr>
          <w:rFonts w:hint="eastAsia"/>
          <w:color w:val="auto"/>
        </w:rPr>
        <w:t>（住宅區租售作業由本府</w:t>
      </w:r>
      <w:r w:rsidR="00020425" w:rsidRPr="00B52063">
        <w:rPr>
          <w:rFonts w:hint="eastAsia"/>
          <w:color w:val="auto"/>
        </w:rPr>
        <w:t>另案</w:t>
      </w:r>
      <w:r w:rsidR="00677566" w:rsidRPr="00B52063">
        <w:rPr>
          <w:rFonts w:hint="eastAsia"/>
          <w:color w:val="auto"/>
        </w:rPr>
        <w:t>辦理）</w:t>
      </w:r>
      <w:r w:rsidR="00A1391E" w:rsidRPr="00B52063">
        <w:rPr>
          <w:rFonts w:hint="eastAsia"/>
          <w:color w:val="auto"/>
        </w:rPr>
        <w:t>，</w:t>
      </w:r>
      <w:r w:rsidR="00610DA6" w:rsidRPr="00677566">
        <w:rPr>
          <w:rFonts w:hint="eastAsia"/>
          <w:color w:val="auto"/>
        </w:rPr>
        <w:t>與後續</w:t>
      </w:r>
      <w:r w:rsidRPr="00677566">
        <w:rPr>
          <w:rFonts w:hint="eastAsia"/>
          <w:color w:val="auto"/>
        </w:rPr>
        <w:t>作業</w:t>
      </w:r>
      <w:r w:rsidR="00610DA6" w:rsidRPr="00677566">
        <w:rPr>
          <w:rFonts w:hint="eastAsia"/>
          <w:color w:val="auto"/>
        </w:rPr>
        <w:t>（含</w:t>
      </w:r>
      <w:r w:rsidR="00CF7157" w:rsidRPr="00677566">
        <w:rPr>
          <w:rFonts w:hint="eastAsia"/>
          <w:color w:val="auto"/>
        </w:rPr>
        <w:t>土地</w:t>
      </w:r>
      <w:r w:rsidR="00610DA6" w:rsidRPr="00677566">
        <w:rPr>
          <w:rFonts w:hint="eastAsia"/>
          <w:color w:val="auto"/>
        </w:rPr>
        <w:t>或建築物</w:t>
      </w:r>
      <w:r w:rsidR="00CF7157" w:rsidRPr="00677566">
        <w:rPr>
          <w:rFonts w:hint="eastAsia"/>
          <w:color w:val="auto"/>
        </w:rPr>
        <w:t>點交</w:t>
      </w:r>
      <w:r w:rsidR="00610DA6" w:rsidRPr="00677566">
        <w:rPr>
          <w:rFonts w:hint="eastAsia"/>
          <w:color w:val="auto"/>
        </w:rPr>
        <w:t>、</w:t>
      </w:r>
      <w:r w:rsidR="00B2349D" w:rsidRPr="00677566">
        <w:rPr>
          <w:rFonts w:hint="eastAsia"/>
          <w:color w:val="auto"/>
        </w:rPr>
        <w:t>協助</w:t>
      </w:r>
      <w:r w:rsidR="00677566" w:rsidRPr="00677566">
        <w:rPr>
          <w:rFonts w:hint="eastAsia"/>
          <w:color w:val="auto"/>
        </w:rPr>
        <w:t>進駐</w:t>
      </w:r>
      <w:r w:rsidR="009F1276" w:rsidRPr="00677566">
        <w:rPr>
          <w:rFonts w:hint="eastAsia"/>
          <w:color w:val="auto"/>
        </w:rPr>
        <w:t>廠商之</w:t>
      </w:r>
      <w:r w:rsidR="00B2349D" w:rsidRPr="00677566">
        <w:rPr>
          <w:rFonts w:hint="eastAsia"/>
          <w:color w:val="auto"/>
        </w:rPr>
        <w:t>工業廢</w:t>
      </w:r>
      <w:r w:rsidR="00610DA6" w:rsidRPr="00677566">
        <w:rPr>
          <w:rFonts w:hint="eastAsia"/>
          <w:color w:val="auto"/>
        </w:rPr>
        <w:t>（</w:t>
      </w:r>
      <w:r w:rsidR="00B2349D" w:rsidRPr="00677566">
        <w:rPr>
          <w:rFonts w:hint="eastAsia"/>
          <w:color w:val="auto"/>
        </w:rPr>
        <w:t>污</w:t>
      </w:r>
      <w:r w:rsidR="00610DA6" w:rsidRPr="00677566">
        <w:rPr>
          <w:rFonts w:hint="eastAsia"/>
          <w:color w:val="auto"/>
        </w:rPr>
        <w:t>）</w:t>
      </w:r>
      <w:r w:rsidR="00B2349D" w:rsidRPr="00677566">
        <w:rPr>
          <w:rFonts w:hint="eastAsia"/>
          <w:color w:val="auto"/>
        </w:rPr>
        <w:t>水納管與聯接使用污水下水道系統</w:t>
      </w:r>
      <w:r w:rsidR="00CF7157" w:rsidRPr="00677566">
        <w:rPr>
          <w:rFonts w:hint="eastAsia"/>
          <w:color w:val="auto"/>
        </w:rPr>
        <w:t>等</w:t>
      </w:r>
      <w:r w:rsidRPr="00677566">
        <w:rPr>
          <w:rFonts w:hint="eastAsia"/>
          <w:color w:val="auto"/>
        </w:rPr>
        <w:t>相關事宜</w:t>
      </w:r>
      <w:r w:rsidR="00610DA6" w:rsidRPr="00677566">
        <w:rPr>
          <w:rFonts w:hint="eastAsia"/>
          <w:color w:val="auto"/>
        </w:rPr>
        <w:t>）</w:t>
      </w:r>
      <w:r w:rsidR="008F4F83" w:rsidRPr="00677566">
        <w:rPr>
          <w:rFonts w:hint="eastAsia"/>
          <w:color w:val="auto"/>
        </w:rPr>
        <w:t>。</w:t>
      </w:r>
    </w:p>
    <w:p w14:paraId="77253E10" w14:textId="77777777" w:rsidR="00776644" w:rsidRPr="00454CBE" w:rsidRDefault="00776644" w:rsidP="00CB0721">
      <w:pPr>
        <w:pStyle w:val="025"/>
        <w:numPr>
          <w:ilvl w:val="0"/>
          <w:numId w:val="5"/>
        </w:numPr>
        <w:tabs>
          <w:tab w:val="clear" w:pos="1380"/>
          <w:tab w:val="left" w:pos="1134"/>
        </w:tabs>
        <w:spacing w:after="120"/>
        <w:ind w:left="1134" w:hanging="850"/>
      </w:pPr>
      <w:r w:rsidRPr="00454CBE">
        <w:rPr>
          <w:rFonts w:hint="eastAsia"/>
        </w:rPr>
        <w:t>負</w:t>
      </w:r>
      <w:r w:rsidRPr="00B52063">
        <w:rPr>
          <w:rFonts w:hint="eastAsia"/>
          <w:color w:val="auto"/>
        </w:rPr>
        <w:t>責</w:t>
      </w:r>
      <w:r w:rsidR="005E1F1A" w:rsidRPr="00B52063">
        <w:rPr>
          <w:rFonts w:hint="eastAsia"/>
          <w:color w:val="auto"/>
        </w:rPr>
        <w:t>未租售</w:t>
      </w:r>
      <w:r w:rsidR="00DC6D40" w:rsidRPr="00B52063">
        <w:rPr>
          <w:rFonts w:hint="eastAsia"/>
          <w:color w:val="auto"/>
        </w:rPr>
        <w:t>土地及建物</w:t>
      </w:r>
      <w:r w:rsidR="003654AC" w:rsidRPr="00B52063">
        <w:rPr>
          <w:rFonts w:hint="eastAsia"/>
          <w:color w:val="auto"/>
        </w:rPr>
        <w:t>與</w:t>
      </w:r>
      <w:r w:rsidR="00E06061" w:rsidRPr="00B52063">
        <w:rPr>
          <w:rFonts w:hint="eastAsia"/>
          <w:color w:val="auto"/>
        </w:rPr>
        <w:t>各項公共設施工程完成後</w:t>
      </w:r>
      <w:r w:rsidR="005E1F1A" w:rsidRPr="00B52063">
        <w:rPr>
          <w:rFonts w:hint="eastAsia"/>
          <w:color w:val="auto"/>
        </w:rPr>
        <w:t>至</w:t>
      </w:r>
      <w:r w:rsidRPr="00B52063">
        <w:rPr>
          <w:rFonts w:hint="eastAsia"/>
          <w:color w:val="auto"/>
        </w:rPr>
        <w:t>移交予管理單位接管前之管理維護等相關事宜。</w:t>
      </w:r>
    </w:p>
    <w:p w14:paraId="6ACAD708" w14:textId="440F2EE2" w:rsidR="00317A9F" w:rsidRPr="00B52063" w:rsidRDefault="00E06061" w:rsidP="00CB0721">
      <w:pPr>
        <w:pStyle w:val="025"/>
        <w:numPr>
          <w:ilvl w:val="0"/>
          <w:numId w:val="5"/>
        </w:numPr>
        <w:tabs>
          <w:tab w:val="clear" w:pos="1380"/>
          <w:tab w:val="left" w:pos="1134"/>
        </w:tabs>
        <w:spacing w:after="120"/>
        <w:ind w:left="1134" w:hanging="850"/>
        <w:rPr>
          <w:color w:val="auto"/>
        </w:rPr>
      </w:pPr>
      <w:r w:rsidRPr="00B52063">
        <w:rPr>
          <w:rFonts w:hint="eastAsia"/>
          <w:color w:val="auto"/>
        </w:rPr>
        <w:t>依開發實際需要（如</w:t>
      </w:r>
      <w:r w:rsidR="00DC6D40" w:rsidRPr="00B52063">
        <w:rPr>
          <w:rFonts w:hint="eastAsia"/>
          <w:color w:val="auto"/>
        </w:rPr>
        <w:t>土地及建物</w:t>
      </w:r>
      <w:r w:rsidR="003B0C15" w:rsidRPr="00B52063">
        <w:rPr>
          <w:rFonts w:hint="eastAsia"/>
          <w:color w:val="auto"/>
        </w:rPr>
        <w:t>租</w:t>
      </w:r>
      <w:r w:rsidRPr="00B52063">
        <w:rPr>
          <w:rFonts w:hint="eastAsia"/>
          <w:color w:val="auto"/>
        </w:rPr>
        <w:t>售、提前交付設廠用地予</w:t>
      </w:r>
      <w:r w:rsidR="003654AC" w:rsidRPr="00B52063">
        <w:rPr>
          <w:rFonts w:hint="eastAsia"/>
          <w:color w:val="auto"/>
        </w:rPr>
        <w:t>購地</w:t>
      </w:r>
      <w:r w:rsidRPr="00B52063">
        <w:rPr>
          <w:rFonts w:hint="eastAsia"/>
          <w:color w:val="auto"/>
        </w:rPr>
        <w:t>廠商等）或</w:t>
      </w:r>
      <w:r w:rsidR="00C57D9E" w:rsidRPr="00B52063">
        <w:rPr>
          <w:rFonts w:hint="eastAsia"/>
          <w:color w:val="auto"/>
        </w:rPr>
        <w:t>本府</w:t>
      </w:r>
      <w:r w:rsidRPr="00B52063">
        <w:rPr>
          <w:rFonts w:hint="eastAsia"/>
          <w:color w:val="auto"/>
        </w:rPr>
        <w:t>要求</w:t>
      </w:r>
      <w:r w:rsidR="003654AC" w:rsidRPr="00B52063">
        <w:rPr>
          <w:rFonts w:hint="eastAsia"/>
          <w:color w:val="auto"/>
        </w:rPr>
        <w:t>，</w:t>
      </w:r>
      <w:r w:rsidR="00D6476A" w:rsidRPr="00B52063">
        <w:rPr>
          <w:rFonts w:hint="eastAsia"/>
          <w:color w:val="auto"/>
        </w:rPr>
        <w:t>配合</w:t>
      </w:r>
      <w:r w:rsidRPr="00B52063">
        <w:rPr>
          <w:rFonts w:hint="eastAsia"/>
          <w:color w:val="auto"/>
        </w:rPr>
        <w:t>辦理開發內容調整、規劃設計內容變更、</w:t>
      </w:r>
      <w:r w:rsidR="005472DE">
        <w:rPr>
          <w:rFonts w:hint="eastAsia"/>
          <w:color w:val="auto"/>
        </w:rPr>
        <w:lastRenderedPageBreak/>
        <w:t>都市</w:t>
      </w:r>
      <w:r w:rsidRPr="00B52063">
        <w:rPr>
          <w:rFonts w:hint="eastAsia"/>
          <w:color w:val="auto"/>
        </w:rPr>
        <w:t>計畫變更、環評變更</w:t>
      </w:r>
      <w:r w:rsidR="005472DE">
        <w:rPr>
          <w:rFonts w:hint="eastAsia"/>
          <w:color w:val="auto"/>
        </w:rPr>
        <w:t>、</w:t>
      </w:r>
      <w:r w:rsidRPr="00B52063">
        <w:rPr>
          <w:rFonts w:hint="eastAsia"/>
          <w:color w:val="auto"/>
        </w:rPr>
        <w:t>開發施工順序調整</w:t>
      </w:r>
      <w:r w:rsidR="005472DE">
        <w:rPr>
          <w:rFonts w:hint="eastAsia"/>
          <w:color w:val="auto"/>
        </w:rPr>
        <w:t>及其他</w:t>
      </w:r>
      <w:r w:rsidRPr="00B52063">
        <w:rPr>
          <w:rFonts w:hint="eastAsia"/>
          <w:color w:val="auto"/>
        </w:rPr>
        <w:t>相關</w:t>
      </w:r>
      <w:r w:rsidR="005472DE">
        <w:rPr>
          <w:rFonts w:hint="eastAsia"/>
          <w:color w:val="auto"/>
        </w:rPr>
        <w:t>變更</w:t>
      </w:r>
      <w:r w:rsidRPr="00B52063">
        <w:rPr>
          <w:rFonts w:hint="eastAsia"/>
          <w:color w:val="auto"/>
        </w:rPr>
        <w:t>作業。</w:t>
      </w:r>
    </w:p>
    <w:p w14:paraId="02A84B6A" w14:textId="77777777" w:rsidR="00E06061" w:rsidRPr="00B52063" w:rsidRDefault="002230B4" w:rsidP="00CB0721">
      <w:pPr>
        <w:pStyle w:val="025"/>
        <w:numPr>
          <w:ilvl w:val="0"/>
          <w:numId w:val="5"/>
        </w:numPr>
        <w:tabs>
          <w:tab w:val="clear" w:pos="1380"/>
          <w:tab w:val="left" w:pos="1134"/>
        </w:tabs>
        <w:spacing w:after="120"/>
        <w:ind w:left="1134" w:hanging="850"/>
        <w:rPr>
          <w:color w:val="auto"/>
        </w:rPr>
      </w:pPr>
      <w:r w:rsidRPr="00B52063">
        <w:rPr>
          <w:rFonts w:hint="eastAsia"/>
          <w:noProof/>
          <w:color w:val="auto"/>
        </w:rPr>
        <w:t>協助</w:t>
      </w:r>
      <w:r w:rsidR="00A7571C" w:rsidRPr="00B52063">
        <w:rPr>
          <w:rFonts w:hint="eastAsia"/>
          <w:noProof/>
          <w:color w:val="auto"/>
        </w:rPr>
        <w:t>成立</w:t>
      </w:r>
      <w:r w:rsidRPr="00B52063">
        <w:rPr>
          <w:rFonts w:hint="eastAsia"/>
          <w:noProof/>
          <w:color w:val="auto"/>
        </w:rPr>
        <w:t>本園區管理機構</w:t>
      </w:r>
      <w:r w:rsidRPr="00B52063">
        <w:rPr>
          <w:noProof/>
          <w:color w:val="auto"/>
        </w:rPr>
        <w:t>、</w:t>
      </w:r>
      <w:r w:rsidR="00A7571C" w:rsidRPr="00B52063">
        <w:rPr>
          <w:noProof/>
          <w:color w:val="auto"/>
        </w:rPr>
        <w:t>研擬</w:t>
      </w:r>
      <w:r w:rsidRPr="00B52063">
        <w:rPr>
          <w:noProof/>
          <w:color w:val="auto"/>
        </w:rPr>
        <w:t>各項收費標準及</w:t>
      </w:r>
      <w:r w:rsidR="00A7571C" w:rsidRPr="00B52063">
        <w:rPr>
          <w:rFonts w:hint="eastAsia"/>
          <w:noProof/>
          <w:color w:val="auto"/>
        </w:rPr>
        <w:t>管理規章草案</w:t>
      </w:r>
      <w:r w:rsidRPr="00B52063">
        <w:rPr>
          <w:noProof/>
          <w:color w:val="auto"/>
        </w:rPr>
        <w:t>。</w:t>
      </w:r>
    </w:p>
    <w:p w14:paraId="0D61DE94" w14:textId="77777777" w:rsidR="00776644" w:rsidRPr="00B52063" w:rsidRDefault="00FC44B0" w:rsidP="00CB0721">
      <w:pPr>
        <w:pStyle w:val="025"/>
        <w:numPr>
          <w:ilvl w:val="0"/>
          <w:numId w:val="5"/>
        </w:numPr>
        <w:tabs>
          <w:tab w:val="clear" w:pos="1380"/>
          <w:tab w:val="left" w:pos="1134"/>
        </w:tabs>
        <w:spacing w:after="120"/>
        <w:ind w:left="1134" w:hanging="850"/>
        <w:rPr>
          <w:color w:val="auto"/>
        </w:rPr>
      </w:pPr>
      <w:r w:rsidRPr="00B52063">
        <w:rPr>
          <w:rFonts w:hint="eastAsia"/>
          <w:color w:val="auto"/>
        </w:rPr>
        <w:t>其他由本府交辦或經本府同意之本園區開發、租售</w:t>
      </w:r>
      <w:r w:rsidR="00A1391E" w:rsidRPr="00B52063">
        <w:rPr>
          <w:rFonts w:hint="eastAsia"/>
          <w:color w:val="auto"/>
        </w:rPr>
        <w:t>、</w:t>
      </w:r>
      <w:r w:rsidRPr="00B52063">
        <w:rPr>
          <w:rFonts w:hint="eastAsia"/>
          <w:color w:val="auto"/>
        </w:rPr>
        <w:t>管理等工作</w:t>
      </w:r>
      <w:r w:rsidR="00402E0E" w:rsidRPr="00B52063">
        <w:rPr>
          <w:rFonts w:hint="eastAsia"/>
          <w:color w:val="auto"/>
        </w:rPr>
        <w:t>及</w:t>
      </w:r>
      <w:r w:rsidR="00A1391E" w:rsidRPr="00B52063">
        <w:rPr>
          <w:rFonts w:hint="eastAsia"/>
          <w:color w:val="auto"/>
        </w:rPr>
        <w:t>其</w:t>
      </w:r>
      <w:r w:rsidRPr="00B52063">
        <w:rPr>
          <w:rFonts w:hint="eastAsia"/>
          <w:color w:val="auto"/>
        </w:rPr>
        <w:t>相關配合事宜</w:t>
      </w:r>
      <w:r w:rsidR="00776644" w:rsidRPr="00B52063">
        <w:rPr>
          <w:rFonts w:hint="eastAsia"/>
          <w:color w:val="auto"/>
        </w:rPr>
        <w:t>。</w:t>
      </w:r>
    </w:p>
    <w:p w14:paraId="7EA488AA" w14:textId="77777777" w:rsidR="00776644" w:rsidRPr="00454CBE" w:rsidRDefault="00776644" w:rsidP="0056298C">
      <w:pPr>
        <w:pStyle w:val="af6"/>
        <w:spacing w:before="240" w:after="120"/>
        <w:ind w:left="563" w:hanging="563"/>
      </w:pPr>
      <w:r w:rsidRPr="00454CBE">
        <w:rPr>
          <w:rFonts w:hint="eastAsia"/>
        </w:rPr>
        <w:t>土地取得</w:t>
      </w:r>
    </w:p>
    <w:p w14:paraId="091BDBBF" w14:textId="77777777" w:rsidR="00DB73D5" w:rsidRDefault="00D00C90" w:rsidP="00CB0721">
      <w:pPr>
        <w:pStyle w:val="025"/>
        <w:numPr>
          <w:ilvl w:val="0"/>
          <w:numId w:val="36"/>
        </w:numPr>
        <w:tabs>
          <w:tab w:val="clear" w:pos="1380"/>
          <w:tab w:val="left" w:pos="1134"/>
        </w:tabs>
        <w:spacing w:after="120"/>
        <w:ind w:left="1134" w:hanging="850"/>
      </w:pPr>
      <w:r w:rsidRPr="00B52063">
        <w:rPr>
          <w:rFonts w:hint="eastAsia"/>
          <w:color w:val="auto"/>
        </w:rPr>
        <w:t>本計畫土地全部為公有土地（</w:t>
      </w:r>
      <w:r w:rsidR="00145FF3" w:rsidRPr="00B52063">
        <w:rPr>
          <w:rFonts w:hint="eastAsia"/>
          <w:color w:val="auto"/>
        </w:rPr>
        <w:t>權屬為</w:t>
      </w:r>
      <w:r w:rsidRPr="00B52063">
        <w:rPr>
          <w:rFonts w:hint="eastAsia"/>
          <w:color w:val="auto"/>
        </w:rPr>
        <w:t>南投縣</w:t>
      </w:r>
      <w:r w:rsidR="00145FF3" w:rsidRPr="00B52063">
        <w:rPr>
          <w:rFonts w:hint="eastAsia"/>
          <w:color w:val="auto"/>
        </w:rPr>
        <w:t>及</w:t>
      </w:r>
      <w:r w:rsidRPr="00B52063">
        <w:rPr>
          <w:rFonts w:hint="eastAsia"/>
          <w:color w:val="auto"/>
        </w:rPr>
        <w:t>彰化縣），受託</w:t>
      </w:r>
      <w:r w:rsidR="0084263F" w:rsidRPr="00B52063">
        <w:rPr>
          <w:rFonts w:hint="eastAsia"/>
          <w:color w:val="auto"/>
        </w:rPr>
        <w:t>開發</w:t>
      </w:r>
      <w:r w:rsidRPr="00B52063">
        <w:rPr>
          <w:rFonts w:hint="eastAsia"/>
          <w:color w:val="auto"/>
        </w:rPr>
        <w:t>商應依產業創</w:t>
      </w:r>
      <w:r w:rsidRPr="00D00C90">
        <w:rPr>
          <w:rFonts w:hint="eastAsia"/>
        </w:rPr>
        <w:t>新條例及相關規定協助辦理土地取得相關作業。</w:t>
      </w:r>
    </w:p>
    <w:p w14:paraId="0CC9D6C7" w14:textId="54977D23" w:rsidR="00FD57D6" w:rsidRPr="00454CBE" w:rsidRDefault="00FD57D6" w:rsidP="00CB0721">
      <w:pPr>
        <w:pStyle w:val="025"/>
        <w:numPr>
          <w:ilvl w:val="0"/>
          <w:numId w:val="36"/>
        </w:numPr>
        <w:tabs>
          <w:tab w:val="clear" w:pos="1380"/>
          <w:tab w:val="left" w:pos="1134"/>
        </w:tabs>
        <w:spacing w:after="120"/>
        <w:ind w:left="1134" w:hanging="850"/>
      </w:pPr>
      <w:r w:rsidRPr="00A93984">
        <w:rPr>
          <w:rFonts w:hint="eastAsia"/>
          <w:color w:val="auto"/>
        </w:rPr>
        <w:t>本園區範圍內屬南投縣縣有地之土地費用，受託</w:t>
      </w:r>
      <w:r w:rsidR="0055269D" w:rsidRPr="00B52063">
        <w:rPr>
          <w:rFonts w:hint="eastAsia"/>
          <w:color w:val="auto"/>
        </w:rPr>
        <w:t>開發</w:t>
      </w:r>
      <w:r w:rsidRPr="00A93984">
        <w:rPr>
          <w:rFonts w:hint="eastAsia"/>
          <w:color w:val="auto"/>
        </w:rPr>
        <w:t>商應</w:t>
      </w:r>
      <w:r w:rsidRPr="00A93984">
        <w:rPr>
          <w:rFonts w:hint="eastAsia"/>
          <w:bCs/>
          <w:color w:val="auto"/>
        </w:rPr>
        <w:t>按南投縣公有房地價格審定小組訂定之地價</w:t>
      </w:r>
      <w:r w:rsidR="00080BF6" w:rsidRPr="00C90697">
        <w:rPr>
          <w:rFonts w:hint="eastAsia"/>
          <w:bCs/>
          <w:color w:val="auto"/>
        </w:rPr>
        <w:t>新臺幣</w:t>
      </w:r>
      <w:r w:rsidR="00C90697" w:rsidRPr="00C90697">
        <w:rPr>
          <w:rFonts w:hint="eastAsia"/>
          <w:bCs/>
          <w:color w:val="auto"/>
        </w:rPr>
        <w:t>2,247,352,700</w:t>
      </w:r>
      <w:r w:rsidR="00080BF6" w:rsidRPr="00C90697">
        <w:rPr>
          <w:rFonts w:hint="eastAsia"/>
          <w:bCs/>
          <w:color w:val="auto"/>
        </w:rPr>
        <w:t>元</w:t>
      </w:r>
      <w:r w:rsidRPr="00506ADF">
        <w:rPr>
          <w:rFonts w:hint="eastAsia"/>
          <w:bCs/>
          <w:color w:val="auto"/>
        </w:rPr>
        <w:t>，按下列分期及</w:t>
      </w:r>
      <w:r w:rsidR="00506ADF" w:rsidRPr="00B52063">
        <w:rPr>
          <w:rFonts w:hint="eastAsia"/>
          <w:bCs/>
          <w:color w:val="auto"/>
        </w:rPr>
        <w:t>金額</w:t>
      </w:r>
      <w:r w:rsidRPr="00506ADF">
        <w:rPr>
          <w:rFonts w:hint="eastAsia"/>
          <w:color w:val="auto"/>
        </w:rPr>
        <w:t>撥付予本府：</w:t>
      </w:r>
      <w:r w:rsidRPr="00B52063">
        <w:rPr>
          <w:rFonts w:hint="eastAsia"/>
          <w:color w:val="auto"/>
        </w:rPr>
        <w:t>第</w:t>
      </w:r>
      <w:r w:rsidRPr="00B52063">
        <w:rPr>
          <w:rFonts w:hint="eastAsia"/>
          <w:color w:val="auto"/>
        </w:rPr>
        <w:t>1</w:t>
      </w:r>
      <w:r w:rsidRPr="00B52063">
        <w:rPr>
          <w:rFonts w:hint="eastAsia"/>
          <w:color w:val="auto"/>
        </w:rPr>
        <w:t>期</w:t>
      </w:r>
      <w:r w:rsidR="00800517" w:rsidRPr="00B52063">
        <w:rPr>
          <w:rFonts w:hint="eastAsia"/>
          <w:color w:val="auto"/>
        </w:rPr>
        <w:t>（</w:t>
      </w:r>
      <w:r w:rsidR="008E6CAD">
        <w:rPr>
          <w:rFonts w:hint="eastAsia"/>
          <w:color w:val="auto"/>
        </w:rPr>
        <w:t>30%</w:t>
      </w:r>
      <w:r w:rsidR="00800517" w:rsidRPr="00B52063">
        <w:rPr>
          <w:rFonts w:hint="eastAsia"/>
          <w:color w:val="auto"/>
        </w:rPr>
        <w:t>）</w:t>
      </w:r>
      <w:r w:rsidRPr="00B52063">
        <w:rPr>
          <w:rFonts w:hint="eastAsia"/>
          <w:color w:val="auto"/>
        </w:rPr>
        <w:t>於</w:t>
      </w:r>
      <w:r w:rsidR="00AF7180" w:rsidRPr="00B52063">
        <w:rPr>
          <w:rFonts w:hint="eastAsia"/>
          <w:color w:val="auto"/>
        </w:rPr>
        <w:t>本計畫委託</w:t>
      </w:r>
      <w:r w:rsidRPr="00B52063">
        <w:rPr>
          <w:rFonts w:hint="eastAsia"/>
          <w:bCs/>
          <w:color w:val="auto"/>
        </w:rPr>
        <w:t>契約簽訂</w:t>
      </w:r>
      <w:r w:rsidR="00080BF6" w:rsidRPr="00B52063">
        <w:rPr>
          <w:rFonts w:hint="eastAsia"/>
          <w:bCs/>
          <w:color w:val="auto"/>
        </w:rPr>
        <w:t>之</w:t>
      </w:r>
      <w:r w:rsidR="00AF7180" w:rsidRPr="00B52063">
        <w:rPr>
          <w:rFonts w:hint="eastAsia"/>
          <w:bCs/>
          <w:color w:val="auto"/>
        </w:rPr>
        <w:t>日起</w:t>
      </w:r>
      <w:r w:rsidR="00AF7180" w:rsidRPr="00B52063">
        <w:rPr>
          <w:rFonts w:hint="eastAsia"/>
          <w:bCs/>
          <w:color w:val="auto"/>
        </w:rPr>
        <w:t>30</w:t>
      </w:r>
      <w:r w:rsidR="00AF7180" w:rsidRPr="00B52063">
        <w:rPr>
          <w:rFonts w:hint="eastAsia"/>
          <w:bCs/>
          <w:color w:val="auto"/>
        </w:rPr>
        <w:t>日內，</w:t>
      </w:r>
      <w:r w:rsidRPr="00B52063">
        <w:rPr>
          <w:rFonts w:hint="eastAsia"/>
          <w:bCs/>
          <w:color w:val="auto"/>
        </w:rPr>
        <w:t>撥付</w:t>
      </w:r>
      <w:r w:rsidR="00AF7180" w:rsidRPr="00C90697">
        <w:rPr>
          <w:rFonts w:hint="eastAsia"/>
          <w:bCs/>
          <w:color w:val="auto"/>
        </w:rPr>
        <w:t>新</w:t>
      </w:r>
      <w:r w:rsidR="000361A5" w:rsidRPr="00C90697">
        <w:rPr>
          <w:rFonts w:hint="eastAsia"/>
          <w:bCs/>
          <w:color w:val="auto"/>
        </w:rPr>
        <w:t>臺</w:t>
      </w:r>
      <w:r w:rsidR="00AF7180" w:rsidRPr="00C90697">
        <w:rPr>
          <w:rFonts w:hint="eastAsia"/>
          <w:bCs/>
          <w:color w:val="auto"/>
        </w:rPr>
        <w:t>幣</w:t>
      </w:r>
      <w:r w:rsidR="00C90697" w:rsidRPr="00C90697">
        <w:rPr>
          <w:rFonts w:hint="eastAsia"/>
          <w:bCs/>
          <w:color w:val="auto"/>
        </w:rPr>
        <w:t>674,205,810</w:t>
      </w:r>
      <w:r w:rsidR="00AF7180" w:rsidRPr="00C90697">
        <w:rPr>
          <w:rFonts w:hint="eastAsia"/>
          <w:bCs/>
          <w:color w:val="auto"/>
        </w:rPr>
        <w:t>元</w:t>
      </w:r>
      <w:r w:rsidR="00800517" w:rsidRPr="00C90697">
        <w:rPr>
          <w:rFonts w:ascii="新細明體" w:eastAsia="新細明體" w:hAnsi="新細明體" w:hint="eastAsia"/>
          <w:bCs/>
          <w:color w:val="auto"/>
        </w:rPr>
        <w:t>（</w:t>
      </w:r>
      <w:r w:rsidR="008E6CAD" w:rsidRPr="00C90697">
        <w:rPr>
          <w:rFonts w:hint="eastAsia"/>
          <w:bCs/>
          <w:color w:val="auto"/>
        </w:rPr>
        <w:t>四捨五入</w:t>
      </w:r>
      <w:r w:rsidR="00800517" w:rsidRPr="00C90697">
        <w:rPr>
          <w:rFonts w:hint="eastAsia"/>
          <w:bCs/>
          <w:color w:val="auto"/>
        </w:rPr>
        <w:t>以整數計</w:t>
      </w:r>
      <w:r w:rsidR="00800517" w:rsidRPr="00C90697">
        <w:rPr>
          <w:rFonts w:ascii="新細明體" w:eastAsia="新細明體" w:hAnsi="新細明體" w:hint="eastAsia"/>
          <w:bCs/>
          <w:color w:val="auto"/>
        </w:rPr>
        <w:t>）</w:t>
      </w:r>
      <w:r w:rsidR="00AF7180" w:rsidRPr="00C90697">
        <w:rPr>
          <w:rFonts w:hint="eastAsia"/>
          <w:bCs/>
          <w:color w:val="auto"/>
        </w:rPr>
        <w:t>；</w:t>
      </w:r>
      <w:r w:rsidRPr="00C90697">
        <w:rPr>
          <w:rFonts w:hint="eastAsia"/>
          <w:bCs/>
          <w:color w:val="auto"/>
        </w:rPr>
        <w:t>第</w:t>
      </w:r>
      <w:r w:rsidRPr="00C90697">
        <w:rPr>
          <w:rFonts w:hint="eastAsia"/>
          <w:bCs/>
          <w:color w:val="auto"/>
        </w:rPr>
        <w:t>2</w:t>
      </w:r>
      <w:r w:rsidRPr="00C90697">
        <w:rPr>
          <w:rFonts w:hint="eastAsia"/>
          <w:bCs/>
          <w:color w:val="auto"/>
        </w:rPr>
        <w:t>期</w:t>
      </w:r>
      <w:r w:rsidR="00800517" w:rsidRPr="00C90697">
        <w:rPr>
          <w:rFonts w:hint="eastAsia"/>
          <w:color w:val="auto"/>
        </w:rPr>
        <w:t>（</w:t>
      </w:r>
      <w:r w:rsidR="00800517" w:rsidRPr="00C90697">
        <w:rPr>
          <w:rFonts w:hint="eastAsia"/>
          <w:color w:val="auto"/>
        </w:rPr>
        <w:t>30%</w:t>
      </w:r>
      <w:r w:rsidR="00800517" w:rsidRPr="00C90697">
        <w:rPr>
          <w:rFonts w:hint="eastAsia"/>
          <w:color w:val="auto"/>
        </w:rPr>
        <w:t>）</w:t>
      </w:r>
      <w:r w:rsidRPr="00C90697">
        <w:rPr>
          <w:rFonts w:hint="eastAsia"/>
          <w:bCs/>
          <w:color w:val="auto"/>
        </w:rPr>
        <w:t>於本園區</w:t>
      </w:r>
      <w:r w:rsidR="0055269D" w:rsidRPr="00C90697">
        <w:rPr>
          <w:rFonts w:hint="eastAsia"/>
          <w:bCs/>
          <w:color w:val="auto"/>
        </w:rPr>
        <w:t>施工前</w:t>
      </w:r>
      <w:r w:rsidR="000D556F" w:rsidRPr="00C90697">
        <w:rPr>
          <w:rFonts w:hint="eastAsia"/>
          <w:bCs/>
          <w:color w:val="auto"/>
        </w:rPr>
        <w:t>，</w:t>
      </w:r>
      <w:r w:rsidR="00AF7180" w:rsidRPr="00C90697">
        <w:rPr>
          <w:rFonts w:hint="eastAsia"/>
          <w:bCs/>
          <w:color w:val="auto"/>
        </w:rPr>
        <w:t>水土保持計畫書經主管機關核定</w:t>
      </w:r>
      <w:r w:rsidR="00080BF6" w:rsidRPr="00C90697">
        <w:rPr>
          <w:rFonts w:hint="eastAsia"/>
          <w:bCs/>
          <w:color w:val="auto"/>
        </w:rPr>
        <w:t>之</w:t>
      </w:r>
      <w:r w:rsidR="00AF7180" w:rsidRPr="00C90697">
        <w:rPr>
          <w:rFonts w:hint="eastAsia"/>
          <w:bCs/>
          <w:color w:val="auto"/>
        </w:rPr>
        <w:t>日起</w:t>
      </w:r>
      <w:r w:rsidR="00AF7180" w:rsidRPr="00C90697">
        <w:rPr>
          <w:rFonts w:hint="eastAsia"/>
          <w:bCs/>
          <w:color w:val="auto"/>
        </w:rPr>
        <w:t>30</w:t>
      </w:r>
      <w:r w:rsidR="00AF7180" w:rsidRPr="00C90697">
        <w:rPr>
          <w:rFonts w:hint="eastAsia"/>
          <w:bCs/>
          <w:color w:val="auto"/>
        </w:rPr>
        <w:t>日內</w:t>
      </w:r>
      <w:r w:rsidR="000361A5" w:rsidRPr="00C90697">
        <w:rPr>
          <w:rFonts w:hint="eastAsia"/>
          <w:bCs/>
          <w:color w:val="auto"/>
        </w:rPr>
        <w:t>，</w:t>
      </w:r>
      <w:r w:rsidRPr="00C90697">
        <w:rPr>
          <w:rFonts w:hint="eastAsia"/>
          <w:bCs/>
          <w:color w:val="auto"/>
        </w:rPr>
        <w:t>撥付</w:t>
      </w:r>
      <w:r w:rsidR="00AF7180" w:rsidRPr="00C90697">
        <w:rPr>
          <w:rFonts w:hint="eastAsia"/>
          <w:bCs/>
          <w:color w:val="auto"/>
        </w:rPr>
        <w:t>新</w:t>
      </w:r>
      <w:r w:rsidR="000361A5" w:rsidRPr="00C90697">
        <w:rPr>
          <w:rFonts w:hint="eastAsia"/>
          <w:bCs/>
          <w:color w:val="auto"/>
        </w:rPr>
        <w:t>臺</w:t>
      </w:r>
      <w:r w:rsidR="00AF7180" w:rsidRPr="00C90697">
        <w:rPr>
          <w:rFonts w:hint="eastAsia"/>
          <w:bCs/>
          <w:color w:val="auto"/>
        </w:rPr>
        <w:t>幣</w:t>
      </w:r>
      <w:r w:rsidR="00C90697" w:rsidRPr="00C90697">
        <w:rPr>
          <w:rFonts w:hint="eastAsia"/>
          <w:bCs/>
          <w:color w:val="auto"/>
        </w:rPr>
        <w:t>674,205,810</w:t>
      </w:r>
      <w:r w:rsidR="00AF7180" w:rsidRPr="00C90697">
        <w:rPr>
          <w:rFonts w:hint="eastAsia"/>
          <w:bCs/>
          <w:color w:val="auto"/>
        </w:rPr>
        <w:t>元</w:t>
      </w:r>
      <w:r w:rsidR="00800517" w:rsidRPr="00C90697">
        <w:rPr>
          <w:rFonts w:ascii="新細明體" w:eastAsia="新細明體" w:hAnsi="新細明體" w:hint="eastAsia"/>
          <w:bCs/>
          <w:color w:val="auto"/>
        </w:rPr>
        <w:t>（</w:t>
      </w:r>
      <w:r w:rsidR="00800517" w:rsidRPr="00C90697">
        <w:rPr>
          <w:rFonts w:hint="eastAsia"/>
          <w:bCs/>
          <w:color w:val="auto"/>
        </w:rPr>
        <w:t>四捨五入以整數計</w:t>
      </w:r>
      <w:r w:rsidR="00800517" w:rsidRPr="00C90697">
        <w:rPr>
          <w:rFonts w:ascii="新細明體" w:eastAsia="新細明體" w:hAnsi="新細明體" w:hint="eastAsia"/>
          <w:bCs/>
          <w:color w:val="auto"/>
        </w:rPr>
        <w:t>）</w:t>
      </w:r>
      <w:r w:rsidR="00AF7180" w:rsidRPr="00C90697">
        <w:rPr>
          <w:rFonts w:hint="eastAsia"/>
          <w:bCs/>
          <w:color w:val="auto"/>
        </w:rPr>
        <w:t>；</w:t>
      </w:r>
      <w:r w:rsidRPr="00C90697">
        <w:rPr>
          <w:rFonts w:hint="eastAsia"/>
          <w:bCs/>
          <w:color w:val="auto"/>
        </w:rPr>
        <w:t>第</w:t>
      </w:r>
      <w:r w:rsidRPr="00C90697">
        <w:rPr>
          <w:rFonts w:hint="eastAsia"/>
          <w:bCs/>
          <w:color w:val="auto"/>
        </w:rPr>
        <w:t>3</w:t>
      </w:r>
      <w:r w:rsidRPr="00C90697">
        <w:rPr>
          <w:rFonts w:hint="eastAsia"/>
          <w:bCs/>
          <w:color w:val="auto"/>
        </w:rPr>
        <w:t>期</w:t>
      </w:r>
      <w:r w:rsidR="00800517" w:rsidRPr="00C90697">
        <w:rPr>
          <w:rFonts w:hint="eastAsia"/>
          <w:color w:val="auto"/>
        </w:rPr>
        <w:t>（</w:t>
      </w:r>
      <w:r w:rsidR="00800517" w:rsidRPr="00C90697">
        <w:rPr>
          <w:rFonts w:hint="eastAsia"/>
          <w:color w:val="auto"/>
        </w:rPr>
        <w:t>40%</w:t>
      </w:r>
      <w:r w:rsidR="00800517" w:rsidRPr="00C90697">
        <w:rPr>
          <w:rFonts w:hint="eastAsia"/>
          <w:color w:val="auto"/>
        </w:rPr>
        <w:t>）</w:t>
      </w:r>
      <w:r w:rsidRPr="00C90697">
        <w:rPr>
          <w:rFonts w:hint="eastAsia"/>
          <w:bCs/>
          <w:color w:val="auto"/>
        </w:rPr>
        <w:t>於本園區</w:t>
      </w:r>
      <w:r w:rsidR="00AF7180" w:rsidRPr="00C90697">
        <w:rPr>
          <w:rFonts w:hint="eastAsia"/>
          <w:bCs/>
          <w:color w:val="auto"/>
        </w:rPr>
        <w:t>第</w:t>
      </w:r>
      <w:r w:rsidR="008D54EC" w:rsidRPr="00C90697">
        <w:rPr>
          <w:rFonts w:hint="eastAsia"/>
          <w:bCs/>
          <w:color w:val="auto"/>
        </w:rPr>
        <w:t>1</w:t>
      </w:r>
      <w:r w:rsidR="00AF7180" w:rsidRPr="00C90697">
        <w:rPr>
          <w:rFonts w:hint="eastAsia"/>
          <w:bCs/>
          <w:color w:val="auto"/>
        </w:rPr>
        <w:t>次</w:t>
      </w:r>
      <w:r w:rsidR="008D54EC" w:rsidRPr="00C90697">
        <w:rPr>
          <w:rFonts w:hint="eastAsia"/>
          <w:bCs/>
          <w:color w:val="auto"/>
        </w:rPr>
        <w:t>出售</w:t>
      </w:r>
      <w:r w:rsidR="00AF7180" w:rsidRPr="00C90697">
        <w:rPr>
          <w:rFonts w:hint="eastAsia"/>
          <w:bCs/>
          <w:color w:val="auto"/>
        </w:rPr>
        <w:t>公告</w:t>
      </w:r>
      <w:r w:rsidR="000D556F" w:rsidRPr="00C90697">
        <w:rPr>
          <w:rFonts w:hint="eastAsia"/>
          <w:bCs/>
          <w:color w:val="auto"/>
        </w:rPr>
        <w:t>後，當次</w:t>
      </w:r>
      <w:r w:rsidR="00AF7180" w:rsidRPr="00C90697">
        <w:rPr>
          <w:rFonts w:hint="eastAsia"/>
          <w:bCs/>
          <w:color w:val="auto"/>
        </w:rPr>
        <w:t>購地廠商</w:t>
      </w:r>
      <w:r w:rsidR="000D556F" w:rsidRPr="00C90697">
        <w:rPr>
          <w:rFonts w:hint="eastAsia"/>
          <w:bCs/>
          <w:color w:val="auto"/>
        </w:rPr>
        <w:t>之</w:t>
      </w:r>
      <w:r w:rsidRPr="00C90697">
        <w:rPr>
          <w:rFonts w:hint="eastAsia"/>
          <w:bCs/>
          <w:color w:val="auto"/>
        </w:rPr>
        <w:t>第</w:t>
      </w:r>
      <w:r w:rsidRPr="00C90697">
        <w:rPr>
          <w:rFonts w:hint="eastAsia"/>
          <w:bCs/>
          <w:color w:val="auto"/>
        </w:rPr>
        <w:t>1</w:t>
      </w:r>
      <w:r w:rsidRPr="00C90697">
        <w:rPr>
          <w:rFonts w:hint="eastAsia"/>
          <w:bCs/>
          <w:color w:val="auto"/>
        </w:rPr>
        <w:t>期</w:t>
      </w:r>
      <w:r w:rsidR="00AF7180" w:rsidRPr="00C90697">
        <w:rPr>
          <w:rFonts w:hint="eastAsia"/>
          <w:bCs/>
          <w:color w:val="auto"/>
        </w:rPr>
        <w:t>土地</w:t>
      </w:r>
      <w:r w:rsidRPr="00C90697">
        <w:rPr>
          <w:rFonts w:hint="eastAsia"/>
          <w:bCs/>
          <w:color w:val="auto"/>
        </w:rPr>
        <w:t>價款</w:t>
      </w:r>
      <w:r w:rsidR="000D556F" w:rsidRPr="00C90697">
        <w:rPr>
          <w:rFonts w:hint="eastAsia"/>
          <w:bCs/>
          <w:color w:val="auto"/>
        </w:rPr>
        <w:t>繳交</w:t>
      </w:r>
      <w:r w:rsidR="00AF7180" w:rsidRPr="00C90697">
        <w:rPr>
          <w:rFonts w:hint="eastAsia"/>
          <w:bCs/>
          <w:color w:val="auto"/>
        </w:rPr>
        <w:t>期限截止日</w:t>
      </w:r>
      <w:r w:rsidR="00071C82" w:rsidRPr="00C90697">
        <w:rPr>
          <w:rFonts w:hint="eastAsia"/>
          <w:bCs/>
          <w:color w:val="auto"/>
        </w:rPr>
        <w:t>（含出售手冊規定</w:t>
      </w:r>
      <w:r w:rsidR="000D556F" w:rsidRPr="00C90697">
        <w:rPr>
          <w:rFonts w:hint="eastAsia"/>
          <w:bCs/>
          <w:color w:val="auto"/>
        </w:rPr>
        <w:t>得</w:t>
      </w:r>
      <w:r w:rsidR="00071C82" w:rsidRPr="00C90697">
        <w:rPr>
          <w:rFonts w:hint="eastAsia"/>
          <w:bCs/>
          <w:color w:val="auto"/>
        </w:rPr>
        <w:t>展延繳款期限）</w:t>
      </w:r>
      <w:r w:rsidR="00AF7180" w:rsidRPr="00C90697">
        <w:rPr>
          <w:rFonts w:hint="eastAsia"/>
          <w:bCs/>
          <w:color w:val="auto"/>
        </w:rPr>
        <w:t>起</w:t>
      </w:r>
      <w:r w:rsidR="00AF7180" w:rsidRPr="00C90697">
        <w:rPr>
          <w:rFonts w:hint="eastAsia"/>
          <w:bCs/>
          <w:color w:val="auto"/>
        </w:rPr>
        <w:t>30</w:t>
      </w:r>
      <w:r w:rsidR="00AF7180" w:rsidRPr="00C90697">
        <w:rPr>
          <w:rFonts w:hint="eastAsia"/>
          <w:bCs/>
          <w:color w:val="auto"/>
        </w:rPr>
        <w:t>日內</w:t>
      </w:r>
      <w:r w:rsidR="000361A5" w:rsidRPr="00C90697">
        <w:rPr>
          <w:rFonts w:hint="eastAsia"/>
          <w:bCs/>
          <w:color w:val="auto"/>
        </w:rPr>
        <w:t>，撥付新臺幣</w:t>
      </w:r>
      <w:r w:rsidR="00C90697" w:rsidRPr="00C90697">
        <w:rPr>
          <w:rFonts w:hint="eastAsia"/>
          <w:bCs/>
          <w:color w:val="auto"/>
        </w:rPr>
        <w:t>898,941,080</w:t>
      </w:r>
      <w:r w:rsidR="000361A5" w:rsidRPr="00C90697">
        <w:rPr>
          <w:rFonts w:hint="eastAsia"/>
          <w:bCs/>
          <w:color w:val="auto"/>
        </w:rPr>
        <w:t>元</w:t>
      </w:r>
      <w:r w:rsidR="00800517" w:rsidRPr="00C90697">
        <w:rPr>
          <w:rFonts w:ascii="新細明體" w:eastAsia="新細明體" w:hAnsi="新細明體" w:hint="eastAsia"/>
          <w:bCs/>
          <w:color w:val="auto"/>
        </w:rPr>
        <w:t>（</w:t>
      </w:r>
      <w:r w:rsidR="00800517" w:rsidRPr="00C90697">
        <w:rPr>
          <w:rFonts w:hint="eastAsia"/>
          <w:bCs/>
          <w:color w:val="auto"/>
        </w:rPr>
        <w:t>四捨</w:t>
      </w:r>
      <w:r w:rsidR="00800517" w:rsidRPr="00800517">
        <w:rPr>
          <w:rFonts w:hint="eastAsia"/>
          <w:bCs/>
          <w:color w:val="auto"/>
        </w:rPr>
        <w:t>五入以整數計</w:t>
      </w:r>
      <w:r w:rsidR="00800517">
        <w:rPr>
          <w:rFonts w:ascii="新細明體" w:eastAsia="新細明體" w:hAnsi="新細明體" w:hint="eastAsia"/>
          <w:bCs/>
          <w:color w:val="auto"/>
        </w:rPr>
        <w:t>，</w:t>
      </w:r>
      <w:r w:rsidR="008E6CAD">
        <w:rPr>
          <w:rFonts w:hint="eastAsia"/>
          <w:bCs/>
          <w:color w:val="auto"/>
        </w:rPr>
        <w:t>以總價核計</w:t>
      </w:r>
      <w:r w:rsidR="004379F9">
        <w:rPr>
          <w:rFonts w:hint="eastAsia"/>
          <w:bCs/>
          <w:color w:val="auto"/>
        </w:rPr>
        <w:t>，</w:t>
      </w:r>
      <w:r w:rsidR="00145FF3" w:rsidRPr="00B52063">
        <w:rPr>
          <w:rFonts w:hint="eastAsia"/>
          <w:bCs/>
          <w:color w:val="auto"/>
        </w:rPr>
        <w:t>如</w:t>
      </w:r>
      <w:r w:rsidR="000361A5" w:rsidRPr="00B52063">
        <w:rPr>
          <w:rFonts w:hint="eastAsia"/>
          <w:bCs/>
          <w:color w:val="auto"/>
        </w:rPr>
        <w:t>收取</w:t>
      </w:r>
      <w:r w:rsidR="00080BF6" w:rsidRPr="00B52063">
        <w:rPr>
          <w:rFonts w:hint="eastAsia"/>
          <w:bCs/>
          <w:color w:val="auto"/>
        </w:rPr>
        <w:t>之土</w:t>
      </w:r>
      <w:r w:rsidR="000361A5" w:rsidRPr="00B52063">
        <w:rPr>
          <w:rFonts w:hint="eastAsia"/>
          <w:bCs/>
          <w:color w:val="auto"/>
        </w:rPr>
        <w:t>地</w:t>
      </w:r>
      <w:r w:rsidR="00145FF3" w:rsidRPr="00B52063">
        <w:rPr>
          <w:rFonts w:hint="eastAsia"/>
          <w:bCs/>
          <w:color w:val="auto"/>
        </w:rPr>
        <w:t>價款有不足支應部分，仍應由受託</w:t>
      </w:r>
      <w:r w:rsidR="00080BF6" w:rsidRPr="00B52063">
        <w:rPr>
          <w:rFonts w:hint="eastAsia"/>
          <w:bCs/>
          <w:color w:val="auto"/>
        </w:rPr>
        <w:t>開發</w:t>
      </w:r>
      <w:r w:rsidR="00145FF3" w:rsidRPr="00B52063">
        <w:rPr>
          <w:rFonts w:hint="eastAsia"/>
          <w:bCs/>
          <w:color w:val="auto"/>
        </w:rPr>
        <w:t>商籌措資金撥付）</w:t>
      </w:r>
      <w:r w:rsidRPr="00145FF3">
        <w:rPr>
          <w:rFonts w:hint="eastAsia"/>
          <w:b/>
          <w:bCs/>
          <w:color w:val="auto"/>
        </w:rPr>
        <w:t>。</w:t>
      </w:r>
    </w:p>
    <w:p w14:paraId="36414019" w14:textId="77777777" w:rsidR="00776644" w:rsidRPr="00454CBE" w:rsidRDefault="00776644" w:rsidP="0056298C">
      <w:pPr>
        <w:pStyle w:val="af6"/>
        <w:spacing w:before="240" w:after="120"/>
        <w:ind w:left="563" w:hanging="563"/>
      </w:pPr>
      <w:r w:rsidRPr="00454CBE">
        <w:rPr>
          <w:rFonts w:hint="eastAsia"/>
        </w:rPr>
        <w:t>參與甄選資格</w:t>
      </w:r>
    </w:p>
    <w:p w14:paraId="0044D494" w14:textId="77777777" w:rsidR="00CC2A8F" w:rsidRPr="00454CBE" w:rsidRDefault="00CC2A8F" w:rsidP="00CB0721">
      <w:pPr>
        <w:pStyle w:val="025"/>
        <w:numPr>
          <w:ilvl w:val="0"/>
          <w:numId w:val="6"/>
        </w:numPr>
        <w:tabs>
          <w:tab w:val="clear" w:pos="1380"/>
          <w:tab w:val="left" w:pos="1134"/>
        </w:tabs>
        <w:spacing w:after="120"/>
        <w:ind w:left="1134" w:hanging="850"/>
      </w:pPr>
      <w:r w:rsidRPr="00454CBE">
        <w:rPr>
          <w:rFonts w:hint="eastAsia"/>
        </w:rPr>
        <w:t>基本資格：</w:t>
      </w:r>
    </w:p>
    <w:p w14:paraId="6B9BEEE8" w14:textId="77777777" w:rsidR="00DD5CD2" w:rsidRPr="00454CBE" w:rsidRDefault="00DD5CD2" w:rsidP="00CB0721">
      <w:pPr>
        <w:pStyle w:val="af4"/>
        <w:numPr>
          <w:ilvl w:val="0"/>
          <w:numId w:val="10"/>
        </w:numPr>
        <w:tabs>
          <w:tab w:val="clear" w:pos="1440"/>
          <w:tab w:val="num" w:pos="1134"/>
        </w:tabs>
        <w:spacing w:afterLines="50" w:after="120" w:line="360" w:lineRule="exact"/>
        <w:ind w:leftChars="0" w:left="1134" w:hanging="425"/>
        <w:jc w:val="both"/>
        <w:rPr>
          <w:rFonts w:eastAsia="標楷體"/>
          <w:sz w:val="28"/>
        </w:rPr>
      </w:pPr>
      <w:r w:rsidRPr="00454CBE">
        <w:rPr>
          <w:rFonts w:eastAsia="標楷體" w:hint="eastAsia"/>
          <w:sz w:val="28"/>
        </w:rPr>
        <w:t>公營事業</w:t>
      </w:r>
      <w:r w:rsidR="00C810E0" w:rsidRPr="00454CBE">
        <w:rPr>
          <w:rFonts w:eastAsia="標楷體" w:hint="eastAsia"/>
          <w:sz w:val="28"/>
        </w:rPr>
        <w:t>：</w:t>
      </w:r>
      <w:r w:rsidR="00E66DC1" w:rsidRPr="00B52063">
        <w:rPr>
          <w:rFonts w:eastAsia="標楷體" w:hint="eastAsia"/>
          <w:sz w:val="28"/>
        </w:rPr>
        <w:t>依公司法設立</w:t>
      </w:r>
      <w:r w:rsidR="00506ADF" w:rsidRPr="00B52063">
        <w:rPr>
          <w:rFonts w:eastAsia="標楷體" w:hint="eastAsia"/>
          <w:sz w:val="28"/>
        </w:rPr>
        <w:t>之</w:t>
      </w:r>
      <w:r w:rsidR="00E66DC1" w:rsidRPr="00B52063">
        <w:rPr>
          <w:rFonts w:eastAsia="標楷體" w:hint="eastAsia"/>
          <w:sz w:val="28"/>
        </w:rPr>
        <w:t>股份有限公司</w:t>
      </w:r>
      <w:r w:rsidR="00DD5F77" w:rsidRPr="00B52063">
        <w:rPr>
          <w:rFonts w:eastAsia="標楷體" w:hint="eastAsia"/>
          <w:sz w:val="28"/>
        </w:rPr>
        <w:t>，</w:t>
      </w:r>
      <w:r w:rsidR="00473114" w:rsidRPr="00B52063">
        <w:rPr>
          <w:rFonts w:eastAsia="標楷體" w:hint="eastAsia"/>
          <w:sz w:val="28"/>
        </w:rPr>
        <w:t>營業項目應有</w:t>
      </w:r>
      <w:r w:rsidR="00473114" w:rsidRPr="00B52063">
        <w:rPr>
          <w:rFonts w:eastAsia="標楷體"/>
          <w:sz w:val="28"/>
        </w:rPr>
        <w:t>特定專業區開發業</w:t>
      </w:r>
      <w:r w:rsidR="00473114" w:rsidRPr="00B52063">
        <w:rPr>
          <w:rFonts w:eastAsia="標楷體" w:hint="eastAsia"/>
          <w:sz w:val="28"/>
        </w:rPr>
        <w:t>《代碼</w:t>
      </w:r>
      <w:r w:rsidR="00473114" w:rsidRPr="00B52063">
        <w:rPr>
          <w:rFonts w:eastAsia="標楷體"/>
          <w:sz w:val="28"/>
        </w:rPr>
        <w:t>H701040</w:t>
      </w:r>
      <w:r w:rsidR="00473114" w:rsidRPr="00B52063">
        <w:rPr>
          <w:rFonts w:eastAsia="標楷體" w:hint="eastAsia"/>
          <w:sz w:val="28"/>
        </w:rPr>
        <w:t>》之開發、租售或管理等業務</w:t>
      </w:r>
      <w:r w:rsidR="00C810E0" w:rsidRPr="00B52063">
        <w:rPr>
          <w:rFonts w:eastAsia="標楷體" w:hint="eastAsia"/>
          <w:sz w:val="28"/>
        </w:rPr>
        <w:t>，</w:t>
      </w:r>
      <w:r w:rsidR="00C810E0" w:rsidRPr="00454CBE">
        <w:rPr>
          <w:rFonts w:eastAsia="標楷體" w:hint="eastAsia"/>
          <w:sz w:val="28"/>
        </w:rPr>
        <w:t>且</w:t>
      </w:r>
      <w:r w:rsidR="004A59B8" w:rsidRPr="00454CBE">
        <w:rPr>
          <w:rFonts w:eastAsia="標楷體" w:hint="eastAsia"/>
          <w:sz w:val="28"/>
        </w:rPr>
        <w:t>具有</w:t>
      </w:r>
      <w:r w:rsidR="00C810E0" w:rsidRPr="00454CBE">
        <w:rPr>
          <w:rFonts w:eastAsia="標楷體" w:hint="eastAsia"/>
          <w:sz w:val="28"/>
        </w:rPr>
        <w:t>國內工業區</w:t>
      </w:r>
      <w:r w:rsidR="004A59B8" w:rsidRPr="00454CBE">
        <w:rPr>
          <w:rFonts w:eastAsia="標楷體" w:hint="eastAsia"/>
          <w:sz w:val="28"/>
        </w:rPr>
        <w:t>或產業園區</w:t>
      </w:r>
      <w:r w:rsidR="00C810E0" w:rsidRPr="00454CBE">
        <w:rPr>
          <w:rFonts w:eastAsia="標楷體" w:hint="eastAsia"/>
          <w:sz w:val="28"/>
        </w:rPr>
        <w:t>開發或</w:t>
      </w:r>
      <w:r w:rsidR="004A59B8" w:rsidRPr="00454CBE">
        <w:rPr>
          <w:rFonts w:eastAsia="標楷體" w:hint="eastAsia"/>
          <w:sz w:val="28"/>
        </w:rPr>
        <w:t>其他</w:t>
      </w:r>
      <w:r w:rsidR="00C810E0" w:rsidRPr="00454CBE">
        <w:rPr>
          <w:rFonts w:eastAsia="標楷體" w:hint="eastAsia"/>
          <w:sz w:val="28"/>
        </w:rPr>
        <w:t>土地開發</w:t>
      </w:r>
      <w:r w:rsidR="004A59B8" w:rsidRPr="00454CBE">
        <w:rPr>
          <w:rFonts w:eastAsia="標楷體" w:hint="eastAsia"/>
          <w:sz w:val="28"/>
        </w:rPr>
        <w:t>之</w:t>
      </w:r>
      <w:r w:rsidR="00C810E0" w:rsidRPr="00454CBE">
        <w:rPr>
          <w:rFonts w:eastAsia="標楷體" w:hint="eastAsia"/>
          <w:sz w:val="28"/>
        </w:rPr>
        <w:t>實績者。</w:t>
      </w:r>
    </w:p>
    <w:p w14:paraId="58291C83" w14:textId="77777777" w:rsidR="00CC2A8F" w:rsidRPr="00454CBE" w:rsidRDefault="00CC2A8F" w:rsidP="00CB0721">
      <w:pPr>
        <w:pStyle w:val="af4"/>
        <w:numPr>
          <w:ilvl w:val="0"/>
          <w:numId w:val="10"/>
        </w:numPr>
        <w:tabs>
          <w:tab w:val="clear" w:pos="1440"/>
          <w:tab w:val="num" w:pos="1134"/>
        </w:tabs>
        <w:spacing w:afterLines="50" w:after="120" w:line="360" w:lineRule="exact"/>
        <w:ind w:leftChars="0" w:left="1134" w:hanging="425"/>
        <w:jc w:val="both"/>
        <w:rPr>
          <w:rFonts w:eastAsia="標楷體"/>
          <w:sz w:val="28"/>
        </w:rPr>
      </w:pPr>
      <w:r w:rsidRPr="00454CBE">
        <w:rPr>
          <w:rFonts w:eastAsia="標楷體" w:hint="eastAsia"/>
          <w:sz w:val="28"/>
        </w:rPr>
        <w:t>民營事業：依公司法設立之股份有限公司</w:t>
      </w:r>
      <w:r w:rsidR="000D609D" w:rsidRPr="00454CBE">
        <w:rPr>
          <w:rFonts w:eastAsia="標楷體" w:hint="eastAsia"/>
          <w:sz w:val="28"/>
        </w:rPr>
        <w:t>，</w:t>
      </w:r>
      <w:r w:rsidR="000D609D" w:rsidRPr="00B52063">
        <w:rPr>
          <w:rFonts w:eastAsia="標楷體" w:hint="eastAsia"/>
          <w:sz w:val="28"/>
        </w:rPr>
        <w:t>實收資本額</w:t>
      </w:r>
      <w:r w:rsidR="00BF190C" w:rsidRPr="00B52063">
        <w:rPr>
          <w:rFonts w:eastAsia="標楷體"/>
          <w:sz w:val="28"/>
        </w:rPr>
        <w:t>新臺幣</w:t>
      </w:r>
      <w:r w:rsidR="00BF190C" w:rsidRPr="00B52063">
        <w:rPr>
          <w:rFonts w:eastAsia="標楷體"/>
          <w:sz w:val="28"/>
        </w:rPr>
        <w:t>1</w:t>
      </w:r>
      <w:r w:rsidR="00BF190C" w:rsidRPr="00B52063">
        <w:rPr>
          <w:rFonts w:eastAsia="標楷體"/>
          <w:sz w:val="28"/>
        </w:rPr>
        <w:t>億</w:t>
      </w:r>
      <w:r w:rsidR="00BF190C" w:rsidRPr="00B52063">
        <w:rPr>
          <w:rFonts w:eastAsia="標楷體"/>
          <w:sz w:val="28"/>
        </w:rPr>
        <w:t>5</w:t>
      </w:r>
      <w:r w:rsidR="00BF190C" w:rsidRPr="00B52063">
        <w:rPr>
          <w:rFonts w:eastAsia="標楷體"/>
          <w:sz w:val="28"/>
        </w:rPr>
        <w:t>千萬元以上</w:t>
      </w:r>
      <w:r w:rsidRPr="00B52063">
        <w:rPr>
          <w:rFonts w:eastAsia="標楷體" w:hint="eastAsia"/>
          <w:sz w:val="28"/>
        </w:rPr>
        <w:t>，營業項目</w:t>
      </w:r>
      <w:r w:rsidR="00473114" w:rsidRPr="00B52063">
        <w:rPr>
          <w:rFonts w:eastAsia="標楷體" w:hint="eastAsia"/>
          <w:sz w:val="28"/>
        </w:rPr>
        <w:t>應有</w:t>
      </w:r>
      <w:r w:rsidR="00473114" w:rsidRPr="00B52063">
        <w:rPr>
          <w:rFonts w:eastAsia="標楷體"/>
          <w:sz w:val="28"/>
        </w:rPr>
        <w:t>特定專業區開發業</w:t>
      </w:r>
      <w:r w:rsidR="00473114" w:rsidRPr="00B52063">
        <w:rPr>
          <w:rFonts w:eastAsia="標楷體" w:hint="eastAsia"/>
          <w:sz w:val="28"/>
        </w:rPr>
        <w:t>《代碼</w:t>
      </w:r>
      <w:r w:rsidR="00473114" w:rsidRPr="00B52063">
        <w:rPr>
          <w:rFonts w:eastAsia="標楷體"/>
          <w:sz w:val="28"/>
        </w:rPr>
        <w:t>H701040</w:t>
      </w:r>
      <w:r w:rsidR="00473114" w:rsidRPr="00B52063">
        <w:rPr>
          <w:rFonts w:eastAsia="標楷體" w:hint="eastAsia"/>
          <w:sz w:val="28"/>
        </w:rPr>
        <w:t>》之</w:t>
      </w:r>
      <w:r w:rsidRPr="00B52063">
        <w:rPr>
          <w:rFonts w:eastAsia="標楷體" w:hint="eastAsia"/>
          <w:sz w:val="28"/>
        </w:rPr>
        <w:t>開發、租售或管理等業務，且具有國內工業區或產業園區開發或其他土地開發之實績者</w:t>
      </w:r>
      <w:r w:rsidRPr="00454CBE">
        <w:rPr>
          <w:rFonts w:eastAsia="標楷體" w:hint="eastAsia"/>
          <w:sz w:val="28"/>
        </w:rPr>
        <w:t>。</w:t>
      </w:r>
    </w:p>
    <w:p w14:paraId="3C37BAE9" w14:textId="77777777" w:rsidR="00DD5CD2" w:rsidRPr="00454CBE" w:rsidRDefault="00CC2A8F" w:rsidP="00CB0721">
      <w:pPr>
        <w:pStyle w:val="025"/>
        <w:numPr>
          <w:ilvl w:val="0"/>
          <w:numId w:val="6"/>
        </w:numPr>
        <w:tabs>
          <w:tab w:val="clear" w:pos="1380"/>
          <w:tab w:val="left" w:pos="1134"/>
        </w:tabs>
        <w:spacing w:after="120"/>
        <w:ind w:left="1134" w:hanging="850"/>
      </w:pPr>
      <w:r w:rsidRPr="00454CBE">
        <w:t>參與甄選廠商之工作團隊中負責工程設計、監造工作之廠商，應為政府登記合格之工程技術顧問公司或技術顧問機構，且曾承辦國內</w:t>
      </w:r>
      <w:r w:rsidR="008D54EC" w:rsidRPr="00B52063">
        <w:rPr>
          <w:rFonts w:hint="eastAsia"/>
          <w:color w:val="auto"/>
        </w:rPr>
        <w:t>工業區或產業園區或科學園區</w:t>
      </w:r>
      <w:r w:rsidRPr="00454CBE">
        <w:t>之工程設計、監造案者。</w:t>
      </w:r>
    </w:p>
    <w:p w14:paraId="410A5702" w14:textId="77777777" w:rsidR="00CC2A8F" w:rsidRPr="00454CBE" w:rsidRDefault="00CC2A8F" w:rsidP="00CB0721">
      <w:pPr>
        <w:pStyle w:val="025"/>
        <w:numPr>
          <w:ilvl w:val="0"/>
          <w:numId w:val="6"/>
        </w:numPr>
        <w:tabs>
          <w:tab w:val="clear" w:pos="1380"/>
          <w:tab w:val="left" w:pos="1134"/>
        </w:tabs>
        <w:spacing w:after="120"/>
        <w:ind w:left="1134" w:hanging="850"/>
      </w:pPr>
      <w:r w:rsidRPr="00454CBE">
        <w:rPr>
          <w:rFonts w:hint="eastAsia"/>
        </w:rPr>
        <w:t>參與甄選廠商須依法繳納稅捐，且無「產業園區委託申請設置規劃開發租售管理辦法」第</w:t>
      </w:r>
      <w:r w:rsidRPr="00454CBE">
        <w:rPr>
          <w:rFonts w:hint="eastAsia"/>
        </w:rPr>
        <w:t>25</w:t>
      </w:r>
      <w:r w:rsidRPr="00454CBE">
        <w:rPr>
          <w:rFonts w:hint="eastAsia"/>
        </w:rPr>
        <w:t>條及政府採購法第</w:t>
      </w:r>
      <w:r w:rsidRPr="00454CBE">
        <w:rPr>
          <w:rFonts w:hint="eastAsia"/>
        </w:rPr>
        <w:t>101</w:t>
      </w:r>
      <w:r w:rsidRPr="00454CBE">
        <w:rPr>
          <w:rFonts w:hint="eastAsia"/>
        </w:rPr>
        <w:t>條第</w:t>
      </w:r>
      <w:r w:rsidRPr="00454CBE">
        <w:rPr>
          <w:rFonts w:hint="eastAsia"/>
        </w:rPr>
        <w:t>1</w:t>
      </w:r>
      <w:r w:rsidRPr="00454CBE">
        <w:rPr>
          <w:rFonts w:hint="eastAsia"/>
        </w:rPr>
        <w:t>項規定之情形。</w:t>
      </w:r>
    </w:p>
    <w:p w14:paraId="44B8C3D0" w14:textId="77777777" w:rsidR="00776644" w:rsidRPr="00454CBE" w:rsidRDefault="00776644" w:rsidP="0056298C">
      <w:pPr>
        <w:pStyle w:val="af6"/>
        <w:spacing w:before="240" w:after="120"/>
        <w:ind w:left="563" w:hanging="563"/>
      </w:pPr>
      <w:r w:rsidRPr="00454CBE">
        <w:rPr>
          <w:rFonts w:hint="eastAsia"/>
        </w:rPr>
        <w:t>領取文件及閱讀</w:t>
      </w:r>
    </w:p>
    <w:p w14:paraId="7F3CE577" w14:textId="77777777" w:rsidR="00776644" w:rsidRPr="00454CBE" w:rsidRDefault="00776644" w:rsidP="00CB0721">
      <w:pPr>
        <w:pStyle w:val="025"/>
        <w:numPr>
          <w:ilvl w:val="0"/>
          <w:numId w:val="7"/>
        </w:numPr>
        <w:tabs>
          <w:tab w:val="clear" w:pos="1380"/>
          <w:tab w:val="left" w:pos="1134"/>
        </w:tabs>
        <w:spacing w:after="120"/>
        <w:ind w:left="1134" w:hanging="850"/>
      </w:pPr>
      <w:r w:rsidRPr="00454CBE">
        <w:rPr>
          <w:rFonts w:hint="eastAsia"/>
        </w:rPr>
        <w:t>本案甄選作業文件包括：</w:t>
      </w:r>
    </w:p>
    <w:p w14:paraId="5E3BFD71" w14:textId="0BE3A8EE" w:rsidR="00776644" w:rsidRPr="00454CBE" w:rsidRDefault="00D00C90" w:rsidP="00CB0721">
      <w:pPr>
        <w:pStyle w:val="af4"/>
        <w:numPr>
          <w:ilvl w:val="0"/>
          <w:numId w:val="37"/>
        </w:numPr>
        <w:tabs>
          <w:tab w:val="clear" w:pos="1440"/>
          <w:tab w:val="num" w:pos="1134"/>
        </w:tabs>
        <w:spacing w:afterLines="50" w:after="120" w:line="360" w:lineRule="exact"/>
        <w:ind w:leftChars="0" w:left="1134" w:hanging="425"/>
        <w:rPr>
          <w:rFonts w:eastAsia="標楷體"/>
          <w:sz w:val="28"/>
        </w:rPr>
      </w:pPr>
      <w:r>
        <w:rPr>
          <w:rFonts w:eastAsia="標楷體" w:hint="eastAsia"/>
          <w:sz w:val="28"/>
        </w:rPr>
        <w:t>草屯手工藝產業園區</w:t>
      </w:r>
      <w:r w:rsidR="00A04599" w:rsidRPr="00454CBE">
        <w:rPr>
          <w:rFonts w:eastAsia="標楷體" w:hint="eastAsia"/>
          <w:sz w:val="28"/>
        </w:rPr>
        <w:t>委託</w:t>
      </w:r>
      <w:r w:rsidR="00055C11" w:rsidRPr="00454CBE">
        <w:rPr>
          <w:rFonts w:eastAsia="標楷體" w:hint="eastAsia"/>
          <w:sz w:val="28"/>
        </w:rPr>
        <w:t>開發、租售及管理計畫</w:t>
      </w:r>
      <w:r w:rsidR="00776644" w:rsidRPr="00454CBE">
        <w:rPr>
          <w:rFonts w:eastAsia="標楷體" w:hint="eastAsia"/>
          <w:sz w:val="28"/>
        </w:rPr>
        <w:t>甄選須知</w:t>
      </w:r>
      <w:r w:rsidR="00B918B9" w:rsidRPr="00454CBE">
        <w:rPr>
          <w:rFonts w:eastAsia="標楷體" w:hint="eastAsia"/>
          <w:sz w:val="28"/>
        </w:rPr>
        <w:t>及附件</w:t>
      </w:r>
    </w:p>
    <w:p w14:paraId="3E76B197" w14:textId="0954F528" w:rsidR="00776644" w:rsidRPr="00454CBE" w:rsidRDefault="00D00C90" w:rsidP="00CB0721">
      <w:pPr>
        <w:pStyle w:val="af4"/>
        <w:numPr>
          <w:ilvl w:val="0"/>
          <w:numId w:val="37"/>
        </w:numPr>
        <w:tabs>
          <w:tab w:val="clear" w:pos="1440"/>
          <w:tab w:val="num" w:pos="1134"/>
        </w:tabs>
        <w:spacing w:afterLines="50" w:after="120" w:line="360" w:lineRule="exact"/>
        <w:ind w:leftChars="0" w:left="1134" w:hanging="425"/>
        <w:rPr>
          <w:rFonts w:eastAsia="標楷體"/>
          <w:sz w:val="28"/>
        </w:rPr>
      </w:pPr>
      <w:r>
        <w:rPr>
          <w:rFonts w:eastAsia="標楷體" w:hint="eastAsia"/>
          <w:sz w:val="28"/>
        </w:rPr>
        <w:t>草屯手工藝產業園區</w:t>
      </w:r>
      <w:r w:rsidR="00A04599" w:rsidRPr="00454CBE">
        <w:rPr>
          <w:rFonts w:eastAsia="標楷體" w:hint="eastAsia"/>
          <w:sz w:val="28"/>
        </w:rPr>
        <w:t>委託</w:t>
      </w:r>
      <w:r w:rsidR="00055C11" w:rsidRPr="00454CBE">
        <w:rPr>
          <w:rFonts w:eastAsia="標楷體" w:hint="eastAsia"/>
          <w:sz w:val="28"/>
        </w:rPr>
        <w:t>開發、租售及管理計畫</w:t>
      </w:r>
      <w:r w:rsidR="00776644" w:rsidRPr="00454CBE">
        <w:rPr>
          <w:rFonts w:eastAsia="標楷體" w:hint="eastAsia"/>
          <w:sz w:val="28"/>
        </w:rPr>
        <w:t>契約書</w:t>
      </w:r>
      <w:r w:rsidR="005A39B3" w:rsidRPr="005A39B3">
        <w:rPr>
          <w:rFonts w:eastAsia="標楷體" w:hint="eastAsia"/>
          <w:sz w:val="28"/>
        </w:rPr>
        <w:t>(</w:t>
      </w:r>
      <w:r w:rsidR="00B005C8" w:rsidRPr="00454CBE">
        <w:rPr>
          <w:rFonts w:eastAsia="標楷體" w:hint="eastAsia"/>
          <w:sz w:val="28"/>
        </w:rPr>
        <w:t>草案</w:t>
      </w:r>
      <w:r w:rsidR="005A39B3" w:rsidRPr="005A39B3">
        <w:rPr>
          <w:rFonts w:eastAsia="標楷體" w:hint="eastAsia"/>
          <w:sz w:val="28"/>
        </w:rPr>
        <w:t>)</w:t>
      </w:r>
    </w:p>
    <w:p w14:paraId="6A87CA04" w14:textId="7ECA75B0" w:rsidR="007554BB" w:rsidRDefault="007554BB" w:rsidP="00CB0721">
      <w:pPr>
        <w:pStyle w:val="af4"/>
        <w:numPr>
          <w:ilvl w:val="0"/>
          <w:numId w:val="37"/>
        </w:numPr>
        <w:tabs>
          <w:tab w:val="clear" w:pos="1440"/>
          <w:tab w:val="num" w:pos="1134"/>
        </w:tabs>
        <w:spacing w:afterLines="50" w:after="120" w:line="360" w:lineRule="exact"/>
        <w:ind w:leftChars="0" w:left="1134" w:hanging="425"/>
        <w:rPr>
          <w:rFonts w:eastAsia="標楷體"/>
          <w:sz w:val="28"/>
        </w:rPr>
      </w:pPr>
      <w:r>
        <w:rPr>
          <w:rFonts w:eastAsia="標楷體" w:hint="eastAsia"/>
          <w:sz w:val="28"/>
        </w:rPr>
        <w:t>本園區核定設置相關書件</w:t>
      </w:r>
      <w:r w:rsidR="005437A1" w:rsidRPr="00C90697">
        <w:rPr>
          <w:rFonts w:eastAsia="標楷體" w:hint="eastAsia"/>
          <w:sz w:val="28"/>
        </w:rPr>
        <w:t>(</w:t>
      </w:r>
      <w:r w:rsidR="005437A1" w:rsidRPr="00C90697">
        <w:rPr>
          <w:rFonts w:eastAsia="標楷體" w:hint="eastAsia"/>
          <w:sz w:val="28"/>
        </w:rPr>
        <w:t>電子檔</w:t>
      </w:r>
      <w:r w:rsidR="005437A1" w:rsidRPr="00C90697">
        <w:rPr>
          <w:rFonts w:eastAsia="標楷體"/>
          <w:sz w:val="28"/>
        </w:rPr>
        <w:t>光碟</w:t>
      </w:r>
      <w:r w:rsidR="005437A1" w:rsidRPr="00C90697">
        <w:rPr>
          <w:rFonts w:eastAsia="標楷體" w:hint="eastAsia"/>
          <w:sz w:val="28"/>
        </w:rPr>
        <w:t>)</w:t>
      </w:r>
    </w:p>
    <w:p w14:paraId="765DE553" w14:textId="77777777" w:rsidR="007554BB" w:rsidRPr="007554BB" w:rsidRDefault="007554BB" w:rsidP="007554BB">
      <w:pPr>
        <w:pStyle w:val="12"/>
        <w:numPr>
          <w:ilvl w:val="0"/>
          <w:numId w:val="1"/>
        </w:numPr>
        <w:tabs>
          <w:tab w:val="clear" w:pos="1860"/>
          <w:tab w:val="clear" w:pos="2040"/>
          <w:tab w:val="num" w:pos="1418"/>
        </w:tabs>
        <w:spacing w:before="0" w:afterLines="50" w:after="120" w:line="360" w:lineRule="exact"/>
        <w:ind w:left="1418" w:hanging="567"/>
        <w:rPr>
          <w:color w:val="000000"/>
        </w:rPr>
      </w:pPr>
      <w:r>
        <w:rPr>
          <w:rFonts w:hint="eastAsia"/>
        </w:rPr>
        <w:t>南投縣草屯手工藝產業園區</w:t>
      </w:r>
      <w:r w:rsidRPr="007554BB">
        <w:rPr>
          <w:rFonts w:hint="eastAsia"/>
        </w:rPr>
        <w:t>可行性規劃報告</w:t>
      </w:r>
      <w:r w:rsidR="005A39B3">
        <w:rPr>
          <w:rFonts w:hint="eastAsia"/>
        </w:rPr>
        <w:t>(</w:t>
      </w:r>
      <w:r w:rsidRPr="007554BB">
        <w:rPr>
          <w:rFonts w:hint="eastAsia"/>
        </w:rPr>
        <w:t>定稿本</w:t>
      </w:r>
      <w:r w:rsidR="005A39B3">
        <w:rPr>
          <w:rFonts w:hint="eastAsia"/>
        </w:rPr>
        <w:t>)</w:t>
      </w:r>
    </w:p>
    <w:p w14:paraId="0B33943F" w14:textId="77777777" w:rsidR="007554BB" w:rsidRPr="005A39B3" w:rsidRDefault="007554BB" w:rsidP="007554BB">
      <w:pPr>
        <w:pStyle w:val="12"/>
        <w:numPr>
          <w:ilvl w:val="0"/>
          <w:numId w:val="1"/>
        </w:numPr>
        <w:tabs>
          <w:tab w:val="clear" w:pos="1860"/>
          <w:tab w:val="clear" w:pos="2040"/>
          <w:tab w:val="num" w:pos="1418"/>
        </w:tabs>
        <w:spacing w:before="0" w:afterLines="50" w:after="120" w:line="360" w:lineRule="exact"/>
        <w:ind w:left="1418" w:hanging="567"/>
      </w:pPr>
      <w:r w:rsidRPr="00FD57D6">
        <w:rPr>
          <w:rFonts w:hint="eastAsia"/>
        </w:rPr>
        <w:t>南投縣草屯手工藝產業園區</w:t>
      </w:r>
      <w:r w:rsidRPr="00454CBE">
        <w:rPr>
          <w:rFonts w:hint="eastAsia"/>
        </w:rPr>
        <w:t>環境影響說明書</w:t>
      </w:r>
      <w:r w:rsidR="005A39B3">
        <w:rPr>
          <w:rFonts w:hint="eastAsia"/>
        </w:rPr>
        <w:t>(</w:t>
      </w:r>
      <w:r w:rsidRPr="00FD57D6">
        <w:rPr>
          <w:rFonts w:hint="eastAsia"/>
        </w:rPr>
        <w:t>定稿本</w:t>
      </w:r>
      <w:r w:rsidR="005A39B3">
        <w:rPr>
          <w:rFonts w:hint="eastAsia"/>
        </w:rPr>
        <w:t>)</w:t>
      </w:r>
    </w:p>
    <w:p w14:paraId="54CAE85D" w14:textId="77777777" w:rsidR="007554BB" w:rsidRPr="005A39B3" w:rsidRDefault="007554BB" w:rsidP="007554BB">
      <w:pPr>
        <w:pStyle w:val="12"/>
        <w:numPr>
          <w:ilvl w:val="0"/>
          <w:numId w:val="1"/>
        </w:numPr>
        <w:tabs>
          <w:tab w:val="clear" w:pos="1860"/>
          <w:tab w:val="clear" w:pos="2040"/>
          <w:tab w:val="num" w:pos="1418"/>
        </w:tabs>
        <w:spacing w:before="0" w:afterLines="50" w:after="120" w:line="360" w:lineRule="exact"/>
        <w:ind w:left="1418" w:hanging="567"/>
      </w:pPr>
      <w:r>
        <w:rPr>
          <w:rFonts w:hint="eastAsia"/>
        </w:rPr>
        <w:t>變更草屯都市計畫</w:t>
      </w:r>
      <w:r w:rsidR="005A39B3">
        <w:rPr>
          <w:rFonts w:hint="eastAsia"/>
        </w:rPr>
        <w:t>(</w:t>
      </w:r>
      <w:r>
        <w:rPr>
          <w:rFonts w:hint="eastAsia"/>
        </w:rPr>
        <w:t>配合</w:t>
      </w:r>
      <w:r w:rsidRPr="00FD57D6">
        <w:rPr>
          <w:rFonts w:hint="eastAsia"/>
        </w:rPr>
        <w:t>南投縣草屯手工藝產業園區</w:t>
      </w:r>
      <w:r w:rsidR="005A39B3">
        <w:rPr>
          <w:rFonts w:hint="eastAsia"/>
        </w:rPr>
        <w:t>)</w:t>
      </w:r>
      <w:r>
        <w:rPr>
          <w:rFonts w:hint="eastAsia"/>
        </w:rPr>
        <w:t>書</w:t>
      </w:r>
      <w:r w:rsidR="005A39B3">
        <w:rPr>
          <w:rFonts w:hint="eastAsia"/>
        </w:rPr>
        <w:t>(</w:t>
      </w:r>
      <w:r w:rsidRPr="00FD57D6">
        <w:rPr>
          <w:rFonts w:hint="eastAsia"/>
        </w:rPr>
        <w:t>定稿本</w:t>
      </w:r>
      <w:r w:rsidR="005A39B3">
        <w:rPr>
          <w:rFonts w:hint="eastAsia"/>
        </w:rPr>
        <w:t>)</w:t>
      </w:r>
    </w:p>
    <w:p w14:paraId="07410976" w14:textId="77777777" w:rsidR="000D609D" w:rsidRPr="00454CBE" w:rsidRDefault="00776644" w:rsidP="00CB0721">
      <w:pPr>
        <w:pStyle w:val="025"/>
        <w:numPr>
          <w:ilvl w:val="0"/>
          <w:numId w:val="7"/>
        </w:numPr>
        <w:tabs>
          <w:tab w:val="clear" w:pos="1380"/>
          <w:tab w:val="left" w:pos="1134"/>
        </w:tabs>
        <w:spacing w:after="120"/>
        <w:ind w:left="1134" w:hanging="850"/>
      </w:pPr>
      <w:r w:rsidRPr="00454CBE">
        <w:rPr>
          <w:rFonts w:hint="eastAsia"/>
        </w:rPr>
        <w:t>領取</w:t>
      </w:r>
      <w:r w:rsidR="007E6CDB" w:rsidRPr="00454CBE">
        <w:rPr>
          <w:rFonts w:hint="eastAsia"/>
        </w:rPr>
        <w:t>時間及</w:t>
      </w:r>
      <w:r w:rsidRPr="00454CBE">
        <w:rPr>
          <w:rFonts w:hint="eastAsia"/>
        </w:rPr>
        <w:t>方式：</w:t>
      </w:r>
    </w:p>
    <w:p w14:paraId="6514A6E4" w14:textId="770C9692" w:rsidR="00776644" w:rsidRPr="00454CBE" w:rsidRDefault="007E6CDB" w:rsidP="000D609D">
      <w:pPr>
        <w:pStyle w:val="025"/>
        <w:numPr>
          <w:ilvl w:val="0"/>
          <w:numId w:val="0"/>
        </w:numPr>
        <w:tabs>
          <w:tab w:val="clear" w:pos="1380"/>
          <w:tab w:val="left" w:pos="1134"/>
        </w:tabs>
        <w:spacing w:after="120"/>
        <w:ind w:left="1134"/>
      </w:pPr>
      <w:r w:rsidRPr="00C64C10">
        <w:rPr>
          <w:color w:val="auto"/>
        </w:rPr>
        <w:t>自</w:t>
      </w:r>
      <w:r w:rsidR="00E9029A" w:rsidRPr="00C64C10">
        <w:rPr>
          <w:rFonts w:hint="eastAsia"/>
          <w:color w:val="auto"/>
        </w:rPr>
        <w:t>110</w:t>
      </w:r>
      <w:r w:rsidRPr="00C64C10">
        <w:rPr>
          <w:rFonts w:hint="eastAsia"/>
          <w:color w:val="auto"/>
        </w:rPr>
        <w:t>年</w:t>
      </w:r>
      <w:r w:rsidR="00E9029A" w:rsidRPr="00C64C10">
        <w:rPr>
          <w:rFonts w:hint="eastAsia"/>
          <w:color w:val="auto"/>
        </w:rPr>
        <w:t>7</w:t>
      </w:r>
      <w:r w:rsidRPr="00C64C10">
        <w:rPr>
          <w:rFonts w:hint="eastAsia"/>
          <w:color w:val="auto"/>
        </w:rPr>
        <w:t>月</w:t>
      </w:r>
      <w:r w:rsidR="00C25428" w:rsidRPr="00C64C10">
        <w:rPr>
          <w:rFonts w:hint="eastAsia"/>
          <w:color w:val="auto"/>
        </w:rPr>
        <w:t>27</w:t>
      </w:r>
      <w:r w:rsidRPr="00C64C10">
        <w:rPr>
          <w:rFonts w:hint="eastAsia"/>
          <w:color w:val="auto"/>
        </w:rPr>
        <w:t>日</w:t>
      </w:r>
      <w:r w:rsidRPr="00C64C10">
        <w:rPr>
          <w:color w:val="auto"/>
        </w:rPr>
        <w:t>起至</w:t>
      </w:r>
      <w:r w:rsidR="00E9029A" w:rsidRPr="00C64C10">
        <w:rPr>
          <w:rFonts w:hint="eastAsia"/>
          <w:color w:val="auto"/>
        </w:rPr>
        <w:t>110</w:t>
      </w:r>
      <w:r w:rsidRPr="00C64C10">
        <w:rPr>
          <w:color w:val="auto"/>
        </w:rPr>
        <w:t>年</w:t>
      </w:r>
      <w:r w:rsidR="00E9029A" w:rsidRPr="00C64C10">
        <w:rPr>
          <w:rFonts w:hint="eastAsia"/>
          <w:color w:val="auto"/>
        </w:rPr>
        <w:t>8</w:t>
      </w:r>
      <w:r w:rsidRPr="00C64C10">
        <w:rPr>
          <w:color w:val="auto"/>
        </w:rPr>
        <w:t>月</w:t>
      </w:r>
      <w:r w:rsidR="00C25428" w:rsidRPr="00C64C10">
        <w:rPr>
          <w:color w:val="auto"/>
        </w:rPr>
        <w:t>25</w:t>
      </w:r>
      <w:r w:rsidRPr="00C64C10">
        <w:rPr>
          <w:color w:val="auto"/>
        </w:rPr>
        <w:t>日</w:t>
      </w:r>
      <w:r w:rsidRPr="00454CBE">
        <w:t>止</w:t>
      </w:r>
      <w:r w:rsidR="00EC1593" w:rsidRPr="00454CBE">
        <w:rPr>
          <w:rFonts w:hint="eastAsia"/>
        </w:rPr>
        <w:t>（週一至週五</w:t>
      </w:r>
      <w:r w:rsidR="00EC1593" w:rsidRPr="00454CBE">
        <w:t>8:</w:t>
      </w:r>
      <w:r w:rsidR="00EC1593" w:rsidRPr="00454CBE">
        <w:rPr>
          <w:rFonts w:hint="eastAsia"/>
        </w:rPr>
        <w:t>3</w:t>
      </w:r>
      <w:r w:rsidR="00EC1593" w:rsidRPr="00454CBE">
        <w:t>0~17:</w:t>
      </w:r>
      <w:r w:rsidR="00EC1593" w:rsidRPr="00454CBE">
        <w:rPr>
          <w:rFonts w:hint="eastAsia"/>
        </w:rPr>
        <w:t>0</w:t>
      </w:r>
      <w:r w:rsidR="00EC1593" w:rsidRPr="00454CBE">
        <w:t>0</w:t>
      </w:r>
      <w:r w:rsidR="00EC1593" w:rsidRPr="00454CBE">
        <w:rPr>
          <w:rFonts w:hint="eastAsia"/>
        </w:rPr>
        <w:t>）</w:t>
      </w:r>
      <w:r w:rsidRPr="00454CBE">
        <w:t>，請洽</w:t>
      </w:r>
      <w:r w:rsidRPr="00506ADF">
        <w:rPr>
          <w:rFonts w:hint="eastAsia"/>
          <w:color w:val="auto"/>
        </w:rPr>
        <w:t>本</w:t>
      </w:r>
      <w:r w:rsidRPr="00506ADF">
        <w:rPr>
          <w:color w:val="auto"/>
        </w:rPr>
        <w:t>府</w:t>
      </w:r>
      <w:r w:rsidRPr="00506ADF">
        <w:rPr>
          <w:rFonts w:hint="eastAsia"/>
          <w:color w:val="auto"/>
        </w:rPr>
        <w:t>建設處</w:t>
      </w:r>
      <w:r w:rsidR="00FD57D6" w:rsidRPr="00506ADF">
        <w:rPr>
          <w:rFonts w:hint="eastAsia"/>
          <w:color w:val="auto"/>
        </w:rPr>
        <w:t>產業發展科</w:t>
      </w:r>
      <w:r w:rsidR="005A39B3" w:rsidRPr="00AC0180">
        <w:rPr>
          <w:rFonts w:hint="eastAsia"/>
          <w:color w:val="auto"/>
        </w:rPr>
        <w:t>（</w:t>
      </w:r>
      <w:r w:rsidR="00FD57D6" w:rsidRPr="00AC0180">
        <w:rPr>
          <w:rFonts w:hint="eastAsia"/>
          <w:color w:val="auto"/>
        </w:rPr>
        <w:t>南投市中興路</w:t>
      </w:r>
      <w:r w:rsidR="00FD57D6" w:rsidRPr="00AC0180">
        <w:rPr>
          <w:rFonts w:hint="eastAsia"/>
          <w:color w:val="auto"/>
        </w:rPr>
        <w:t>660</w:t>
      </w:r>
      <w:r w:rsidR="00FD57D6" w:rsidRPr="00AC0180">
        <w:rPr>
          <w:rFonts w:hint="eastAsia"/>
          <w:color w:val="auto"/>
        </w:rPr>
        <w:t>號</w:t>
      </w:r>
      <w:r w:rsidR="00071C82" w:rsidRPr="00AC0180">
        <w:rPr>
          <w:rFonts w:hint="eastAsia"/>
          <w:color w:val="auto"/>
        </w:rPr>
        <w:t>B</w:t>
      </w:r>
      <w:r w:rsidR="00071C82" w:rsidRPr="00AC0180">
        <w:rPr>
          <w:rFonts w:hint="eastAsia"/>
          <w:color w:val="auto"/>
        </w:rPr>
        <w:t>棟</w:t>
      </w:r>
      <w:r w:rsidR="00071C82" w:rsidRPr="00AC0180">
        <w:rPr>
          <w:rFonts w:hint="eastAsia"/>
          <w:color w:val="auto"/>
        </w:rPr>
        <w:t>2</w:t>
      </w:r>
      <w:r w:rsidR="00071C82" w:rsidRPr="00AC0180">
        <w:rPr>
          <w:rFonts w:hint="eastAsia"/>
          <w:color w:val="auto"/>
        </w:rPr>
        <w:t>樓</w:t>
      </w:r>
      <w:r w:rsidR="003C0957" w:rsidRPr="00454CBE">
        <w:rPr>
          <w:rFonts w:hint="eastAsia"/>
        </w:rPr>
        <w:t>，</w:t>
      </w:r>
      <w:r w:rsidR="003C0957" w:rsidRPr="00454CBE">
        <w:t>電話：</w:t>
      </w:r>
      <w:r w:rsidR="003C0957" w:rsidRPr="005A39B3">
        <w:rPr>
          <w:color w:val="auto"/>
        </w:rPr>
        <w:t>0</w:t>
      </w:r>
      <w:r w:rsidR="00FD57D6" w:rsidRPr="005A39B3">
        <w:rPr>
          <w:rFonts w:hint="eastAsia"/>
          <w:color w:val="auto"/>
        </w:rPr>
        <w:t>49</w:t>
      </w:r>
      <w:r w:rsidR="003C0957" w:rsidRPr="005A39B3">
        <w:rPr>
          <w:color w:val="auto"/>
        </w:rPr>
        <w:t>-</w:t>
      </w:r>
      <w:r w:rsidR="00FD57D6" w:rsidRPr="005A39B3">
        <w:rPr>
          <w:rFonts w:hint="eastAsia"/>
          <w:color w:val="auto"/>
        </w:rPr>
        <w:t>2225807</w:t>
      </w:r>
      <w:r w:rsidR="003C0957" w:rsidRPr="00454CBE">
        <w:rPr>
          <w:rFonts w:hint="eastAsia"/>
        </w:rPr>
        <w:t>）</w:t>
      </w:r>
      <w:r w:rsidRPr="00454CBE">
        <w:t>領取</w:t>
      </w:r>
      <w:r w:rsidR="003C0957" w:rsidRPr="00454CBE">
        <w:rPr>
          <w:rFonts w:hint="eastAsia"/>
        </w:rPr>
        <w:t>甄選文件</w:t>
      </w:r>
      <w:r w:rsidR="005A39B3" w:rsidRPr="00454CBE">
        <w:rPr>
          <w:rFonts w:hint="eastAsia"/>
        </w:rPr>
        <w:t>（</w:t>
      </w:r>
      <w:r w:rsidR="00555974" w:rsidRPr="00677566">
        <w:rPr>
          <w:rFonts w:hint="eastAsia"/>
          <w:color w:val="auto"/>
        </w:rPr>
        <w:t>現場領取者</w:t>
      </w:r>
      <w:r w:rsidR="00EC1593" w:rsidRPr="00454CBE">
        <w:rPr>
          <w:rFonts w:hint="eastAsia"/>
        </w:rPr>
        <w:t>不含</w:t>
      </w:r>
      <w:r w:rsidR="007554BB" w:rsidRPr="007554BB">
        <w:rPr>
          <w:rFonts w:hint="eastAsia"/>
        </w:rPr>
        <w:t>本園區核定設置相關書件</w:t>
      </w:r>
      <w:r w:rsidR="005A39B3" w:rsidRPr="00454CBE">
        <w:rPr>
          <w:rFonts w:hint="eastAsia"/>
        </w:rPr>
        <w:t>）</w:t>
      </w:r>
      <w:r w:rsidRPr="00454CBE">
        <w:t>，或由</w:t>
      </w:r>
      <w:r w:rsidRPr="00454CBE">
        <w:rPr>
          <w:rFonts w:hint="eastAsia"/>
        </w:rPr>
        <w:t>本府全球資訊網</w:t>
      </w:r>
      <w:r w:rsidR="00EC1593" w:rsidRPr="00454CBE">
        <w:rPr>
          <w:rFonts w:hint="eastAsia"/>
        </w:rPr>
        <w:t>（</w:t>
      </w:r>
      <w:r w:rsidR="008831E5" w:rsidRPr="008831E5">
        <w:t>http://www.nantou.gov.tw/</w:t>
      </w:r>
      <w:r w:rsidR="00EC1593" w:rsidRPr="00454CBE">
        <w:t>/</w:t>
      </w:r>
      <w:r w:rsidR="00EC1593" w:rsidRPr="00454CBE">
        <w:rPr>
          <w:rFonts w:hint="eastAsia"/>
        </w:rPr>
        <w:t>）</w:t>
      </w:r>
      <w:r w:rsidRPr="00454CBE">
        <w:rPr>
          <w:rFonts w:hint="eastAsia"/>
        </w:rPr>
        <w:t>下載</w:t>
      </w:r>
      <w:r w:rsidRPr="00454CBE">
        <w:t>。</w:t>
      </w:r>
    </w:p>
    <w:p w14:paraId="64536D6A" w14:textId="77777777" w:rsidR="00776644" w:rsidRPr="00454CBE" w:rsidRDefault="00776644" w:rsidP="00CB0721">
      <w:pPr>
        <w:pStyle w:val="025"/>
        <w:numPr>
          <w:ilvl w:val="0"/>
          <w:numId w:val="7"/>
        </w:numPr>
        <w:tabs>
          <w:tab w:val="clear" w:pos="1380"/>
          <w:tab w:val="left" w:pos="1134"/>
        </w:tabs>
        <w:spacing w:after="120"/>
        <w:ind w:left="1134" w:hanging="850"/>
      </w:pPr>
      <w:r w:rsidRPr="00454CBE">
        <w:rPr>
          <w:rFonts w:hint="eastAsia"/>
        </w:rPr>
        <w:t>參</w:t>
      </w:r>
      <w:r w:rsidR="00D73A1E" w:rsidRPr="00454CBE">
        <w:rPr>
          <w:rFonts w:hint="eastAsia"/>
        </w:rPr>
        <w:t>與甄</w:t>
      </w:r>
      <w:r w:rsidRPr="00454CBE">
        <w:rPr>
          <w:rFonts w:hint="eastAsia"/>
        </w:rPr>
        <w:t>選廠商應詳讀本府提供之甄選須知</w:t>
      </w:r>
      <w:r w:rsidR="008D54EC" w:rsidRPr="00FD57D6">
        <w:rPr>
          <w:rFonts w:hint="eastAsia"/>
        </w:rPr>
        <w:t>（</w:t>
      </w:r>
      <w:r w:rsidR="00B005C8" w:rsidRPr="00454CBE">
        <w:rPr>
          <w:rFonts w:hint="eastAsia"/>
        </w:rPr>
        <w:t>含附件</w:t>
      </w:r>
      <w:r w:rsidR="008D54EC" w:rsidRPr="00FD57D6">
        <w:rPr>
          <w:rFonts w:hint="eastAsia"/>
        </w:rPr>
        <w:t>）</w:t>
      </w:r>
      <w:r w:rsidRPr="00454CBE">
        <w:rPr>
          <w:rFonts w:hint="eastAsia"/>
        </w:rPr>
        <w:t>、</w:t>
      </w:r>
      <w:r w:rsidR="008D54EC" w:rsidRPr="00AC0180">
        <w:rPr>
          <w:rFonts w:hint="eastAsia"/>
          <w:color w:val="auto"/>
        </w:rPr>
        <w:t>委託</w:t>
      </w:r>
      <w:r w:rsidRPr="00454CBE">
        <w:rPr>
          <w:rFonts w:hint="eastAsia"/>
        </w:rPr>
        <w:t>契約書</w:t>
      </w:r>
      <w:r w:rsidR="008D54EC" w:rsidRPr="00FD57D6">
        <w:rPr>
          <w:rFonts w:hint="eastAsia"/>
        </w:rPr>
        <w:t>（</w:t>
      </w:r>
      <w:r w:rsidR="00EC1593" w:rsidRPr="00454CBE">
        <w:rPr>
          <w:rFonts w:hint="eastAsia"/>
        </w:rPr>
        <w:t>草案</w:t>
      </w:r>
      <w:r w:rsidR="008D54EC" w:rsidRPr="00FD57D6">
        <w:rPr>
          <w:rFonts w:hint="eastAsia"/>
        </w:rPr>
        <w:t>）</w:t>
      </w:r>
      <w:r w:rsidRPr="00454CBE">
        <w:rPr>
          <w:rFonts w:hint="eastAsia"/>
        </w:rPr>
        <w:t>及相關文件，廠商於提出</w:t>
      </w:r>
      <w:r w:rsidR="00420C9E">
        <w:rPr>
          <w:rFonts w:hint="eastAsia"/>
        </w:rPr>
        <w:t>參與甄選書件</w:t>
      </w:r>
      <w:r w:rsidRPr="00454CBE">
        <w:rPr>
          <w:rFonts w:hint="eastAsia"/>
        </w:rPr>
        <w:t>時，即表示已瞭解並接受甄選作業文件之全部內容，</w:t>
      </w:r>
      <w:r w:rsidR="00EC1593" w:rsidRPr="00454CBE">
        <w:t>除於</w:t>
      </w:r>
      <w:r w:rsidR="00B005C8" w:rsidRPr="00454CBE">
        <w:rPr>
          <w:rFonts w:hint="eastAsia"/>
        </w:rPr>
        <w:t>本須知所訂期間</w:t>
      </w:r>
      <w:r w:rsidR="00EC1593" w:rsidRPr="00454CBE">
        <w:t>提出釋疑者以外，日後不得以定型化契約顯失公平等理由再有異議</w:t>
      </w:r>
      <w:r w:rsidRPr="00454CBE">
        <w:rPr>
          <w:rFonts w:hint="eastAsia"/>
        </w:rPr>
        <w:t>。</w:t>
      </w:r>
    </w:p>
    <w:p w14:paraId="6F996D9F" w14:textId="77777777" w:rsidR="00776644" w:rsidRPr="00454CBE" w:rsidRDefault="00776644" w:rsidP="0056298C">
      <w:pPr>
        <w:pStyle w:val="af6"/>
        <w:spacing w:before="240" w:after="120"/>
        <w:ind w:left="563" w:hanging="563"/>
      </w:pPr>
      <w:r w:rsidRPr="00454CBE">
        <w:rPr>
          <w:rFonts w:hint="eastAsia"/>
        </w:rPr>
        <w:t>現地勘察及資料蒐集</w:t>
      </w:r>
    </w:p>
    <w:p w14:paraId="6C0F5F1A" w14:textId="77777777" w:rsidR="00CE79A9" w:rsidRPr="00454CBE" w:rsidRDefault="00776644" w:rsidP="00CB0721">
      <w:pPr>
        <w:pStyle w:val="025"/>
        <w:numPr>
          <w:ilvl w:val="0"/>
          <w:numId w:val="8"/>
        </w:numPr>
        <w:tabs>
          <w:tab w:val="clear" w:pos="1380"/>
          <w:tab w:val="left" w:pos="1134"/>
        </w:tabs>
        <w:spacing w:after="120"/>
        <w:ind w:left="1134" w:hanging="850"/>
      </w:pPr>
      <w:r w:rsidRPr="00454CBE">
        <w:rPr>
          <w:rFonts w:hint="eastAsia"/>
        </w:rPr>
        <w:t>參</w:t>
      </w:r>
      <w:r w:rsidR="00D73A1E" w:rsidRPr="00454CBE">
        <w:rPr>
          <w:rFonts w:hint="eastAsia"/>
        </w:rPr>
        <w:t>與甄</w:t>
      </w:r>
      <w:r w:rsidRPr="00454CBE">
        <w:rPr>
          <w:rFonts w:hint="eastAsia"/>
        </w:rPr>
        <w:t>選廠商應自行至現地詳細勘察，了解及蒐集必要之資料，包括影響其投資成本、風險、意外及其他相關資料</w:t>
      </w:r>
      <w:r w:rsidR="00CE79A9" w:rsidRPr="00454CBE">
        <w:rPr>
          <w:rFonts w:hint="eastAsia"/>
        </w:rPr>
        <w:t>。</w:t>
      </w:r>
    </w:p>
    <w:p w14:paraId="24C0497B" w14:textId="4319044B" w:rsidR="00776644" w:rsidRPr="00454CBE" w:rsidRDefault="00D73A1E" w:rsidP="00CB0721">
      <w:pPr>
        <w:pStyle w:val="025"/>
        <w:numPr>
          <w:ilvl w:val="0"/>
          <w:numId w:val="8"/>
        </w:numPr>
        <w:tabs>
          <w:tab w:val="clear" w:pos="1380"/>
          <w:tab w:val="left" w:pos="1134"/>
        </w:tabs>
        <w:spacing w:after="120"/>
        <w:ind w:left="1134" w:hanging="850"/>
      </w:pPr>
      <w:r w:rsidRPr="00454CBE">
        <w:rPr>
          <w:rFonts w:hint="eastAsia"/>
        </w:rPr>
        <w:t>參與甄選</w:t>
      </w:r>
      <w:r w:rsidR="008D54EC" w:rsidRPr="00AC0180">
        <w:rPr>
          <w:rFonts w:hint="eastAsia"/>
          <w:color w:val="auto"/>
        </w:rPr>
        <w:t>廠商</w:t>
      </w:r>
      <w:r w:rsidR="00776644" w:rsidRPr="00454CBE">
        <w:rPr>
          <w:rFonts w:hint="eastAsia"/>
        </w:rPr>
        <w:t>如有疑問或不明</w:t>
      </w:r>
      <w:r w:rsidR="00776644" w:rsidRPr="00C64C10">
        <w:rPr>
          <w:rFonts w:hint="eastAsia"/>
          <w:color w:val="auto"/>
        </w:rPr>
        <w:t>瞭處</w:t>
      </w:r>
      <w:r w:rsidR="008D54EC" w:rsidRPr="00C64C10">
        <w:rPr>
          <w:rFonts w:hint="eastAsia"/>
          <w:color w:val="auto"/>
        </w:rPr>
        <w:t>，</w:t>
      </w:r>
      <w:r w:rsidR="00776644" w:rsidRPr="00C64C10">
        <w:rPr>
          <w:rFonts w:hint="eastAsia"/>
          <w:color w:val="auto"/>
        </w:rPr>
        <w:t>應於</w:t>
      </w:r>
      <w:r w:rsidR="00CC20E2" w:rsidRPr="00C64C10">
        <w:rPr>
          <w:rFonts w:hint="eastAsia"/>
          <w:color w:val="auto"/>
        </w:rPr>
        <w:t>110</w:t>
      </w:r>
      <w:r w:rsidR="00776644" w:rsidRPr="00C64C10">
        <w:rPr>
          <w:rFonts w:hint="eastAsia"/>
          <w:color w:val="auto"/>
        </w:rPr>
        <w:t>年</w:t>
      </w:r>
      <w:r w:rsidR="00CC20E2" w:rsidRPr="00C64C10">
        <w:rPr>
          <w:rFonts w:hint="eastAsia"/>
          <w:color w:val="auto"/>
        </w:rPr>
        <w:t>8</w:t>
      </w:r>
      <w:r w:rsidR="00776644" w:rsidRPr="00C64C10">
        <w:rPr>
          <w:rFonts w:hint="eastAsia"/>
          <w:color w:val="auto"/>
        </w:rPr>
        <w:t>月</w:t>
      </w:r>
      <w:r w:rsidR="00DD2531" w:rsidRPr="00C64C10">
        <w:rPr>
          <w:rFonts w:hint="eastAsia"/>
          <w:color w:val="auto"/>
        </w:rPr>
        <w:t>16</w:t>
      </w:r>
      <w:r w:rsidR="002408EC" w:rsidRPr="00C64C10">
        <w:rPr>
          <w:rFonts w:hint="eastAsia"/>
          <w:color w:val="auto"/>
        </w:rPr>
        <w:t>日</w:t>
      </w:r>
      <w:r w:rsidR="00776644" w:rsidRPr="00C64C10">
        <w:rPr>
          <w:rFonts w:hint="eastAsia"/>
          <w:color w:val="auto"/>
        </w:rPr>
        <w:t>前</w:t>
      </w:r>
      <w:r w:rsidR="00776644" w:rsidRPr="00454CBE">
        <w:rPr>
          <w:rFonts w:hint="eastAsia"/>
        </w:rPr>
        <w:t>以書面向本府請求解釋或說明，逾期未提出者，不得再要求解釋或說明，爾後不得以任何事由提出抗辯。</w:t>
      </w:r>
    </w:p>
    <w:p w14:paraId="7FCFAFD9" w14:textId="77777777" w:rsidR="00776644" w:rsidRPr="00454CBE" w:rsidRDefault="00776644" w:rsidP="00CB0721">
      <w:pPr>
        <w:pStyle w:val="025"/>
        <w:numPr>
          <w:ilvl w:val="0"/>
          <w:numId w:val="8"/>
        </w:numPr>
        <w:tabs>
          <w:tab w:val="clear" w:pos="1380"/>
          <w:tab w:val="left" w:pos="1134"/>
        </w:tabs>
        <w:spacing w:after="120"/>
        <w:ind w:left="1134" w:hanging="850"/>
      </w:pPr>
      <w:r w:rsidRPr="00454CBE">
        <w:rPr>
          <w:rFonts w:hint="eastAsia"/>
        </w:rPr>
        <w:t>參</w:t>
      </w:r>
      <w:r w:rsidR="00D73A1E" w:rsidRPr="00454CBE">
        <w:rPr>
          <w:rFonts w:hint="eastAsia"/>
        </w:rPr>
        <w:t>與甄</w:t>
      </w:r>
      <w:r w:rsidRPr="00454CBE">
        <w:rPr>
          <w:rFonts w:hint="eastAsia"/>
        </w:rPr>
        <w:t>選廠商未蒐集足夠之資料或未赴現場勘察，致執行本案遭遇困難或預估成本錯誤時，概由參</w:t>
      </w:r>
      <w:r w:rsidR="00D73A1E" w:rsidRPr="00454CBE">
        <w:rPr>
          <w:rFonts w:hint="eastAsia"/>
        </w:rPr>
        <w:t>與甄</w:t>
      </w:r>
      <w:r w:rsidRPr="00454CBE">
        <w:rPr>
          <w:rFonts w:hint="eastAsia"/>
        </w:rPr>
        <w:t>選廠商自行負責。</w:t>
      </w:r>
    </w:p>
    <w:p w14:paraId="5D9A1290" w14:textId="77777777" w:rsidR="00776644" w:rsidRPr="00454CBE" w:rsidRDefault="00776644" w:rsidP="0056298C">
      <w:pPr>
        <w:pStyle w:val="af6"/>
        <w:spacing w:before="240" w:after="120"/>
        <w:ind w:left="563" w:hanging="563"/>
      </w:pPr>
      <w:r w:rsidRPr="00454CBE">
        <w:rPr>
          <w:rFonts w:hint="eastAsia"/>
        </w:rPr>
        <w:t>參</w:t>
      </w:r>
      <w:r w:rsidR="003C0957" w:rsidRPr="00454CBE">
        <w:rPr>
          <w:rFonts w:hint="eastAsia"/>
        </w:rPr>
        <w:t>與甄</w:t>
      </w:r>
      <w:r w:rsidRPr="00454CBE">
        <w:rPr>
          <w:rFonts w:hint="eastAsia"/>
        </w:rPr>
        <w:t>選</w:t>
      </w:r>
      <w:r w:rsidR="0066503E" w:rsidRPr="00454CBE">
        <w:rPr>
          <w:rFonts w:hint="eastAsia"/>
        </w:rPr>
        <w:t>書</w:t>
      </w:r>
      <w:r w:rsidRPr="00454CBE">
        <w:rPr>
          <w:rFonts w:hint="eastAsia"/>
        </w:rPr>
        <w:t>件</w:t>
      </w:r>
    </w:p>
    <w:p w14:paraId="7AC70C87" w14:textId="77777777" w:rsidR="00776644" w:rsidRPr="00454CBE" w:rsidRDefault="00660AD4" w:rsidP="00CB0721">
      <w:pPr>
        <w:pStyle w:val="025"/>
        <w:numPr>
          <w:ilvl w:val="0"/>
          <w:numId w:val="9"/>
        </w:numPr>
        <w:tabs>
          <w:tab w:val="clear" w:pos="1380"/>
          <w:tab w:val="left" w:pos="1134"/>
        </w:tabs>
        <w:spacing w:after="120"/>
        <w:ind w:left="1134" w:hanging="850"/>
      </w:pPr>
      <w:r w:rsidRPr="00454CBE">
        <w:rPr>
          <w:rFonts w:hint="eastAsia"/>
        </w:rPr>
        <w:t>參與甄選廠商資料表</w:t>
      </w:r>
      <w:r w:rsidRPr="00454CBE">
        <w:rPr>
          <w:rFonts w:hint="eastAsia"/>
        </w:rPr>
        <w:t>1</w:t>
      </w:r>
      <w:r w:rsidRPr="00454CBE">
        <w:rPr>
          <w:rFonts w:hint="eastAsia"/>
        </w:rPr>
        <w:t>份（格式如附件</w:t>
      </w:r>
      <w:r w:rsidRPr="00454CBE">
        <w:rPr>
          <w:rFonts w:hint="eastAsia"/>
        </w:rPr>
        <w:t>1</w:t>
      </w:r>
      <w:r w:rsidRPr="00454CBE">
        <w:rPr>
          <w:rFonts w:hint="eastAsia"/>
        </w:rPr>
        <w:t>）。</w:t>
      </w:r>
    </w:p>
    <w:p w14:paraId="41389EAA" w14:textId="77777777" w:rsidR="00F86FC9" w:rsidRPr="00454CBE" w:rsidRDefault="00F86FC9" w:rsidP="00CB0721">
      <w:pPr>
        <w:pStyle w:val="025"/>
        <w:numPr>
          <w:ilvl w:val="0"/>
          <w:numId w:val="9"/>
        </w:numPr>
        <w:tabs>
          <w:tab w:val="clear" w:pos="1380"/>
          <w:tab w:val="left" w:pos="1134"/>
        </w:tabs>
        <w:spacing w:after="120"/>
        <w:ind w:left="1134" w:hanging="850"/>
      </w:pPr>
      <w:r w:rsidRPr="00454CBE">
        <w:rPr>
          <w:rFonts w:hint="eastAsia"/>
        </w:rPr>
        <w:t>參與甄選廠商應檢附之資格及證明文件：</w:t>
      </w:r>
    </w:p>
    <w:p w14:paraId="342BB0E8" w14:textId="77777777" w:rsidR="00776644" w:rsidRPr="00454CBE" w:rsidRDefault="00F86FC9" w:rsidP="00CB0721">
      <w:pPr>
        <w:pStyle w:val="af4"/>
        <w:numPr>
          <w:ilvl w:val="0"/>
          <w:numId w:val="38"/>
        </w:numPr>
        <w:tabs>
          <w:tab w:val="clear" w:pos="1440"/>
          <w:tab w:val="num" w:pos="1134"/>
        </w:tabs>
        <w:spacing w:afterLines="50" w:after="120" w:line="360" w:lineRule="exact"/>
        <w:ind w:leftChars="0" w:left="1134" w:hanging="425"/>
        <w:rPr>
          <w:rFonts w:eastAsia="標楷體"/>
          <w:sz w:val="28"/>
        </w:rPr>
      </w:pPr>
      <w:r w:rsidRPr="00AC0180">
        <w:rPr>
          <w:rFonts w:eastAsia="標楷體" w:hint="eastAsia"/>
          <w:sz w:val="28"/>
        </w:rPr>
        <w:t>設立或登記證明</w:t>
      </w:r>
      <w:r w:rsidR="00CC2A8F" w:rsidRPr="00AC0180">
        <w:rPr>
          <w:rFonts w:eastAsia="標楷體" w:hint="eastAsia"/>
          <w:sz w:val="28"/>
        </w:rPr>
        <w:t>1</w:t>
      </w:r>
      <w:r w:rsidR="00CC2A8F" w:rsidRPr="00AC0180">
        <w:rPr>
          <w:rFonts w:eastAsia="標楷體" w:hint="eastAsia"/>
          <w:sz w:val="28"/>
        </w:rPr>
        <w:t>份</w:t>
      </w:r>
      <w:r w:rsidR="0060224E" w:rsidRPr="00AC0180">
        <w:rPr>
          <w:rFonts w:eastAsia="標楷體" w:hint="eastAsia"/>
          <w:sz w:val="28"/>
        </w:rPr>
        <w:t>：檢附公司登記表影本</w:t>
      </w:r>
      <w:r w:rsidR="0060224E" w:rsidRPr="00AC0180">
        <w:rPr>
          <w:rFonts w:eastAsia="標楷體"/>
          <w:sz w:val="28"/>
        </w:rPr>
        <w:t>、營利事業登記證明</w:t>
      </w:r>
      <w:r w:rsidR="0060224E" w:rsidRPr="00AC0180">
        <w:rPr>
          <w:rFonts w:eastAsia="標楷體" w:hint="eastAsia"/>
          <w:sz w:val="28"/>
        </w:rPr>
        <w:t>。</w:t>
      </w:r>
    </w:p>
    <w:p w14:paraId="0B2E8342" w14:textId="77777777" w:rsidR="00F86FC9" w:rsidRPr="00454CBE" w:rsidRDefault="0060224E" w:rsidP="0060224E">
      <w:pPr>
        <w:pStyle w:val="12"/>
        <w:tabs>
          <w:tab w:val="clear" w:pos="2040"/>
        </w:tabs>
        <w:spacing w:before="0" w:afterLines="50" w:after="120" w:line="360" w:lineRule="exact"/>
        <w:ind w:leftChars="473" w:left="1415" w:hangingChars="100" w:hanging="280"/>
        <w:rPr>
          <w:color w:val="000000"/>
        </w:rPr>
      </w:pPr>
      <w:r w:rsidRPr="00454CBE">
        <w:rPr>
          <w:rFonts w:hint="eastAsia"/>
        </w:rPr>
        <w:t>（</w:t>
      </w:r>
      <w:r w:rsidR="00F86FC9" w:rsidRPr="00454CBE">
        <w:rPr>
          <w:color w:val="000000"/>
        </w:rPr>
        <w:t>營利事業登記證已停用不再採用，僅以營利事業登記證作為應附之廠商登記或設立之證明文件者視為無效。廠商可透過經濟部</w:t>
      </w:r>
      <w:r w:rsidR="00F86FC9" w:rsidRPr="00454CBE">
        <w:rPr>
          <w:color w:val="000000"/>
        </w:rPr>
        <w:t>http</w:t>
      </w:r>
      <w:r w:rsidR="00F86FC9" w:rsidRPr="00454CBE">
        <w:rPr>
          <w:color w:val="000000"/>
        </w:rPr>
        <w:t>：</w:t>
      </w:r>
      <w:r w:rsidR="00F86FC9" w:rsidRPr="00454CBE">
        <w:rPr>
          <w:color w:val="000000"/>
        </w:rPr>
        <w:t>//gcis.nat.gov.tw/index.jsp</w:t>
      </w:r>
      <w:r w:rsidR="00F86FC9" w:rsidRPr="00454CBE">
        <w:rPr>
          <w:color w:val="000000"/>
        </w:rPr>
        <w:t>商工登記資料或直轄市、縣（市）政府資訊網站查詢登記資料</w:t>
      </w:r>
      <w:r w:rsidRPr="00454CBE">
        <w:rPr>
          <w:rFonts w:hint="eastAsia"/>
        </w:rPr>
        <w:t>）</w:t>
      </w:r>
      <w:r w:rsidR="00F86FC9" w:rsidRPr="00454CBE">
        <w:rPr>
          <w:rFonts w:hint="eastAsia"/>
          <w:color w:val="000000"/>
        </w:rPr>
        <w:t xml:space="preserve"> </w:t>
      </w:r>
    </w:p>
    <w:p w14:paraId="126E3FB0" w14:textId="77777777" w:rsidR="00CC2A8F" w:rsidRPr="00454CBE" w:rsidRDefault="00CC2A8F" w:rsidP="00CB0721">
      <w:pPr>
        <w:pStyle w:val="af4"/>
        <w:numPr>
          <w:ilvl w:val="0"/>
          <w:numId w:val="38"/>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代表人資格證明文件</w:t>
      </w:r>
      <w:r w:rsidRPr="00454CBE">
        <w:rPr>
          <w:rFonts w:eastAsia="標楷體" w:hint="eastAsia"/>
          <w:sz w:val="28"/>
        </w:rPr>
        <w:t>1</w:t>
      </w:r>
      <w:r w:rsidRPr="00454CBE">
        <w:rPr>
          <w:rFonts w:eastAsia="標楷體" w:hint="eastAsia"/>
          <w:sz w:val="28"/>
        </w:rPr>
        <w:t>份。</w:t>
      </w:r>
    </w:p>
    <w:p w14:paraId="2A8E0C12" w14:textId="77777777" w:rsidR="00F86FC9" w:rsidRPr="00454CBE" w:rsidRDefault="00F86FC9" w:rsidP="00CB0721">
      <w:pPr>
        <w:pStyle w:val="af4"/>
        <w:numPr>
          <w:ilvl w:val="0"/>
          <w:numId w:val="38"/>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參與甄選廠商之工作團隊中負責工程設計</w:t>
      </w:r>
      <w:r w:rsidR="00B7280E" w:rsidRPr="00454CBE">
        <w:rPr>
          <w:rFonts w:eastAsia="標楷體" w:hint="eastAsia"/>
          <w:sz w:val="28"/>
        </w:rPr>
        <w:t>、監造</w:t>
      </w:r>
      <w:r w:rsidRPr="00454CBE">
        <w:rPr>
          <w:rFonts w:eastAsia="標楷體" w:hint="eastAsia"/>
          <w:sz w:val="28"/>
        </w:rPr>
        <w:t>之廠商</w:t>
      </w:r>
      <w:r w:rsidR="00CC2A8F" w:rsidRPr="00454CBE">
        <w:rPr>
          <w:rFonts w:eastAsia="標楷體" w:hint="eastAsia"/>
          <w:sz w:val="28"/>
        </w:rPr>
        <w:t>，</w:t>
      </w:r>
      <w:r w:rsidRPr="00454CBE">
        <w:rPr>
          <w:rFonts w:eastAsia="標楷體" w:hint="eastAsia"/>
          <w:sz w:val="28"/>
        </w:rPr>
        <w:t>檢附</w:t>
      </w:r>
      <w:r w:rsidRPr="00454CBE">
        <w:rPr>
          <w:rFonts w:eastAsia="標楷體"/>
          <w:sz w:val="28"/>
        </w:rPr>
        <w:t>主管機關核發之</w:t>
      </w:r>
      <w:r w:rsidRPr="00454CBE">
        <w:rPr>
          <w:rFonts w:eastAsia="標楷體" w:hint="eastAsia"/>
          <w:sz w:val="28"/>
        </w:rPr>
        <w:t>工程技術顧問公司</w:t>
      </w:r>
      <w:r w:rsidRPr="00454CBE">
        <w:rPr>
          <w:rFonts w:eastAsia="標楷體"/>
          <w:sz w:val="28"/>
        </w:rPr>
        <w:t>登記證影本</w:t>
      </w:r>
      <w:r w:rsidR="00CC2A8F" w:rsidRPr="00454CBE">
        <w:rPr>
          <w:rFonts w:eastAsia="標楷體" w:hint="eastAsia"/>
          <w:sz w:val="28"/>
        </w:rPr>
        <w:t>、</w:t>
      </w:r>
      <w:r w:rsidRPr="00454CBE">
        <w:rPr>
          <w:rFonts w:eastAsia="標楷體" w:hint="eastAsia"/>
          <w:sz w:val="28"/>
        </w:rPr>
        <w:t>公會會員證影本及足資證明</w:t>
      </w:r>
      <w:r w:rsidR="00CC2A8F" w:rsidRPr="00454CBE">
        <w:rPr>
          <w:rFonts w:eastAsia="標楷體" w:hint="eastAsia"/>
          <w:sz w:val="28"/>
        </w:rPr>
        <w:t>與參與甄選廠商</w:t>
      </w:r>
      <w:r w:rsidRPr="00454CBE">
        <w:rPr>
          <w:rFonts w:eastAsia="標楷體" w:hint="eastAsia"/>
          <w:sz w:val="28"/>
        </w:rPr>
        <w:t>合作關係之文件</w:t>
      </w:r>
      <w:r w:rsidR="00CC2A8F" w:rsidRPr="00454CBE">
        <w:rPr>
          <w:rFonts w:eastAsia="標楷體" w:hint="eastAsia"/>
          <w:sz w:val="28"/>
        </w:rPr>
        <w:t>各</w:t>
      </w:r>
      <w:r w:rsidR="00CC2A8F" w:rsidRPr="00454CBE">
        <w:rPr>
          <w:rFonts w:eastAsia="標楷體" w:hint="eastAsia"/>
          <w:sz w:val="28"/>
        </w:rPr>
        <w:t>1</w:t>
      </w:r>
      <w:r w:rsidR="00CC2A8F" w:rsidRPr="00454CBE">
        <w:rPr>
          <w:rFonts w:eastAsia="標楷體" w:hint="eastAsia"/>
          <w:sz w:val="28"/>
        </w:rPr>
        <w:t>份</w:t>
      </w:r>
      <w:r w:rsidRPr="00454CBE">
        <w:rPr>
          <w:rFonts w:eastAsia="標楷體" w:hint="eastAsia"/>
          <w:sz w:val="28"/>
        </w:rPr>
        <w:t>。</w:t>
      </w:r>
    </w:p>
    <w:p w14:paraId="2671CCCE" w14:textId="77777777" w:rsidR="00CC2A8F" w:rsidRPr="00454CBE" w:rsidRDefault="00CC2A8F" w:rsidP="00CB0721">
      <w:pPr>
        <w:pStyle w:val="af4"/>
        <w:numPr>
          <w:ilvl w:val="0"/>
          <w:numId w:val="38"/>
        </w:numPr>
        <w:tabs>
          <w:tab w:val="clear" w:pos="1440"/>
          <w:tab w:val="num" w:pos="1134"/>
        </w:tabs>
        <w:spacing w:afterLines="50" w:after="120" w:line="360" w:lineRule="exact"/>
        <w:ind w:leftChars="0" w:left="1134" w:hanging="425"/>
        <w:rPr>
          <w:rFonts w:eastAsia="標楷體"/>
          <w:sz w:val="28"/>
        </w:rPr>
      </w:pPr>
      <w:r w:rsidRPr="00454CBE">
        <w:rPr>
          <w:rFonts w:eastAsia="標楷體"/>
          <w:sz w:val="28"/>
        </w:rPr>
        <w:t>相關工作實績證明</w:t>
      </w:r>
      <w:r w:rsidR="00B7280E" w:rsidRPr="00454CBE">
        <w:rPr>
          <w:rFonts w:eastAsia="標楷體" w:hint="eastAsia"/>
          <w:sz w:val="28"/>
        </w:rPr>
        <w:t>1</w:t>
      </w:r>
      <w:r w:rsidR="00B7280E" w:rsidRPr="00454CBE">
        <w:rPr>
          <w:rFonts w:eastAsia="標楷體" w:hint="eastAsia"/>
          <w:sz w:val="28"/>
        </w:rPr>
        <w:t>份</w:t>
      </w:r>
      <w:r w:rsidRPr="00454CBE">
        <w:rPr>
          <w:rFonts w:eastAsia="標楷體" w:hint="eastAsia"/>
          <w:sz w:val="28"/>
        </w:rPr>
        <w:t>：</w:t>
      </w:r>
      <w:r w:rsidRPr="00454CBE">
        <w:rPr>
          <w:rFonts w:eastAsia="標楷體"/>
          <w:sz w:val="28"/>
        </w:rPr>
        <w:t>參與甄選廠商及工作團隊中負責工程設計、監造</w:t>
      </w:r>
      <w:r w:rsidR="00B7280E" w:rsidRPr="00454CBE">
        <w:rPr>
          <w:rFonts w:eastAsia="標楷體" w:hint="eastAsia"/>
          <w:sz w:val="28"/>
        </w:rPr>
        <w:t>廠商</w:t>
      </w:r>
      <w:r w:rsidRPr="00454CBE">
        <w:rPr>
          <w:rFonts w:eastAsia="標楷體"/>
          <w:sz w:val="28"/>
        </w:rPr>
        <w:t>之產業園區（工業區）開發實績證明，包括但不限於服務工作證明或</w:t>
      </w:r>
      <w:r w:rsidR="00677566" w:rsidRPr="00AC0180">
        <w:rPr>
          <w:rFonts w:eastAsia="標楷體" w:hint="eastAsia"/>
          <w:sz w:val="28"/>
        </w:rPr>
        <w:t>執行中之案件</w:t>
      </w:r>
      <w:r w:rsidRPr="00454CBE">
        <w:rPr>
          <w:rFonts w:eastAsia="標楷體"/>
          <w:sz w:val="28"/>
        </w:rPr>
        <w:t>合約影本等證明文件。</w:t>
      </w:r>
    </w:p>
    <w:p w14:paraId="76CAD280" w14:textId="77777777" w:rsidR="00CC2A8F" w:rsidRPr="00454CBE" w:rsidRDefault="00CC2A8F" w:rsidP="00CB0721">
      <w:pPr>
        <w:pStyle w:val="025"/>
        <w:numPr>
          <w:ilvl w:val="0"/>
          <w:numId w:val="9"/>
        </w:numPr>
        <w:tabs>
          <w:tab w:val="clear" w:pos="1380"/>
          <w:tab w:val="left" w:pos="1134"/>
        </w:tabs>
        <w:spacing w:after="120"/>
        <w:ind w:left="1134" w:hanging="850"/>
      </w:pPr>
      <w:r w:rsidRPr="00454CBE">
        <w:rPr>
          <w:rFonts w:hint="eastAsia"/>
        </w:rPr>
        <w:t>納稅證明：參與甄選廠商最近一期營業稅或所得稅納稅證明文件影本</w:t>
      </w:r>
      <w:r w:rsidRPr="00454CBE">
        <w:rPr>
          <w:rFonts w:hint="eastAsia"/>
        </w:rPr>
        <w:t>1</w:t>
      </w:r>
      <w:r w:rsidRPr="00454CBE">
        <w:rPr>
          <w:rFonts w:hint="eastAsia"/>
        </w:rPr>
        <w:t>份，廠商不及提出最近</w:t>
      </w:r>
      <w:r w:rsidRPr="00454CBE">
        <w:rPr>
          <w:rFonts w:hint="eastAsia"/>
        </w:rPr>
        <w:t>1</w:t>
      </w:r>
      <w:r w:rsidRPr="00454CBE">
        <w:rPr>
          <w:rFonts w:hint="eastAsia"/>
        </w:rPr>
        <w:t>期證明者，得以前</w:t>
      </w:r>
      <w:r w:rsidRPr="00454CBE">
        <w:rPr>
          <w:rFonts w:hint="eastAsia"/>
        </w:rPr>
        <w:t>1</w:t>
      </w:r>
      <w:r w:rsidRPr="00454CBE">
        <w:rPr>
          <w:rFonts w:hint="eastAsia"/>
        </w:rPr>
        <w:t>期之納稅證明影本代之。</w:t>
      </w:r>
    </w:p>
    <w:p w14:paraId="5DFA6645" w14:textId="77777777" w:rsidR="00CC2A8F" w:rsidRPr="00454CBE" w:rsidRDefault="00CC2A8F" w:rsidP="00CB0721">
      <w:pPr>
        <w:pStyle w:val="025"/>
        <w:numPr>
          <w:ilvl w:val="0"/>
          <w:numId w:val="9"/>
        </w:numPr>
        <w:tabs>
          <w:tab w:val="clear" w:pos="1380"/>
          <w:tab w:val="left" w:pos="1134"/>
        </w:tabs>
        <w:spacing w:after="120"/>
        <w:ind w:left="1134" w:hanging="850"/>
      </w:pPr>
      <w:r w:rsidRPr="00454CBE">
        <w:rPr>
          <w:rFonts w:hint="eastAsia"/>
        </w:rPr>
        <w:t>信用證明：檢附參與甄選廠商票據交換機構於截止投標日之前半年內所出具之非拒絕往來戶及最近</w:t>
      </w:r>
      <w:r w:rsidRPr="00454CBE">
        <w:rPr>
          <w:rFonts w:hint="eastAsia"/>
        </w:rPr>
        <w:t>3</w:t>
      </w:r>
      <w:r w:rsidRPr="00454CBE">
        <w:rPr>
          <w:rFonts w:hint="eastAsia"/>
        </w:rPr>
        <w:t>年內無退票紀錄證明</w:t>
      </w:r>
      <w:r w:rsidRPr="00454CBE">
        <w:rPr>
          <w:rFonts w:hint="eastAsia"/>
        </w:rPr>
        <w:t>1</w:t>
      </w:r>
      <w:r w:rsidRPr="00454CBE">
        <w:rPr>
          <w:rFonts w:hint="eastAsia"/>
        </w:rPr>
        <w:t>份。</w:t>
      </w:r>
    </w:p>
    <w:p w14:paraId="6A3242F3" w14:textId="77777777" w:rsidR="00CC2A8F" w:rsidRPr="00454CBE" w:rsidRDefault="00CC2A8F" w:rsidP="00F86E87">
      <w:pPr>
        <w:pStyle w:val="025"/>
        <w:numPr>
          <w:ilvl w:val="0"/>
          <w:numId w:val="9"/>
        </w:numPr>
        <w:tabs>
          <w:tab w:val="clear" w:pos="1380"/>
          <w:tab w:val="left" w:pos="1134"/>
        </w:tabs>
        <w:spacing w:afterLines="30" w:after="72"/>
        <w:ind w:left="1135" w:hanging="851"/>
      </w:pPr>
      <w:r w:rsidRPr="00454CBE">
        <w:rPr>
          <w:rFonts w:hint="eastAsia"/>
        </w:rPr>
        <w:t>參與甄選承諾書</w:t>
      </w:r>
      <w:r w:rsidRPr="00454CBE">
        <w:rPr>
          <w:rFonts w:hint="eastAsia"/>
        </w:rPr>
        <w:t>1</w:t>
      </w:r>
      <w:r w:rsidRPr="00454CBE">
        <w:rPr>
          <w:rFonts w:hint="eastAsia"/>
        </w:rPr>
        <w:t>份（格式如附件</w:t>
      </w:r>
      <w:r w:rsidRPr="00454CBE">
        <w:rPr>
          <w:rFonts w:hint="eastAsia"/>
        </w:rPr>
        <w:t>2</w:t>
      </w:r>
      <w:r w:rsidRPr="00454CBE">
        <w:rPr>
          <w:rFonts w:hint="eastAsia"/>
        </w:rPr>
        <w:t>）。</w:t>
      </w:r>
    </w:p>
    <w:p w14:paraId="253F54F9" w14:textId="77777777" w:rsidR="00CC2A8F" w:rsidRPr="00454CBE" w:rsidRDefault="00CC2A8F" w:rsidP="00F86E87">
      <w:pPr>
        <w:pStyle w:val="025"/>
        <w:numPr>
          <w:ilvl w:val="0"/>
          <w:numId w:val="9"/>
        </w:numPr>
        <w:tabs>
          <w:tab w:val="clear" w:pos="1380"/>
          <w:tab w:val="left" w:pos="1134"/>
        </w:tabs>
        <w:spacing w:afterLines="30" w:after="72"/>
        <w:ind w:left="1135" w:hanging="851"/>
      </w:pPr>
      <w:r w:rsidRPr="00454CBE">
        <w:rPr>
          <w:rFonts w:hint="eastAsia"/>
        </w:rPr>
        <w:t>參與甄選廠商聲明書</w:t>
      </w:r>
      <w:r w:rsidRPr="00454CBE">
        <w:rPr>
          <w:rFonts w:hint="eastAsia"/>
        </w:rPr>
        <w:t>1</w:t>
      </w:r>
      <w:r w:rsidRPr="00454CBE">
        <w:rPr>
          <w:rFonts w:hint="eastAsia"/>
        </w:rPr>
        <w:t>份（格式如附件</w:t>
      </w:r>
      <w:r w:rsidRPr="00454CBE">
        <w:rPr>
          <w:rFonts w:hint="eastAsia"/>
        </w:rPr>
        <w:t>3</w:t>
      </w:r>
      <w:r w:rsidRPr="00454CBE">
        <w:rPr>
          <w:rFonts w:hint="eastAsia"/>
        </w:rPr>
        <w:t>）。</w:t>
      </w:r>
    </w:p>
    <w:p w14:paraId="09AB8F21" w14:textId="77777777" w:rsidR="00CC2A8F" w:rsidRPr="00454CBE" w:rsidRDefault="00CC2A8F" w:rsidP="00F86E87">
      <w:pPr>
        <w:pStyle w:val="025"/>
        <w:numPr>
          <w:ilvl w:val="0"/>
          <w:numId w:val="9"/>
        </w:numPr>
        <w:tabs>
          <w:tab w:val="clear" w:pos="1380"/>
          <w:tab w:val="left" w:pos="1134"/>
        </w:tabs>
        <w:spacing w:afterLines="30" w:after="72"/>
        <w:ind w:left="1135" w:hanging="851"/>
      </w:pPr>
      <w:r w:rsidRPr="00454CBE">
        <w:rPr>
          <w:rFonts w:hint="eastAsia"/>
        </w:rPr>
        <w:t>委託代理及印鑑授權書</w:t>
      </w:r>
      <w:r w:rsidRPr="00454CBE">
        <w:rPr>
          <w:rFonts w:hint="eastAsia"/>
        </w:rPr>
        <w:t>1</w:t>
      </w:r>
      <w:r w:rsidRPr="00454CBE">
        <w:rPr>
          <w:rFonts w:hint="eastAsia"/>
        </w:rPr>
        <w:t>份（格式如附件</w:t>
      </w:r>
      <w:r w:rsidRPr="00454CBE">
        <w:rPr>
          <w:rFonts w:hint="eastAsia"/>
        </w:rPr>
        <w:t>4</w:t>
      </w:r>
      <w:r w:rsidRPr="00454CBE">
        <w:rPr>
          <w:rFonts w:hint="eastAsia"/>
        </w:rPr>
        <w:t>）。</w:t>
      </w:r>
    </w:p>
    <w:p w14:paraId="159EA115" w14:textId="77777777" w:rsidR="00CC2A8F" w:rsidRPr="00454CBE" w:rsidRDefault="00071C82" w:rsidP="00F86E87">
      <w:pPr>
        <w:pStyle w:val="025"/>
        <w:numPr>
          <w:ilvl w:val="0"/>
          <w:numId w:val="9"/>
        </w:numPr>
        <w:tabs>
          <w:tab w:val="clear" w:pos="1380"/>
          <w:tab w:val="left" w:pos="1134"/>
        </w:tabs>
        <w:spacing w:afterLines="30" w:after="72"/>
        <w:ind w:left="1135" w:hanging="851"/>
      </w:pPr>
      <w:r w:rsidRPr="00AC0180">
        <w:rPr>
          <w:rFonts w:hint="eastAsia"/>
          <w:color w:val="auto"/>
        </w:rPr>
        <w:t>押標金</w:t>
      </w:r>
      <w:r w:rsidR="00CC2A8F" w:rsidRPr="000361A5">
        <w:rPr>
          <w:rFonts w:hint="eastAsia"/>
          <w:color w:val="auto"/>
        </w:rPr>
        <w:t>新台幣</w:t>
      </w:r>
      <w:r w:rsidR="00CC2A8F" w:rsidRPr="000361A5">
        <w:rPr>
          <w:rFonts w:hint="eastAsia"/>
          <w:color w:val="auto"/>
        </w:rPr>
        <w:t>1,</w:t>
      </w:r>
      <w:r w:rsidR="0081087B" w:rsidRPr="000361A5">
        <w:rPr>
          <w:rFonts w:hint="eastAsia"/>
          <w:color w:val="auto"/>
        </w:rPr>
        <w:t>0</w:t>
      </w:r>
      <w:r w:rsidR="00CC2A8F" w:rsidRPr="000361A5">
        <w:rPr>
          <w:rFonts w:hint="eastAsia"/>
          <w:color w:val="auto"/>
        </w:rPr>
        <w:t>00</w:t>
      </w:r>
      <w:r w:rsidR="00CC2A8F" w:rsidRPr="000361A5">
        <w:rPr>
          <w:rFonts w:hint="eastAsia"/>
          <w:color w:val="auto"/>
        </w:rPr>
        <w:t>萬元</w:t>
      </w:r>
      <w:r w:rsidR="00CC2A8F" w:rsidRPr="00454CBE">
        <w:rPr>
          <w:rFonts w:hint="eastAsia"/>
        </w:rPr>
        <w:t>。</w:t>
      </w:r>
    </w:p>
    <w:p w14:paraId="01967009" w14:textId="77777777" w:rsidR="00CC2A8F" w:rsidRPr="00454CBE" w:rsidRDefault="00CC2A8F" w:rsidP="00B236F1">
      <w:pPr>
        <w:pStyle w:val="11"/>
        <w:spacing w:afterLines="50" w:after="120" w:line="360" w:lineRule="exact"/>
        <w:ind w:leftChars="471" w:left="1130" w:firstLine="0"/>
        <w:rPr>
          <w:color w:val="000000"/>
        </w:rPr>
      </w:pPr>
      <w:r w:rsidRPr="00454CBE">
        <w:rPr>
          <w:rFonts w:hint="eastAsia"/>
          <w:color w:val="000000"/>
        </w:rPr>
        <w:t>參與甄選廠商應以現金、金融機構簽發之本票或支票、保付支票、郵政匯票、無記名政府公債、設定質權之金融機構定期存款單、銀行開發或保兌之不可撤銷擔保信用狀繳納，或取具銀行之書面連帶保證、保險公司之連帶保證保險單繳納。</w:t>
      </w:r>
    </w:p>
    <w:p w14:paraId="0354AEBD" w14:textId="77777777" w:rsidR="00CC2A8F" w:rsidRPr="00454CBE" w:rsidRDefault="00071C82" w:rsidP="00CB0721">
      <w:pPr>
        <w:pStyle w:val="af4"/>
        <w:numPr>
          <w:ilvl w:val="0"/>
          <w:numId w:val="11"/>
        </w:numPr>
        <w:tabs>
          <w:tab w:val="clear" w:pos="1440"/>
          <w:tab w:val="num" w:pos="1134"/>
        </w:tabs>
        <w:spacing w:afterLines="50" w:after="120" w:line="360" w:lineRule="exact"/>
        <w:ind w:leftChars="0" w:left="1134" w:hanging="425"/>
        <w:rPr>
          <w:rFonts w:eastAsia="標楷體"/>
          <w:sz w:val="28"/>
        </w:rPr>
      </w:pPr>
      <w:r w:rsidRPr="00AC0180">
        <w:rPr>
          <w:rFonts w:eastAsia="標楷體" w:hint="eastAsia"/>
          <w:sz w:val="28"/>
        </w:rPr>
        <w:t>押標金</w:t>
      </w:r>
      <w:r w:rsidR="00CC2A8F" w:rsidRPr="00454CBE">
        <w:rPr>
          <w:rFonts w:eastAsia="標楷體" w:hint="eastAsia"/>
          <w:sz w:val="28"/>
        </w:rPr>
        <w:t>有效期：本票、支票、保付支票、郵政匯票應為即期，設定質權之定期存款單、銀行開發或保兌之不可撤銷擔保信用狀、銀行書面連帶保證、保險公司之連帶保證保險單，期限為</w:t>
      </w:r>
      <w:r w:rsidR="00420C9E">
        <w:rPr>
          <w:rFonts w:eastAsia="標楷體" w:hint="eastAsia"/>
          <w:sz w:val="28"/>
        </w:rPr>
        <w:t>參與甄選書件</w:t>
      </w:r>
      <w:r w:rsidR="00CC2A8F" w:rsidRPr="00454CBE">
        <w:rPr>
          <w:rFonts w:eastAsia="標楷體" w:hint="eastAsia"/>
          <w:sz w:val="28"/>
        </w:rPr>
        <w:t>送達期限日延長</w:t>
      </w:r>
      <w:r w:rsidR="00CC2A8F" w:rsidRPr="00454CBE">
        <w:rPr>
          <w:rFonts w:eastAsia="標楷體" w:hint="eastAsia"/>
          <w:sz w:val="28"/>
        </w:rPr>
        <w:t>90</w:t>
      </w:r>
      <w:r w:rsidR="00CC2A8F" w:rsidRPr="00454CBE">
        <w:rPr>
          <w:rFonts w:eastAsia="標楷體" w:hint="eastAsia"/>
          <w:sz w:val="28"/>
        </w:rPr>
        <w:t>日。</w:t>
      </w:r>
    </w:p>
    <w:p w14:paraId="62C0353E" w14:textId="77777777" w:rsidR="000C06B8" w:rsidRPr="00454CBE" w:rsidRDefault="000C06B8" w:rsidP="00CB0721">
      <w:pPr>
        <w:pStyle w:val="af4"/>
        <w:numPr>
          <w:ilvl w:val="0"/>
          <w:numId w:val="11"/>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以現金繳納者，繳納處所或金融機構帳號：</w:t>
      </w:r>
    </w:p>
    <w:p w14:paraId="02C773CA" w14:textId="77777777" w:rsidR="00CC2A8F" w:rsidRPr="00AC0180" w:rsidRDefault="00CC2A8F" w:rsidP="00F86E87">
      <w:pPr>
        <w:spacing w:afterLines="30" w:after="72" w:line="360" w:lineRule="exact"/>
        <w:ind w:leftChars="472" w:left="1133"/>
        <w:jc w:val="both"/>
        <w:rPr>
          <w:rFonts w:eastAsia="標楷體"/>
          <w:sz w:val="28"/>
        </w:rPr>
      </w:pPr>
      <w:r w:rsidRPr="00AC0180">
        <w:rPr>
          <w:rFonts w:eastAsia="標楷體"/>
          <w:sz w:val="28"/>
        </w:rPr>
        <w:t>銀行：</w:t>
      </w:r>
      <w:r w:rsidR="00AC0180" w:rsidRPr="00AC0180">
        <w:rPr>
          <w:rFonts w:eastAsia="標楷體" w:hint="eastAsia"/>
          <w:sz w:val="28"/>
        </w:rPr>
        <w:t>臺灣銀行南投分行</w:t>
      </w:r>
    </w:p>
    <w:p w14:paraId="38B1B299" w14:textId="77777777" w:rsidR="00CC2A8F" w:rsidRPr="00AC0180" w:rsidRDefault="00CC2A8F" w:rsidP="00F86E87">
      <w:pPr>
        <w:spacing w:afterLines="30" w:after="72" w:line="360" w:lineRule="exact"/>
        <w:ind w:leftChars="472" w:left="1133"/>
        <w:jc w:val="both"/>
        <w:rPr>
          <w:rFonts w:eastAsia="標楷體"/>
          <w:sz w:val="28"/>
        </w:rPr>
      </w:pPr>
      <w:r w:rsidRPr="00AC0180">
        <w:rPr>
          <w:rFonts w:eastAsia="標楷體"/>
          <w:sz w:val="28"/>
        </w:rPr>
        <w:t>戶名：</w:t>
      </w:r>
      <w:r w:rsidR="00AC0180" w:rsidRPr="00AC0180">
        <w:rPr>
          <w:rFonts w:eastAsia="標楷體" w:hint="eastAsia"/>
          <w:sz w:val="28"/>
        </w:rPr>
        <w:t>南投縣政府押標金專戶</w:t>
      </w:r>
    </w:p>
    <w:p w14:paraId="141D637D" w14:textId="77777777" w:rsidR="00CC2A8F" w:rsidRPr="00AC0180" w:rsidRDefault="00CC2A8F" w:rsidP="00F86E87">
      <w:pPr>
        <w:spacing w:line="360" w:lineRule="exact"/>
        <w:ind w:leftChars="472" w:left="1133"/>
        <w:jc w:val="both"/>
        <w:rPr>
          <w:rFonts w:eastAsia="標楷體"/>
          <w:sz w:val="28"/>
        </w:rPr>
      </w:pPr>
      <w:r w:rsidRPr="00AC0180">
        <w:rPr>
          <w:rFonts w:eastAsia="標楷體"/>
          <w:sz w:val="28"/>
        </w:rPr>
        <w:t>帳號：</w:t>
      </w:r>
      <w:r w:rsidR="00AC0180" w:rsidRPr="00AC0180">
        <w:rPr>
          <w:rFonts w:eastAsia="標楷體" w:hint="eastAsia"/>
          <w:sz w:val="28"/>
        </w:rPr>
        <w:t>032038095311</w:t>
      </w:r>
    </w:p>
    <w:p w14:paraId="467E7CF7" w14:textId="77777777" w:rsidR="00CC2A8F" w:rsidRPr="00454CBE" w:rsidRDefault="00CC2A8F" w:rsidP="00F86E87">
      <w:pPr>
        <w:pStyle w:val="12"/>
        <w:tabs>
          <w:tab w:val="clear" w:pos="2040"/>
        </w:tabs>
        <w:spacing w:before="0" w:afterLines="50" w:after="120" w:line="360" w:lineRule="exact"/>
        <w:ind w:leftChars="472" w:left="1133" w:firstLine="0"/>
        <w:rPr>
          <w:bCs/>
          <w:color w:val="000000"/>
        </w:rPr>
      </w:pPr>
      <w:r w:rsidRPr="00454CBE">
        <w:rPr>
          <w:rFonts w:hint="eastAsia"/>
          <w:bCs/>
          <w:color w:val="000000"/>
        </w:rPr>
        <w:t>（參</w:t>
      </w:r>
      <w:r w:rsidR="00D73A1E" w:rsidRPr="00454CBE">
        <w:rPr>
          <w:rFonts w:hint="eastAsia"/>
          <w:bCs/>
          <w:color w:val="000000"/>
        </w:rPr>
        <w:t>與甄</w:t>
      </w:r>
      <w:r w:rsidRPr="00454CBE">
        <w:rPr>
          <w:rFonts w:hint="eastAsia"/>
          <w:bCs/>
          <w:color w:val="000000"/>
        </w:rPr>
        <w:t>選廠商檢附繳納</w:t>
      </w:r>
      <w:r w:rsidR="00071C82">
        <w:rPr>
          <w:rFonts w:hint="eastAsia"/>
          <w:bCs/>
          <w:color w:val="000000"/>
          <w:szCs w:val="28"/>
        </w:rPr>
        <w:t>押標金</w:t>
      </w:r>
      <w:r w:rsidRPr="00454CBE">
        <w:rPr>
          <w:rFonts w:hint="eastAsia"/>
          <w:bCs/>
          <w:color w:val="000000"/>
        </w:rPr>
        <w:t>之單據）</w:t>
      </w:r>
    </w:p>
    <w:p w14:paraId="7D8CDF4D" w14:textId="77777777" w:rsidR="00CC2A8F" w:rsidRPr="00454CBE" w:rsidRDefault="00CC2A8F" w:rsidP="00CB0721">
      <w:pPr>
        <w:pStyle w:val="af4"/>
        <w:numPr>
          <w:ilvl w:val="0"/>
          <w:numId w:val="11"/>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以具銀行之書面連帶保證、保險公司之連帶保證保險單繳納者格式如附件</w:t>
      </w:r>
      <w:r w:rsidRPr="00454CBE">
        <w:rPr>
          <w:rFonts w:eastAsia="標楷體" w:hint="eastAsia"/>
          <w:sz w:val="28"/>
        </w:rPr>
        <w:t>5</w:t>
      </w:r>
      <w:r w:rsidRPr="00454CBE">
        <w:rPr>
          <w:rFonts w:eastAsia="標楷體" w:hint="eastAsia"/>
          <w:sz w:val="28"/>
        </w:rPr>
        <w:t>。</w:t>
      </w:r>
    </w:p>
    <w:p w14:paraId="205F896E" w14:textId="77777777" w:rsidR="00CC2A8F" w:rsidRPr="00AC0180" w:rsidRDefault="00CC2A8F" w:rsidP="00CB0721">
      <w:pPr>
        <w:pStyle w:val="af4"/>
        <w:numPr>
          <w:ilvl w:val="0"/>
          <w:numId w:val="11"/>
        </w:numPr>
        <w:tabs>
          <w:tab w:val="clear" w:pos="1440"/>
          <w:tab w:val="num" w:pos="1134"/>
        </w:tabs>
        <w:spacing w:afterLines="50" w:after="120" w:line="360" w:lineRule="exact"/>
        <w:ind w:leftChars="0" w:left="1134" w:hanging="425"/>
        <w:rPr>
          <w:rFonts w:eastAsia="標楷體"/>
          <w:sz w:val="28"/>
        </w:rPr>
      </w:pPr>
      <w:r w:rsidRPr="00AC0180">
        <w:rPr>
          <w:rFonts w:eastAsia="標楷體"/>
          <w:sz w:val="28"/>
        </w:rPr>
        <w:t>參與甄選廠商有下列情形之一者，其所繳納之</w:t>
      </w:r>
      <w:r w:rsidR="00071C82" w:rsidRPr="00AC0180">
        <w:rPr>
          <w:rFonts w:eastAsia="標楷體" w:hint="eastAsia"/>
          <w:sz w:val="28"/>
        </w:rPr>
        <w:t>押標金</w:t>
      </w:r>
      <w:r w:rsidRPr="00AC0180">
        <w:rPr>
          <w:rFonts w:eastAsia="標楷體"/>
          <w:sz w:val="28"/>
        </w:rPr>
        <w:t>不予發還，其已發還者予</w:t>
      </w:r>
      <w:r w:rsidRPr="00AC0180">
        <w:rPr>
          <w:rFonts w:eastAsia="標楷體" w:hint="eastAsia"/>
          <w:sz w:val="28"/>
        </w:rPr>
        <w:t>以</w:t>
      </w:r>
      <w:r w:rsidRPr="00AC0180">
        <w:rPr>
          <w:rFonts w:eastAsia="標楷體"/>
          <w:sz w:val="28"/>
        </w:rPr>
        <w:t>追繳︰</w:t>
      </w:r>
    </w:p>
    <w:p w14:paraId="0C280F90" w14:textId="77777777" w:rsidR="00CC2A8F" w:rsidRPr="00AC0180" w:rsidRDefault="00CC2A8F" w:rsidP="00CB0721">
      <w:pPr>
        <w:pStyle w:val="12"/>
        <w:numPr>
          <w:ilvl w:val="0"/>
          <w:numId w:val="12"/>
        </w:numPr>
        <w:tabs>
          <w:tab w:val="clear" w:pos="1860"/>
          <w:tab w:val="clear" w:pos="2040"/>
          <w:tab w:val="num" w:pos="1418"/>
        </w:tabs>
        <w:spacing w:before="0" w:afterLines="50" w:after="120" w:line="360" w:lineRule="exact"/>
        <w:ind w:left="1418" w:hanging="567"/>
      </w:pPr>
      <w:r w:rsidRPr="00AC0180">
        <w:t>以偽造、變造之文件</w:t>
      </w:r>
      <w:r w:rsidRPr="00AC0180">
        <w:rPr>
          <w:rFonts w:hint="eastAsia"/>
        </w:rPr>
        <w:t>參與甄選</w:t>
      </w:r>
      <w:r w:rsidRPr="00AC0180">
        <w:t>。</w:t>
      </w:r>
    </w:p>
    <w:p w14:paraId="77E9CF8A" w14:textId="77777777" w:rsidR="000C06B8" w:rsidRPr="00AC0180" w:rsidRDefault="000C06B8" w:rsidP="00CB0721">
      <w:pPr>
        <w:pStyle w:val="12"/>
        <w:numPr>
          <w:ilvl w:val="0"/>
          <w:numId w:val="12"/>
        </w:numPr>
        <w:tabs>
          <w:tab w:val="clear" w:pos="1860"/>
          <w:tab w:val="clear" w:pos="2040"/>
          <w:tab w:val="num" w:pos="1418"/>
        </w:tabs>
        <w:spacing w:before="0" w:afterLines="50" w:after="120" w:line="360" w:lineRule="exact"/>
        <w:ind w:left="1418" w:hanging="567"/>
      </w:pPr>
      <w:r w:rsidRPr="00AC0180">
        <w:t>參與甄選廠商另行借用他人名義或證件</w:t>
      </w:r>
      <w:r w:rsidRPr="00AC0180">
        <w:rPr>
          <w:rFonts w:hint="eastAsia"/>
        </w:rPr>
        <w:t>參與甄選</w:t>
      </w:r>
      <w:r w:rsidRPr="00AC0180">
        <w:t>。</w:t>
      </w:r>
    </w:p>
    <w:p w14:paraId="5FCBE53B" w14:textId="77777777" w:rsidR="000C06B8" w:rsidRPr="00AC0180" w:rsidRDefault="000C06B8" w:rsidP="00CB0721">
      <w:pPr>
        <w:pStyle w:val="12"/>
        <w:numPr>
          <w:ilvl w:val="0"/>
          <w:numId w:val="12"/>
        </w:numPr>
        <w:tabs>
          <w:tab w:val="clear" w:pos="1860"/>
          <w:tab w:val="clear" w:pos="2040"/>
          <w:tab w:val="num" w:pos="1418"/>
        </w:tabs>
        <w:spacing w:before="0" w:afterLines="50" w:after="120" w:line="360" w:lineRule="exact"/>
        <w:ind w:left="1418" w:hanging="567"/>
      </w:pPr>
      <w:r w:rsidRPr="00AC0180">
        <w:t>冒用他人名義或證件</w:t>
      </w:r>
      <w:r w:rsidRPr="00AC0180">
        <w:rPr>
          <w:rFonts w:hint="eastAsia"/>
        </w:rPr>
        <w:t>參與甄選</w:t>
      </w:r>
      <w:r w:rsidRPr="00AC0180">
        <w:t>。</w:t>
      </w:r>
    </w:p>
    <w:p w14:paraId="2C25EB44" w14:textId="77777777" w:rsidR="000C06B8" w:rsidRPr="00AC0180" w:rsidRDefault="000C06B8" w:rsidP="00CB0721">
      <w:pPr>
        <w:pStyle w:val="12"/>
        <w:numPr>
          <w:ilvl w:val="0"/>
          <w:numId w:val="12"/>
        </w:numPr>
        <w:tabs>
          <w:tab w:val="clear" w:pos="1860"/>
          <w:tab w:val="clear" w:pos="2040"/>
          <w:tab w:val="num" w:pos="1418"/>
        </w:tabs>
        <w:spacing w:before="0" w:afterLines="50" w:after="120" w:line="360" w:lineRule="exact"/>
        <w:ind w:left="1418" w:hanging="567"/>
      </w:pPr>
      <w:r w:rsidRPr="00AC0180">
        <w:t>公告甄選結果後優勝廠商不接受或拒不簽約。</w:t>
      </w:r>
    </w:p>
    <w:p w14:paraId="45BF5995" w14:textId="77777777" w:rsidR="000C06B8" w:rsidRPr="00AC0180" w:rsidRDefault="000C06B8" w:rsidP="00CB0721">
      <w:pPr>
        <w:pStyle w:val="12"/>
        <w:numPr>
          <w:ilvl w:val="0"/>
          <w:numId w:val="12"/>
        </w:numPr>
        <w:tabs>
          <w:tab w:val="clear" w:pos="1860"/>
          <w:tab w:val="clear" w:pos="2040"/>
          <w:tab w:val="num" w:pos="1418"/>
        </w:tabs>
        <w:spacing w:before="0" w:afterLines="50" w:after="120" w:line="360" w:lineRule="exact"/>
        <w:ind w:left="1418" w:hanging="567"/>
      </w:pPr>
      <w:r w:rsidRPr="00AC0180">
        <w:t>優勝廠商</w:t>
      </w:r>
      <w:r w:rsidRPr="00AC0180">
        <w:rPr>
          <w:rFonts w:hint="eastAsia"/>
        </w:rPr>
        <w:t>未於本須知規定</w:t>
      </w:r>
      <w:r w:rsidRPr="00AC0180">
        <w:t>期限內繳足履約保證金或提供擔保。</w:t>
      </w:r>
    </w:p>
    <w:p w14:paraId="58DC86B7" w14:textId="77777777" w:rsidR="000C06B8" w:rsidRPr="00454CBE" w:rsidRDefault="00071C82" w:rsidP="00CB0721">
      <w:pPr>
        <w:pStyle w:val="12"/>
        <w:numPr>
          <w:ilvl w:val="0"/>
          <w:numId w:val="12"/>
        </w:numPr>
        <w:tabs>
          <w:tab w:val="clear" w:pos="1860"/>
          <w:tab w:val="clear" w:pos="2040"/>
          <w:tab w:val="num" w:pos="1418"/>
        </w:tabs>
        <w:spacing w:before="0" w:afterLines="50" w:after="120" w:line="360" w:lineRule="exact"/>
        <w:ind w:left="1418" w:hanging="567"/>
        <w:rPr>
          <w:color w:val="000000"/>
        </w:rPr>
      </w:pPr>
      <w:r w:rsidRPr="00AC0180">
        <w:rPr>
          <w:rFonts w:hint="eastAsia"/>
        </w:rPr>
        <w:t>押標金</w:t>
      </w:r>
      <w:r w:rsidR="000C06B8" w:rsidRPr="00AC0180">
        <w:t>轉換</w:t>
      </w:r>
      <w:r w:rsidR="000C06B8" w:rsidRPr="00454CBE">
        <w:rPr>
          <w:color w:val="000000"/>
        </w:rPr>
        <w:t>為履約保證金。</w:t>
      </w:r>
    </w:p>
    <w:p w14:paraId="1F28EF4D" w14:textId="77777777" w:rsidR="000C06B8" w:rsidRPr="00454CBE" w:rsidRDefault="000C06B8" w:rsidP="00CB0721">
      <w:pPr>
        <w:pStyle w:val="12"/>
        <w:numPr>
          <w:ilvl w:val="0"/>
          <w:numId w:val="12"/>
        </w:numPr>
        <w:tabs>
          <w:tab w:val="clear" w:pos="1860"/>
          <w:tab w:val="clear" w:pos="2040"/>
          <w:tab w:val="num" w:pos="1418"/>
        </w:tabs>
        <w:spacing w:before="0" w:afterLines="50" w:after="120" w:line="360" w:lineRule="exact"/>
        <w:ind w:left="1418" w:hanging="567"/>
        <w:rPr>
          <w:color w:val="000000"/>
        </w:rPr>
      </w:pPr>
      <w:r w:rsidRPr="00454CBE">
        <w:rPr>
          <w:color w:val="000000"/>
        </w:rPr>
        <w:t>其他經</w:t>
      </w:r>
      <w:r w:rsidRPr="00454CBE">
        <w:rPr>
          <w:rFonts w:hint="eastAsia"/>
          <w:color w:val="000000"/>
        </w:rPr>
        <w:t>本府</w:t>
      </w:r>
      <w:r w:rsidRPr="00454CBE">
        <w:rPr>
          <w:color w:val="000000"/>
        </w:rPr>
        <w:t>認定有影響甄選公正之違法行為者。</w:t>
      </w:r>
    </w:p>
    <w:p w14:paraId="00712821" w14:textId="77777777" w:rsidR="000C06B8" w:rsidRPr="00454CBE" w:rsidRDefault="000C06B8" w:rsidP="00CB0721">
      <w:pPr>
        <w:pStyle w:val="025"/>
        <w:numPr>
          <w:ilvl w:val="0"/>
          <w:numId w:val="9"/>
        </w:numPr>
        <w:tabs>
          <w:tab w:val="clear" w:pos="1380"/>
          <w:tab w:val="left" w:pos="1134"/>
        </w:tabs>
        <w:spacing w:after="120"/>
        <w:ind w:left="1134" w:hanging="850"/>
      </w:pPr>
      <w:r w:rsidRPr="00454CBE">
        <w:t>融資機構</w:t>
      </w:r>
      <w:r w:rsidR="00420C9E">
        <w:rPr>
          <w:rFonts w:hint="eastAsia"/>
        </w:rPr>
        <w:t>之</w:t>
      </w:r>
      <w:r w:rsidRPr="00454CBE">
        <w:t>融資意</w:t>
      </w:r>
      <w:r w:rsidR="00166100" w:rsidRPr="00454CBE">
        <w:rPr>
          <w:rFonts w:hint="eastAsia"/>
        </w:rPr>
        <w:t>向</w:t>
      </w:r>
      <w:r w:rsidRPr="00454CBE">
        <w:t>書。</w:t>
      </w:r>
    </w:p>
    <w:p w14:paraId="101D3496" w14:textId="77777777" w:rsidR="000C06B8" w:rsidRPr="00454CBE" w:rsidRDefault="00145FF3" w:rsidP="00CB0721">
      <w:pPr>
        <w:pStyle w:val="025"/>
        <w:numPr>
          <w:ilvl w:val="0"/>
          <w:numId w:val="9"/>
        </w:numPr>
        <w:tabs>
          <w:tab w:val="clear" w:pos="1380"/>
          <w:tab w:val="left" w:pos="1134"/>
        </w:tabs>
        <w:spacing w:after="120"/>
        <w:ind w:left="1134" w:hanging="850"/>
      </w:pPr>
      <w:r>
        <w:rPr>
          <w:rFonts w:hint="eastAsia"/>
        </w:rPr>
        <w:t>服務構想書</w:t>
      </w:r>
      <w:r w:rsidR="000C06B8" w:rsidRPr="00454CBE">
        <w:rPr>
          <w:rFonts w:hint="eastAsia"/>
        </w:rPr>
        <w:t>15</w:t>
      </w:r>
      <w:r w:rsidR="000C06B8" w:rsidRPr="00454CBE">
        <w:rPr>
          <w:rFonts w:hint="eastAsia"/>
        </w:rPr>
        <w:t>份。</w:t>
      </w:r>
    </w:p>
    <w:p w14:paraId="4B77139E" w14:textId="77777777" w:rsidR="00776644" w:rsidRPr="00454CBE" w:rsidRDefault="00776644" w:rsidP="0056298C">
      <w:pPr>
        <w:pStyle w:val="af6"/>
        <w:spacing w:before="240" w:after="120"/>
        <w:ind w:left="563" w:hanging="563"/>
      </w:pPr>
      <w:r w:rsidRPr="00454CBE">
        <w:rPr>
          <w:rFonts w:hint="eastAsia"/>
        </w:rPr>
        <w:t>參</w:t>
      </w:r>
      <w:r w:rsidR="0050202C" w:rsidRPr="00454CBE">
        <w:rPr>
          <w:rFonts w:hint="eastAsia"/>
        </w:rPr>
        <w:t>與甄</w:t>
      </w:r>
      <w:r w:rsidRPr="00454CBE">
        <w:rPr>
          <w:rFonts w:hint="eastAsia"/>
        </w:rPr>
        <w:t>選</w:t>
      </w:r>
      <w:r w:rsidR="0066503E" w:rsidRPr="00454CBE">
        <w:rPr>
          <w:rFonts w:hint="eastAsia"/>
        </w:rPr>
        <w:t>書</w:t>
      </w:r>
      <w:r w:rsidRPr="00454CBE">
        <w:rPr>
          <w:rFonts w:hint="eastAsia"/>
        </w:rPr>
        <w:t>件</w:t>
      </w:r>
      <w:r w:rsidR="00660AD4" w:rsidRPr="00454CBE">
        <w:rPr>
          <w:rFonts w:hint="eastAsia"/>
        </w:rPr>
        <w:t>注意事項</w:t>
      </w:r>
    </w:p>
    <w:p w14:paraId="3238716C" w14:textId="77777777" w:rsidR="000C06B8" w:rsidRPr="00454CBE" w:rsidRDefault="000C06B8" w:rsidP="00CB0721">
      <w:pPr>
        <w:pStyle w:val="025"/>
        <w:numPr>
          <w:ilvl w:val="0"/>
          <w:numId w:val="13"/>
        </w:numPr>
        <w:tabs>
          <w:tab w:val="clear" w:pos="1380"/>
          <w:tab w:val="left" w:pos="1134"/>
        </w:tabs>
        <w:spacing w:after="120"/>
        <w:ind w:left="1134" w:hanging="850"/>
      </w:pPr>
      <w:r w:rsidRPr="00454CBE">
        <w:rPr>
          <w:rFonts w:hint="eastAsia"/>
        </w:rPr>
        <w:t>參與甄選廠商提出之資格及證明文件影本應均屬事實，本府於必要時得通知廠商限期提出正本供查驗，查驗結果如與正本不符，應不予甄審、撤銷優先簽約權、終止契約或解除契約，並得追償損失。</w:t>
      </w:r>
    </w:p>
    <w:p w14:paraId="3A64164D" w14:textId="77777777" w:rsidR="000C06B8" w:rsidRPr="00454CBE" w:rsidRDefault="000C06B8" w:rsidP="00CB0721">
      <w:pPr>
        <w:pStyle w:val="025"/>
        <w:numPr>
          <w:ilvl w:val="0"/>
          <w:numId w:val="13"/>
        </w:numPr>
        <w:tabs>
          <w:tab w:val="clear" w:pos="1380"/>
          <w:tab w:val="left" w:pos="1134"/>
        </w:tabs>
        <w:spacing w:after="120"/>
        <w:ind w:left="1134" w:hanging="850"/>
      </w:pPr>
      <w:r w:rsidRPr="00454CBE">
        <w:rPr>
          <w:rFonts w:hint="eastAsia"/>
        </w:rPr>
        <w:t>參與甄選廠商提送之書表文件記載事項應均屬事實，如有虛偽，經本府認為足以影響甄選結果，得逕行撤銷其優先簽約權，且其所發生之任何糾紛及法律後果，概由參與甄選廠商自行負責。</w:t>
      </w:r>
    </w:p>
    <w:p w14:paraId="2CB84830" w14:textId="77777777" w:rsidR="000C06B8" w:rsidRPr="00454CBE" w:rsidRDefault="000C06B8" w:rsidP="00CB0721">
      <w:pPr>
        <w:pStyle w:val="025"/>
        <w:numPr>
          <w:ilvl w:val="0"/>
          <w:numId w:val="13"/>
        </w:numPr>
        <w:tabs>
          <w:tab w:val="clear" w:pos="1380"/>
          <w:tab w:val="left" w:pos="1134"/>
        </w:tabs>
        <w:spacing w:after="120"/>
        <w:ind w:left="1134" w:hanging="850"/>
      </w:pPr>
      <w:r w:rsidRPr="00454CBE">
        <w:rPr>
          <w:rFonts w:hint="eastAsia"/>
        </w:rPr>
        <w:t>參與甄選廠商保證所提</w:t>
      </w:r>
      <w:r w:rsidR="00D73A1E" w:rsidRPr="00454CBE">
        <w:rPr>
          <w:rFonts w:hint="eastAsia"/>
        </w:rPr>
        <w:t>送之</w:t>
      </w:r>
      <w:r w:rsidR="00145FF3">
        <w:rPr>
          <w:rFonts w:hint="eastAsia"/>
        </w:rPr>
        <w:t>服務構想書</w:t>
      </w:r>
      <w:r w:rsidRPr="00454CBE">
        <w:rPr>
          <w:rFonts w:hint="eastAsia"/>
        </w:rPr>
        <w:t>內容，不侵犯第</w:t>
      </w:r>
      <w:r w:rsidRPr="00454CBE">
        <w:rPr>
          <w:rFonts w:hint="eastAsia"/>
        </w:rPr>
        <w:t>3</w:t>
      </w:r>
      <w:r w:rsidRPr="00454CBE">
        <w:rPr>
          <w:rFonts w:hint="eastAsia"/>
        </w:rPr>
        <w:t>人智慧財產權。倘本府因參</w:t>
      </w:r>
      <w:r w:rsidR="00D73A1E" w:rsidRPr="00454CBE">
        <w:rPr>
          <w:rFonts w:hint="eastAsia"/>
        </w:rPr>
        <w:t>與甄</w:t>
      </w:r>
      <w:r w:rsidRPr="00454CBE">
        <w:rPr>
          <w:rFonts w:hint="eastAsia"/>
        </w:rPr>
        <w:t>選廠商提供之資料而涉及侵害第</w:t>
      </w:r>
      <w:r w:rsidRPr="00454CBE">
        <w:rPr>
          <w:rFonts w:hint="eastAsia"/>
        </w:rPr>
        <w:t>3</w:t>
      </w:r>
      <w:r w:rsidRPr="00454CBE">
        <w:rPr>
          <w:rFonts w:hint="eastAsia"/>
        </w:rPr>
        <w:t>人之智慧財產權，致發生訴訟或仲裁時，參與甄選廠商應負全部法律責任，並賠償本府因此所受之損害（包括律師費、訴訟費等相關費用）。</w:t>
      </w:r>
    </w:p>
    <w:p w14:paraId="34B62677" w14:textId="77777777" w:rsidR="00660AD4" w:rsidRPr="00454CBE" w:rsidRDefault="00660AD4" w:rsidP="0056298C">
      <w:pPr>
        <w:pStyle w:val="af6"/>
        <w:spacing w:before="240" w:after="120"/>
        <w:ind w:left="563" w:hanging="563"/>
      </w:pPr>
      <w:r w:rsidRPr="00454CBE">
        <w:rPr>
          <w:rFonts w:hint="eastAsia"/>
        </w:rPr>
        <w:t>參與甄選書件之送達</w:t>
      </w:r>
    </w:p>
    <w:p w14:paraId="4AEE7294" w14:textId="7CD21BDD" w:rsidR="000C06B8" w:rsidRPr="00454CBE" w:rsidRDefault="000C06B8" w:rsidP="00CB0721">
      <w:pPr>
        <w:pStyle w:val="025"/>
        <w:numPr>
          <w:ilvl w:val="0"/>
          <w:numId w:val="14"/>
        </w:numPr>
        <w:tabs>
          <w:tab w:val="clear" w:pos="1380"/>
          <w:tab w:val="left" w:pos="1134"/>
        </w:tabs>
        <w:spacing w:after="120"/>
        <w:ind w:left="1134" w:hanging="850"/>
      </w:pPr>
      <w:r w:rsidRPr="00420C9E">
        <w:rPr>
          <w:rFonts w:hint="eastAsia"/>
          <w:color w:val="auto"/>
        </w:rPr>
        <w:t>參與甄選廠商</w:t>
      </w:r>
      <w:r w:rsidRPr="00C64C10">
        <w:rPr>
          <w:rFonts w:hint="eastAsia"/>
          <w:color w:val="auto"/>
        </w:rPr>
        <w:t>應</w:t>
      </w:r>
      <w:r w:rsidR="005B6D1B" w:rsidRPr="00C64C10">
        <w:rPr>
          <w:rFonts w:hint="eastAsia"/>
          <w:color w:val="auto"/>
        </w:rPr>
        <w:t>於</w:t>
      </w:r>
      <w:r w:rsidR="005B6D1B" w:rsidRPr="00C64C10">
        <w:rPr>
          <w:rFonts w:hint="eastAsia"/>
          <w:color w:val="auto"/>
        </w:rPr>
        <w:t>110</w:t>
      </w:r>
      <w:r w:rsidR="005B6D1B" w:rsidRPr="00C64C10">
        <w:rPr>
          <w:rFonts w:hint="eastAsia"/>
          <w:color w:val="auto"/>
        </w:rPr>
        <w:t>年</w:t>
      </w:r>
      <w:r w:rsidR="00E15B8E" w:rsidRPr="00C64C10">
        <w:rPr>
          <w:rFonts w:hint="eastAsia"/>
          <w:color w:val="auto"/>
        </w:rPr>
        <w:t>8</w:t>
      </w:r>
      <w:r w:rsidR="005B6D1B" w:rsidRPr="00C64C10">
        <w:rPr>
          <w:rFonts w:hint="eastAsia"/>
          <w:color w:val="auto"/>
        </w:rPr>
        <w:t>月</w:t>
      </w:r>
      <w:r w:rsidR="003F0610" w:rsidRPr="00C64C10">
        <w:rPr>
          <w:rFonts w:hint="eastAsia"/>
          <w:color w:val="auto"/>
        </w:rPr>
        <w:t>25</w:t>
      </w:r>
      <w:r w:rsidR="005B6D1B" w:rsidRPr="00C64C10">
        <w:rPr>
          <w:rFonts w:hint="eastAsia"/>
          <w:color w:val="auto"/>
        </w:rPr>
        <w:t>日</w:t>
      </w:r>
      <w:r w:rsidR="00E15B8E" w:rsidRPr="00C64C10">
        <w:rPr>
          <w:rFonts w:hint="eastAsia"/>
          <w:color w:val="auto"/>
        </w:rPr>
        <w:t>1</w:t>
      </w:r>
      <w:r w:rsidR="00E15B8E" w:rsidRPr="00E15B8E">
        <w:rPr>
          <w:rFonts w:hint="eastAsia"/>
          <w:color w:val="auto"/>
        </w:rPr>
        <w:t>7</w:t>
      </w:r>
      <w:r w:rsidR="005B6D1B" w:rsidRPr="00E15B8E">
        <w:rPr>
          <w:rFonts w:hint="eastAsia"/>
          <w:color w:val="auto"/>
        </w:rPr>
        <w:t>時</w:t>
      </w:r>
      <w:r w:rsidR="00E15B8E" w:rsidRPr="00E15B8E">
        <w:rPr>
          <w:rFonts w:hint="eastAsia"/>
          <w:color w:val="auto"/>
        </w:rPr>
        <w:t>00</w:t>
      </w:r>
      <w:r w:rsidR="005B6D1B" w:rsidRPr="00E15B8E">
        <w:rPr>
          <w:rFonts w:hint="eastAsia"/>
          <w:color w:val="auto"/>
        </w:rPr>
        <w:t>分</w:t>
      </w:r>
      <w:r w:rsidR="005B6D1B" w:rsidRPr="00AC0180">
        <w:rPr>
          <w:rFonts w:hint="eastAsia"/>
          <w:color w:val="auto"/>
        </w:rPr>
        <w:t>前將參與</w:t>
      </w:r>
      <w:r w:rsidRPr="00AC0180">
        <w:rPr>
          <w:rFonts w:hint="eastAsia"/>
          <w:color w:val="auto"/>
        </w:rPr>
        <w:t>甄選書件送達本府建設處</w:t>
      </w:r>
      <w:r w:rsidR="00065606" w:rsidRPr="00AC0180">
        <w:rPr>
          <w:rFonts w:hint="eastAsia"/>
          <w:color w:val="auto"/>
        </w:rPr>
        <w:t>產業</w:t>
      </w:r>
      <w:r w:rsidRPr="00AC0180">
        <w:rPr>
          <w:rFonts w:hint="eastAsia"/>
          <w:color w:val="auto"/>
        </w:rPr>
        <w:t>發展科（</w:t>
      </w:r>
      <w:r w:rsidR="00065606" w:rsidRPr="00AC0180">
        <w:rPr>
          <w:rFonts w:hint="eastAsia"/>
          <w:color w:val="auto"/>
        </w:rPr>
        <w:t>南投市中興路</w:t>
      </w:r>
      <w:r w:rsidR="00065606" w:rsidRPr="00AC0180">
        <w:rPr>
          <w:rFonts w:hint="eastAsia"/>
          <w:color w:val="auto"/>
        </w:rPr>
        <w:t>660</w:t>
      </w:r>
      <w:r w:rsidR="00065606" w:rsidRPr="00AC0180">
        <w:rPr>
          <w:rFonts w:hint="eastAsia"/>
          <w:color w:val="auto"/>
        </w:rPr>
        <w:t>號</w:t>
      </w:r>
      <w:r w:rsidR="00CE6A2C" w:rsidRPr="00AC0180">
        <w:rPr>
          <w:rFonts w:hint="eastAsia"/>
          <w:color w:val="auto"/>
        </w:rPr>
        <w:t>B</w:t>
      </w:r>
      <w:r w:rsidR="00CE6A2C" w:rsidRPr="00AC0180">
        <w:rPr>
          <w:rFonts w:hint="eastAsia"/>
          <w:color w:val="auto"/>
        </w:rPr>
        <w:t>棟</w:t>
      </w:r>
      <w:r w:rsidR="00CE6A2C" w:rsidRPr="00AC0180">
        <w:rPr>
          <w:rFonts w:hint="eastAsia"/>
          <w:color w:val="auto"/>
        </w:rPr>
        <w:t>2</w:t>
      </w:r>
      <w:r w:rsidR="00CE6A2C" w:rsidRPr="00AC0180">
        <w:rPr>
          <w:rFonts w:hint="eastAsia"/>
          <w:color w:val="auto"/>
        </w:rPr>
        <w:t>樓</w:t>
      </w:r>
      <w:r w:rsidRPr="00AC0180">
        <w:rPr>
          <w:rFonts w:hint="eastAsia"/>
          <w:color w:val="auto"/>
        </w:rPr>
        <w:t>），</w:t>
      </w:r>
      <w:r w:rsidRPr="00420C9E">
        <w:rPr>
          <w:rFonts w:hint="eastAsia"/>
          <w:color w:val="auto"/>
        </w:rPr>
        <w:t>逾期概不受理</w:t>
      </w:r>
      <w:r w:rsidRPr="00454CBE">
        <w:rPr>
          <w:rFonts w:hint="eastAsia"/>
        </w:rPr>
        <w:t>。</w:t>
      </w:r>
    </w:p>
    <w:p w14:paraId="38AE7F51" w14:textId="77777777" w:rsidR="000C06B8" w:rsidRPr="00454CBE" w:rsidRDefault="000C06B8" w:rsidP="00CB0721">
      <w:pPr>
        <w:pStyle w:val="025"/>
        <w:numPr>
          <w:ilvl w:val="0"/>
          <w:numId w:val="14"/>
        </w:numPr>
        <w:tabs>
          <w:tab w:val="clear" w:pos="1380"/>
          <w:tab w:val="left" w:pos="1134"/>
        </w:tabs>
        <w:spacing w:after="120"/>
        <w:ind w:left="1134" w:hanging="850"/>
      </w:pPr>
      <w:r w:rsidRPr="00454CBE">
        <w:rPr>
          <w:rFonts w:hint="eastAsia"/>
        </w:rPr>
        <w:t>每</w:t>
      </w:r>
      <w:r w:rsidRPr="00454CBE">
        <w:rPr>
          <w:rFonts w:hint="eastAsia"/>
        </w:rPr>
        <w:t>1</w:t>
      </w:r>
      <w:r w:rsidRPr="00454CBE">
        <w:rPr>
          <w:rFonts w:hint="eastAsia"/>
        </w:rPr>
        <w:t>參</w:t>
      </w:r>
      <w:r w:rsidR="00D73A1E" w:rsidRPr="00454CBE">
        <w:rPr>
          <w:rFonts w:hint="eastAsia"/>
        </w:rPr>
        <w:t>與甄</w:t>
      </w:r>
      <w:r w:rsidRPr="00454CBE">
        <w:rPr>
          <w:rFonts w:hint="eastAsia"/>
        </w:rPr>
        <w:t>選廠商僅能投遞</w:t>
      </w:r>
      <w:r w:rsidRPr="00454CBE">
        <w:rPr>
          <w:rFonts w:hint="eastAsia"/>
        </w:rPr>
        <w:t>1</w:t>
      </w:r>
      <w:r w:rsidRPr="00454CBE">
        <w:rPr>
          <w:rFonts w:hint="eastAsia"/>
        </w:rPr>
        <w:t>份參與甄選</w:t>
      </w:r>
      <w:r w:rsidR="00420C9E" w:rsidRPr="00AC0180">
        <w:rPr>
          <w:rFonts w:hint="eastAsia"/>
          <w:color w:val="auto"/>
        </w:rPr>
        <w:t>書</w:t>
      </w:r>
      <w:r w:rsidRPr="00454CBE">
        <w:rPr>
          <w:rFonts w:hint="eastAsia"/>
        </w:rPr>
        <w:t>件，違者取消其參與甄選資格；凡經投遞之參與甄選書件，參與甄選廠商不得以任何理由請求發還、更正、作廢或撤銷。</w:t>
      </w:r>
    </w:p>
    <w:p w14:paraId="19572151" w14:textId="77777777" w:rsidR="00776644" w:rsidRPr="00454CBE" w:rsidRDefault="00776644" w:rsidP="0056298C">
      <w:pPr>
        <w:pStyle w:val="af6"/>
        <w:spacing w:before="240" w:after="120"/>
        <w:ind w:left="563" w:hanging="563"/>
      </w:pPr>
      <w:r w:rsidRPr="00454CBE">
        <w:rPr>
          <w:rFonts w:hint="eastAsia"/>
        </w:rPr>
        <w:t>資格審查</w:t>
      </w:r>
    </w:p>
    <w:p w14:paraId="3EA5E091" w14:textId="09622547" w:rsidR="00776644" w:rsidRPr="00454CBE" w:rsidRDefault="00776644" w:rsidP="00CB0721">
      <w:pPr>
        <w:pStyle w:val="025"/>
        <w:numPr>
          <w:ilvl w:val="0"/>
          <w:numId w:val="15"/>
        </w:numPr>
        <w:tabs>
          <w:tab w:val="clear" w:pos="1380"/>
          <w:tab w:val="left" w:pos="1134"/>
        </w:tabs>
        <w:spacing w:after="120"/>
        <w:ind w:left="1134" w:hanging="850"/>
      </w:pPr>
      <w:r w:rsidRPr="00454CBE">
        <w:rPr>
          <w:rFonts w:hint="eastAsia"/>
        </w:rPr>
        <w:t>時間及地點：</w:t>
      </w:r>
      <w:r w:rsidR="00420C9E" w:rsidRPr="00C64C10">
        <w:rPr>
          <w:rFonts w:hint="eastAsia"/>
          <w:bCs/>
          <w:color w:val="auto"/>
        </w:rPr>
        <w:t>110</w:t>
      </w:r>
      <w:r w:rsidRPr="00C64C10">
        <w:rPr>
          <w:rFonts w:hint="eastAsia"/>
          <w:color w:val="auto"/>
        </w:rPr>
        <w:t>年</w:t>
      </w:r>
      <w:r w:rsidR="00C05A31" w:rsidRPr="00C64C10">
        <w:rPr>
          <w:rFonts w:hint="eastAsia"/>
          <w:color w:val="auto"/>
        </w:rPr>
        <w:t>8</w:t>
      </w:r>
      <w:r w:rsidRPr="00C64C10">
        <w:rPr>
          <w:rFonts w:hint="eastAsia"/>
          <w:color w:val="auto"/>
        </w:rPr>
        <w:t>月</w:t>
      </w:r>
      <w:r w:rsidR="00835BB4" w:rsidRPr="00C64C10">
        <w:rPr>
          <w:rFonts w:hint="eastAsia"/>
          <w:color w:val="auto"/>
        </w:rPr>
        <w:t>26</w:t>
      </w:r>
      <w:r w:rsidRPr="00C64C10">
        <w:rPr>
          <w:rFonts w:hint="eastAsia"/>
          <w:color w:val="auto"/>
        </w:rPr>
        <w:t>日</w:t>
      </w:r>
      <w:r w:rsidR="00C05A31" w:rsidRPr="00C64C10">
        <w:rPr>
          <w:rFonts w:hint="eastAsia"/>
          <w:color w:val="auto"/>
        </w:rPr>
        <w:t>9</w:t>
      </w:r>
      <w:r w:rsidRPr="00C64C10">
        <w:rPr>
          <w:rFonts w:hint="eastAsia"/>
          <w:color w:val="auto"/>
        </w:rPr>
        <w:t>時</w:t>
      </w:r>
      <w:r w:rsidR="00C64C10" w:rsidRPr="00C64C10">
        <w:rPr>
          <w:rFonts w:hint="eastAsia"/>
          <w:color w:val="auto"/>
        </w:rPr>
        <w:t>3</w:t>
      </w:r>
      <w:r w:rsidR="00C05A31" w:rsidRPr="00C64C10">
        <w:rPr>
          <w:rFonts w:hint="eastAsia"/>
          <w:color w:val="auto"/>
        </w:rPr>
        <w:t>0</w:t>
      </w:r>
      <w:r w:rsidRPr="00C64C10">
        <w:rPr>
          <w:rFonts w:hint="eastAsia"/>
          <w:color w:val="auto"/>
        </w:rPr>
        <w:t>分於本府</w:t>
      </w:r>
      <w:r w:rsidR="00FE5694" w:rsidRPr="00C64C10">
        <w:rPr>
          <w:rFonts w:hint="eastAsia"/>
          <w:color w:val="auto"/>
        </w:rPr>
        <w:t>B</w:t>
      </w:r>
      <w:r w:rsidR="00FE5694" w:rsidRPr="00C64C10">
        <w:rPr>
          <w:rFonts w:hint="eastAsia"/>
          <w:color w:val="auto"/>
        </w:rPr>
        <w:t>棟</w:t>
      </w:r>
      <w:r w:rsidR="00FE5694" w:rsidRPr="00C64C10">
        <w:rPr>
          <w:rFonts w:hint="eastAsia"/>
          <w:color w:val="auto"/>
        </w:rPr>
        <w:t>2</w:t>
      </w:r>
      <w:r w:rsidR="00FE5694" w:rsidRPr="00C64C10">
        <w:rPr>
          <w:rFonts w:hint="eastAsia"/>
          <w:color w:val="auto"/>
        </w:rPr>
        <w:t>樓會議室</w:t>
      </w:r>
      <w:r w:rsidRPr="00454CBE">
        <w:rPr>
          <w:rFonts w:hint="eastAsia"/>
        </w:rPr>
        <w:t>舉行，</w:t>
      </w:r>
      <w:r w:rsidR="00E536FE" w:rsidRPr="00454CBE">
        <w:rPr>
          <w:rFonts w:hint="eastAsia"/>
        </w:rPr>
        <w:t>當日如遇天災或人力無法抗拒情事，本府得終止會議進行，並另行公告審查時間</w:t>
      </w:r>
      <w:r w:rsidR="00E536FE" w:rsidRPr="00454CBE">
        <w:t>。</w:t>
      </w:r>
    </w:p>
    <w:p w14:paraId="7CA4E0BB" w14:textId="77777777" w:rsidR="00E536FE" w:rsidRPr="00454CBE" w:rsidRDefault="00E536FE" w:rsidP="00CB0721">
      <w:pPr>
        <w:pStyle w:val="025"/>
        <w:numPr>
          <w:ilvl w:val="0"/>
          <w:numId w:val="15"/>
        </w:numPr>
        <w:tabs>
          <w:tab w:val="clear" w:pos="1380"/>
          <w:tab w:val="left" w:pos="1134"/>
        </w:tabs>
        <w:spacing w:after="120"/>
        <w:ind w:left="1134" w:hanging="850"/>
      </w:pPr>
      <w:r w:rsidRPr="00454CBE">
        <w:t>本府於公告受理期限內收到</w:t>
      </w:r>
      <w:r w:rsidRPr="00454CBE">
        <w:t>1</w:t>
      </w:r>
      <w:r w:rsidRPr="00454CBE">
        <w:t>家</w:t>
      </w:r>
      <w:r w:rsidRPr="00454CBE">
        <w:t>(</w:t>
      </w:r>
      <w:r w:rsidRPr="00454CBE">
        <w:t>含</w:t>
      </w:r>
      <w:r w:rsidRPr="00454CBE">
        <w:t>)</w:t>
      </w:r>
      <w:r w:rsidRPr="00454CBE">
        <w:t>以上參</w:t>
      </w:r>
      <w:r w:rsidRPr="00454CBE">
        <w:rPr>
          <w:rFonts w:hint="eastAsia"/>
        </w:rPr>
        <w:t>與</w:t>
      </w:r>
      <w:r w:rsidRPr="00454CBE">
        <w:t>甄選廠商</w:t>
      </w:r>
      <w:r w:rsidRPr="00454CBE">
        <w:rPr>
          <w:rFonts w:hint="eastAsia"/>
        </w:rPr>
        <w:t>之書</w:t>
      </w:r>
      <w:r w:rsidRPr="00454CBE">
        <w:t>件，即</w:t>
      </w:r>
      <w:r w:rsidR="00506D05" w:rsidRPr="00AC0180">
        <w:rPr>
          <w:rFonts w:hint="eastAsia"/>
          <w:color w:val="auto"/>
        </w:rPr>
        <w:t>於</w:t>
      </w:r>
      <w:r w:rsidRPr="00454CBE">
        <w:rPr>
          <w:rFonts w:hint="eastAsia"/>
        </w:rPr>
        <w:t>上述</w:t>
      </w:r>
      <w:r w:rsidRPr="00454CBE">
        <w:t>時間</w:t>
      </w:r>
      <w:r w:rsidRPr="00454CBE">
        <w:rPr>
          <w:rFonts w:hint="eastAsia"/>
        </w:rPr>
        <w:t>及地點</w:t>
      </w:r>
      <w:r w:rsidRPr="00454CBE">
        <w:t>進行資格審查，參加資格審查之參與甄選廠商代表人或代理人之總人數不得超過</w:t>
      </w:r>
      <w:r w:rsidRPr="00454CBE">
        <w:t>2</w:t>
      </w:r>
      <w:r w:rsidRPr="00454CBE">
        <w:t>人，憑身分證出席。（代理人須攜委託代理授權書）</w:t>
      </w:r>
      <w:r w:rsidRPr="00454CBE">
        <w:rPr>
          <w:rFonts w:hint="eastAsia"/>
        </w:rPr>
        <w:t>。</w:t>
      </w:r>
    </w:p>
    <w:p w14:paraId="5C4E5FC4" w14:textId="77777777" w:rsidR="00776644" w:rsidRPr="00454CBE" w:rsidRDefault="00E06151" w:rsidP="00CB0721">
      <w:pPr>
        <w:pStyle w:val="025"/>
        <w:numPr>
          <w:ilvl w:val="0"/>
          <w:numId w:val="15"/>
        </w:numPr>
        <w:tabs>
          <w:tab w:val="clear" w:pos="1380"/>
          <w:tab w:val="left" w:pos="1134"/>
        </w:tabs>
        <w:spacing w:after="120"/>
        <w:ind w:left="1134" w:hanging="850"/>
      </w:pPr>
      <w:r w:rsidRPr="00454CBE">
        <w:t>審查時開啟資格證明袋</w:t>
      </w:r>
      <w:r w:rsidRPr="00454CBE">
        <w:rPr>
          <w:rFonts w:hint="eastAsia"/>
        </w:rPr>
        <w:t>依本須知之規定</w:t>
      </w:r>
      <w:r w:rsidRPr="00454CBE">
        <w:t>審查各項證明文件</w:t>
      </w:r>
      <w:r w:rsidRPr="00454CBE">
        <w:rPr>
          <w:rFonts w:hint="eastAsia"/>
        </w:rPr>
        <w:t>，如有</w:t>
      </w:r>
      <w:r w:rsidRPr="00454CBE">
        <w:t>不足、變造或偽造者，認定為不符合資格。</w:t>
      </w:r>
      <w:r w:rsidR="00776644" w:rsidRPr="00454CBE">
        <w:rPr>
          <w:rFonts w:hint="eastAsia"/>
        </w:rPr>
        <w:t>申請資格及應備書件不</w:t>
      </w:r>
      <w:r w:rsidR="00E536FE" w:rsidRPr="00454CBE">
        <w:rPr>
          <w:rFonts w:hint="eastAsia"/>
        </w:rPr>
        <w:t>符本</w:t>
      </w:r>
      <w:r w:rsidR="00776644" w:rsidRPr="00454CBE">
        <w:rPr>
          <w:rFonts w:hint="eastAsia"/>
        </w:rPr>
        <w:t>須知之規定者，</w:t>
      </w:r>
      <w:r w:rsidR="00145FF3">
        <w:rPr>
          <w:rFonts w:hint="eastAsia"/>
        </w:rPr>
        <w:t>服務構想書</w:t>
      </w:r>
      <w:r w:rsidR="00776644" w:rsidRPr="00454CBE">
        <w:rPr>
          <w:rFonts w:hint="eastAsia"/>
        </w:rPr>
        <w:t>不予甄審。</w:t>
      </w:r>
    </w:p>
    <w:p w14:paraId="45BCC987" w14:textId="77777777" w:rsidR="00E06151" w:rsidRPr="00454CBE" w:rsidRDefault="00E06151" w:rsidP="00CB0721">
      <w:pPr>
        <w:pStyle w:val="025"/>
        <w:numPr>
          <w:ilvl w:val="0"/>
          <w:numId w:val="15"/>
        </w:numPr>
        <w:tabs>
          <w:tab w:val="clear" w:pos="1380"/>
          <w:tab w:val="left" w:pos="1134"/>
        </w:tabs>
        <w:spacing w:after="120"/>
        <w:ind w:left="1134" w:hanging="850"/>
      </w:pPr>
      <w:r w:rsidRPr="00454CBE">
        <w:rPr>
          <w:rFonts w:hint="eastAsia"/>
        </w:rPr>
        <w:t>如</w:t>
      </w:r>
      <w:r w:rsidRPr="00454CBE">
        <w:t>經本府審查發現</w:t>
      </w:r>
      <w:r w:rsidRPr="00454CBE">
        <w:rPr>
          <w:rFonts w:hint="eastAsia"/>
        </w:rPr>
        <w:t>文件</w:t>
      </w:r>
      <w:r w:rsidRPr="00454CBE">
        <w:t>內容有不明確、不一致、明顯打字錯誤或書寫錯誤之情形者，得</w:t>
      </w:r>
      <w:r w:rsidRPr="00454CBE">
        <w:rPr>
          <w:rFonts w:hint="eastAsia"/>
        </w:rPr>
        <w:t>請</w:t>
      </w:r>
      <w:r w:rsidRPr="00454CBE">
        <w:t>參與甄選廠商提出說明。</w:t>
      </w:r>
    </w:p>
    <w:p w14:paraId="768C2C63" w14:textId="77777777" w:rsidR="00E536FE" w:rsidRPr="00454CBE" w:rsidRDefault="00E536FE" w:rsidP="00CB0721">
      <w:pPr>
        <w:pStyle w:val="025"/>
        <w:numPr>
          <w:ilvl w:val="0"/>
          <w:numId w:val="15"/>
        </w:numPr>
        <w:tabs>
          <w:tab w:val="clear" w:pos="1380"/>
          <w:tab w:val="left" w:pos="1134"/>
        </w:tabs>
        <w:spacing w:after="120"/>
        <w:ind w:left="1134" w:hanging="850"/>
      </w:pPr>
      <w:r w:rsidRPr="00454CBE">
        <w:t>資格審查不合格</w:t>
      </w:r>
      <w:r w:rsidRPr="00454CBE">
        <w:rPr>
          <w:rFonts w:hint="eastAsia"/>
        </w:rPr>
        <w:t>者</w:t>
      </w:r>
      <w:r w:rsidRPr="00454CBE">
        <w:t>，</w:t>
      </w:r>
      <w:r w:rsidR="00420C9E">
        <w:t>參與甄選書件</w:t>
      </w:r>
      <w:r w:rsidRPr="00454CBE">
        <w:t>及所繳之</w:t>
      </w:r>
      <w:r w:rsidR="00071C82">
        <w:rPr>
          <w:rFonts w:hint="eastAsia"/>
        </w:rPr>
        <w:t>押標金</w:t>
      </w:r>
      <w:r w:rsidRPr="00454CBE">
        <w:t>於</w:t>
      </w:r>
      <w:r w:rsidRPr="00454CBE">
        <w:rPr>
          <w:rFonts w:hint="eastAsia"/>
        </w:rPr>
        <w:t>本府通知</w:t>
      </w:r>
      <w:r w:rsidRPr="00454CBE">
        <w:t>後一併退還。</w:t>
      </w:r>
    </w:p>
    <w:p w14:paraId="7A8FC4D4" w14:textId="77777777" w:rsidR="00776644" w:rsidRPr="00454CBE" w:rsidRDefault="00145FF3" w:rsidP="0056298C">
      <w:pPr>
        <w:pStyle w:val="af6"/>
        <w:spacing w:before="240" w:after="120"/>
        <w:ind w:left="563" w:hanging="563"/>
      </w:pPr>
      <w:r>
        <w:rPr>
          <w:rFonts w:hint="eastAsia"/>
        </w:rPr>
        <w:t>服務構想書</w:t>
      </w:r>
      <w:r w:rsidR="00A71DBF" w:rsidRPr="00454CBE">
        <w:rPr>
          <w:rFonts w:hint="eastAsia"/>
        </w:rPr>
        <w:t>內容及</w:t>
      </w:r>
      <w:r w:rsidR="00776644" w:rsidRPr="00454CBE">
        <w:rPr>
          <w:rFonts w:hint="eastAsia"/>
        </w:rPr>
        <w:t>甄審</w:t>
      </w:r>
    </w:p>
    <w:p w14:paraId="787EE462" w14:textId="77777777" w:rsidR="00A71DBF" w:rsidRPr="00454CBE" w:rsidRDefault="00145FF3" w:rsidP="00CB0721">
      <w:pPr>
        <w:pStyle w:val="025"/>
        <w:numPr>
          <w:ilvl w:val="0"/>
          <w:numId w:val="16"/>
        </w:numPr>
        <w:tabs>
          <w:tab w:val="clear" w:pos="1380"/>
          <w:tab w:val="left" w:pos="1134"/>
        </w:tabs>
        <w:spacing w:after="120"/>
        <w:ind w:left="1134" w:hanging="850"/>
      </w:pPr>
      <w:r>
        <w:rPr>
          <w:rFonts w:hint="eastAsia"/>
        </w:rPr>
        <w:t>服務構想書</w:t>
      </w:r>
      <w:r w:rsidR="00A71DBF" w:rsidRPr="00454CBE">
        <w:rPr>
          <w:rFonts w:hint="eastAsia"/>
        </w:rPr>
        <w:t>內容撰寫說明</w:t>
      </w:r>
    </w:p>
    <w:p w14:paraId="370C8F0B" w14:textId="77777777" w:rsidR="00A71DBF" w:rsidRPr="00454CBE" w:rsidRDefault="00A71DBF" w:rsidP="00CB0721">
      <w:pPr>
        <w:pStyle w:val="af4"/>
        <w:numPr>
          <w:ilvl w:val="0"/>
          <w:numId w:val="17"/>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對本案之瞭解及開發建議（內容須包括對本案之瞭解、開發課題及其因應對策等）</w:t>
      </w:r>
    </w:p>
    <w:p w14:paraId="77D8742E" w14:textId="77777777" w:rsidR="00A71DBF" w:rsidRPr="00454CBE" w:rsidRDefault="00A71DBF" w:rsidP="00CB0721">
      <w:pPr>
        <w:pStyle w:val="af4"/>
        <w:numPr>
          <w:ilvl w:val="0"/>
          <w:numId w:val="17"/>
        </w:numPr>
        <w:tabs>
          <w:tab w:val="clear" w:pos="1440"/>
          <w:tab w:val="num" w:pos="1134"/>
        </w:tabs>
        <w:spacing w:afterLines="50" w:after="120" w:line="360" w:lineRule="exact"/>
        <w:ind w:leftChars="0" w:left="1134" w:hanging="425"/>
        <w:rPr>
          <w:rFonts w:eastAsia="標楷體"/>
          <w:sz w:val="28"/>
        </w:rPr>
      </w:pPr>
      <w:r w:rsidRPr="007B4E98">
        <w:rPr>
          <w:rFonts w:eastAsia="標楷體" w:hint="eastAsia"/>
          <w:sz w:val="28"/>
        </w:rPr>
        <w:t>開發工程設計及施工、監造計畫</w:t>
      </w:r>
    </w:p>
    <w:p w14:paraId="45EE0B16" w14:textId="77777777" w:rsidR="00A71DBF" w:rsidRPr="00454CBE" w:rsidRDefault="00A71DBF" w:rsidP="00CB0721">
      <w:pPr>
        <w:pStyle w:val="12"/>
        <w:numPr>
          <w:ilvl w:val="0"/>
          <w:numId w:val="20"/>
        </w:numPr>
        <w:tabs>
          <w:tab w:val="clear" w:pos="1860"/>
          <w:tab w:val="clear" w:pos="2040"/>
          <w:tab w:val="num" w:pos="1418"/>
        </w:tabs>
        <w:spacing w:before="0" w:afterLines="50" w:after="120" w:line="360" w:lineRule="exact"/>
        <w:ind w:left="1418" w:hanging="567"/>
        <w:rPr>
          <w:color w:val="000000"/>
        </w:rPr>
      </w:pPr>
      <w:r w:rsidRPr="00AC0180">
        <w:rPr>
          <w:rFonts w:hint="eastAsia"/>
        </w:rPr>
        <w:t>工程規</w:t>
      </w:r>
      <w:r w:rsidR="007B4E98" w:rsidRPr="00AC0180">
        <w:rPr>
          <w:rFonts w:hint="eastAsia"/>
        </w:rPr>
        <w:t>劃設</w:t>
      </w:r>
      <w:r w:rsidRPr="00AC0180">
        <w:rPr>
          <w:rFonts w:hint="eastAsia"/>
        </w:rPr>
        <w:t>計構想（內容</w:t>
      </w:r>
      <w:r w:rsidR="00B918B9" w:rsidRPr="00AC0180">
        <w:rPr>
          <w:rFonts w:hint="eastAsia"/>
        </w:rPr>
        <w:t>至少</w:t>
      </w:r>
      <w:r w:rsidRPr="00AC0180">
        <w:rPr>
          <w:rFonts w:hint="eastAsia"/>
        </w:rPr>
        <w:t>包括</w:t>
      </w:r>
      <w:r w:rsidR="00665257" w:rsidRPr="00AC0180">
        <w:rPr>
          <w:rFonts w:hint="eastAsia"/>
        </w:rPr>
        <w:t>水土保持計畫、</w:t>
      </w:r>
      <w:r w:rsidR="00420C9E" w:rsidRPr="00AC0180">
        <w:rPr>
          <w:rFonts w:hint="eastAsia"/>
        </w:rPr>
        <w:t>假設、整地、道路、排水、給水、公用事業管線〔電力、電信、天然氣〕、</w:t>
      </w:r>
      <w:r w:rsidR="005D729D" w:rsidRPr="00AC0180">
        <w:rPr>
          <w:rFonts w:hint="eastAsia"/>
        </w:rPr>
        <w:t>污水、</w:t>
      </w:r>
      <w:r w:rsidR="00420C9E" w:rsidRPr="00AC0180">
        <w:rPr>
          <w:rFonts w:hint="eastAsia"/>
        </w:rPr>
        <w:t>景觀、綠化、照明、交通號誌、園區監視系統等工程及服務中心、污水處理廠之興建工程與園區北側</w:t>
      </w:r>
      <w:r w:rsidR="00420C9E" w:rsidRPr="00AC0180">
        <w:rPr>
          <w:rFonts w:hint="eastAsia"/>
        </w:rPr>
        <w:t>2</w:t>
      </w:r>
      <w:r w:rsidR="00420C9E" w:rsidRPr="00AC0180">
        <w:rPr>
          <w:rFonts w:hint="eastAsia"/>
        </w:rPr>
        <w:t>條聯外道路之興闢工程</w:t>
      </w:r>
      <w:r w:rsidR="00224F1D" w:rsidRPr="00AC0180">
        <w:rPr>
          <w:rFonts w:hint="eastAsia"/>
        </w:rPr>
        <w:t>及其他本園區所需之相關工程</w:t>
      </w:r>
      <w:r w:rsidRPr="00AC0180">
        <w:rPr>
          <w:rFonts w:hint="eastAsia"/>
        </w:rPr>
        <w:t>等</w:t>
      </w:r>
      <w:r w:rsidRPr="00454CBE">
        <w:rPr>
          <w:rFonts w:hint="eastAsia"/>
          <w:color w:val="000000"/>
        </w:rPr>
        <w:t>）。</w:t>
      </w:r>
    </w:p>
    <w:p w14:paraId="582C26EE" w14:textId="77777777" w:rsidR="00A71DBF" w:rsidRPr="00454CBE" w:rsidRDefault="00A71DBF" w:rsidP="00CB0721">
      <w:pPr>
        <w:pStyle w:val="12"/>
        <w:numPr>
          <w:ilvl w:val="0"/>
          <w:numId w:val="20"/>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工程施工、監造計畫（內容須包括施工技術說明、施工營建管理、施工品質管制、施工期間環境保護計畫、施工進度及界面管理）。</w:t>
      </w:r>
    </w:p>
    <w:p w14:paraId="30DE4D6E" w14:textId="77777777" w:rsidR="00A71DBF" w:rsidRPr="00454CBE" w:rsidRDefault="00A71DBF" w:rsidP="00CB0721">
      <w:pPr>
        <w:pStyle w:val="af4"/>
        <w:numPr>
          <w:ilvl w:val="0"/>
          <w:numId w:val="17"/>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土地租售配合計畫</w:t>
      </w:r>
    </w:p>
    <w:p w14:paraId="5B4D4E0D" w14:textId="77777777" w:rsidR="004811A9" w:rsidRPr="00454CBE" w:rsidRDefault="004811A9" w:rsidP="00CB0721">
      <w:pPr>
        <w:pStyle w:val="12"/>
        <w:numPr>
          <w:ilvl w:val="0"/>
          <w:numId w:val="21"/>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招商及租售計畫。</w:t>
      </w:r>
      <w:r w:rsidRPr="00454CBE">
        <w:rPr>
          <w:color w:val="000000"/>
        </w:rPr>
        <w:t>本園</w:t>
      </w:r>
      <w:r w:rsidRPr="00AC0180">
        <w:t>區</w:t>
      </w:r>
      <w:r w:rsidR="007B4E98" w:rsidRPr="00AC0180">
        <w:rPr>
          <w:rFonts w:hint="eastAsia"/>
        </w:rPr>
        <w:t>之產業專用區</w:t>
      </w:r>
      <w:r w:rsidRPr="00AC0180">
        <w:t>可能潛在招商對象預劃</w:t>
      </w:r>
      <w:r w:rsidR="00EB7C8C" w:rsidRPr="00AC0180">
        <w:rPr>
          <w:rFonts w:hint="eastAsia"/>
        </w:rPr>
        <w:t>及</w:t>
      </w:r>
      <w:r w:rsidRPr="00AC0180">
        <w:t>擬定</w:t>
      </w:r>
      <w:r w:rsidR="007B4E98" w:rsidRPr="00AC0180">
        <w:rPr>
          <w:rFonts w:hint="eastAsia"/>
        </w:rPr>
        <w:t>產業專用區</w:t>
      </w:r>
      <w:r w:rsidRPr="00AC0180">
        <w:t>招商</w:t>
      </w:r>
      <w:r w:rsidRPr="00454CBE">
        <w:rPr>
          <w:color w:val="000000"/>
        </w:rPr>
        <w:t>宣傳構想方案</w:t>
      </w:r>
      <w:r w:rsidR="00A924FF" w:rsidRPr="00454CBE">
        <w:rPr>
          <w:rFonts w:hint="eastAsia"/>
          <w:color w:val="000000"/>
        </w:rPr>
        <w:t>（</w:t>
      </w:r>
      <w:r w:rsidRPr="00454CBE">
        <w:rPr>
          <w:color w:val="000000"/>
        </w:rPr>
        <w:t>含費用編列說明</w:t>
      </w:r>
      <w:r w:rsidR="00A924FF" w:rsidRPr="00454CBE">
        <w:rPr>
          <w:rFonts w:hint="eastAsia"/>
          <w:color w:val="000000"/>
        </w:rPr>
        <w:t>）</w:t>
      </w:r>
      <w:r w:rsidRPr="00454CBE">
        <w:rPr>
          <w:rFonts w:hint="eastAsia"/>
          <w:color w:val="000000"/>
        </w:rPr>
        <w:t>。</w:t>
      </w:r>
    </w:p>
    <w:p w14:paraId="3FB82170" w14:textId="77777777" w:rsidR="004811A9" w:rsidRPr="00454CBE" w:rsidRDefault="004811A9" w:rsidP="00CB0721">
      <w:pPr>
        <w:pStyle w:val="12"/>
        <w:numPr>
          <w:ilvl w:val="0"/>
          <w:numId w:val="21"/>
        </w:numPr>
        <w:tabs>
          <w:tab w:val="clear" w:pos="1860"/>
          <w:tab w:val="clear" w:pos="2040"/>
          <w:tab w:val="num" w:pos="1418"/>
        </w:tabs>
        <w:spacing w:before="0" w:afterLines="50" w:after="120" w:line="360" w:lineRule="exact"/>
        <w:ind w:left="1418" w:hanging="567"/>
        <w:rPr>
          <w:color w:val="000000"/>
        </w:rPr>
      </w:pPr>
      <w:r w:rsidRPr="00454CBE">
        <w:rPr>
          <w:color w:val="000000"/>
        </w:rPr>
        <w:t>開發期間及工程</w:t>
      </w:r>
      <w:r w:rsidRPr="00454CBE">
        <w:rPr>
          <w:rFonts w:hint="eastAsia"/>
          <w:color w:val="000000"/>
        </w:rPr>
        <w:t>完工</w:t>
      </w:r>
      <w:r w:rsidRPr="00454CBE">
        <w:rPr>
          <w:color w:val="000000"/>
        </w:rPr>
        <w:t>後</w:t>
      </w:r>
      <w:r w:rsidRPr="00454CBE">
        <w:rPr>
          <w:rFonts w:hint="eastAsia"/>
          <w:color w:val="000000"/>
        </w:rPr>
        <w:t>辦理移交前</w:t>
      </w:r>
      <w:r w:rsidRPr="00454CBE">
        <w:rPr>
          <w:color w:val="000000"/>
        </w:rPr>
        <w:t>之公共設施與土地之管理維護計畫。</w:t>
      </w:r>
    </w:p>
    <w:p w14:paraId="15E7A1ED" w14:textId="77777777" w:rsidR="00A71DBF" w:rsidRPr="00454CBE" w:rsidRDefault="004811A9" w:rsidP="00CB0721">
      <w:pPr>
        <w:pStyle w:val="af4"/>
        <w:numPr>
          <w:ilvl w:val="0"/>
          <w:numId w:val="17"/>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開發執行計畫與進度掌控</w:t>
      </w:r>
    </w:p>
    <w:p w14:paraId="723BCB93" w14:textId="77777777" w:rsidR="004811A9" w:rsidRPr="00454CBE" w:rsidRDefault="004811A9" w:rsidP="00CB0721">
      <w:pPr>
        <w:pStyle w:val="12"/>
        <w:numPr>
          <w:ilvl w:val="0"/>
          <w:numId w:val="22"/>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開發工作進度規劃與掌控。預定</w:t>
      </w:r>
      <w:r w:rsidRPr="00454CBE">
        <w:rPr>
          <w:color w:val="000000"/>
        </w:rPr>
        <w:t>園區公共設施開發完竣、</w:t>
      </w:r>
      <w:r w:rsidR="002230B4" w:rsidRPr="00AC0180">
        <w:rPr>
          <w:rFonts w:hint="eastAsia"/>
        </w:rPr>
        <w:t>產業專用區</w:t>
      </w:r>
      <w:r w:rsidRPr="00AC0180">
        <w:t>土地</w:t>
      </w:r>
      <w:r w:rsidRPr="00454CBE">
        <w:rPr>
          <w:color w:val="000000"/>
        </w:rPr>
        <w:t>處分全數完成及收支總結算提出時間點</w:t>
      </w:r>
      <w:r w:rsidRPr="00454CBE">
        <w:rPr>
          <w:rFonts w:hint="eastAsia"/>
          <w:color w:val="000000"/>
        </w:rPr>
        <w:t>，並提出</w:t>
      </w:r>
      <w:r w:rsidRPr="00454CBE">
        <w:rPr>
          <w:color w:val="000000"/>
        </w:rPr>
        <w:t>加速開發策略或相關事項之建議事項及方案。</w:t>
      </w:r>
    </w:p>
    <w:p w14:paraId="7AFDB55E" w14:textId="77777777" w:rsidR="004811A9" w:rsidRPr="00454CBE" w:rsidRDefault="004811A9" w:rsidP="00CB0721">
      <w:pPr>
        <w:pStyle w:val="12"/>
        <w:numPr>
          <w:ilvl w:val="0"/>
          <w:numId w:val="22"/>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工作團隊組織與人員配置（內容須包括參與本案工作團隊成員組織架構、各主要參與人員之姓名及學經歷摘要表與技術證照及學經歷證明、派駐人員計畫等）。</w:t>
      </w:r>
    </w:p>
    <w:p w14:paraId="7223D7CC" w14:textId="77777777" w:rsidR="004811A9" w:rsidRPr="00454CBE" w:rsidRDefault="004811A9" w:rsidP="00CB0721">
      <w:pPr>
        <w:pStyle w:val="12"/>
        <w:numPr>
          <w:ilvl w:val="0"/>
          <w:numId w:val="22"/>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相關工作執行能力與實績。</w:t>
      </w:r>
    </w:p>
    <w:p w14:paraId="641AA8AA" w14:textId="77777777" w:rsidR="004811A9" w:rsidRPr="00454CBE" w:rsidRDefault="004811A9" w:rsidP="00CB0721">
      <w:pPr>
        <w:pStyle w:val="af4"/>
        <w:numPr>
          <w:ilvl w:val="0"/>
          <w:numId w:val="17"/>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整體財務計畫</w:t>
      </w:r>
    </w:p>
    <w:p w14:paraId="6DC56FD3" w14:textId="5BFE8A80" w:rsidR="00166100" w:rsidRPr="0016237A" w:rsidRDefault="0016237A" w:rsidP="00CB0721">
      <w:pPr>
        <w:pStyle w:val="12"/>
        <w:numPr>
          <w:ilvl w:val="0"/>
          <w:numId w:val="23"/>
        </w:numPr>
        <w:tabs>
          <w:tab w:val="clear" w:pos="1860"/>
          <w:tab w:val="num" w:pos="1418"/>
        </w:tabs>
        <w:spacing w:before="0" w:afterLines="50" w:after="120" w:line="360" w:lineRule="exact"/>
        <w:ind w:left="1418" w:hanging="567"/>
        <w:rPr>
          <w:color w:val="000000"/>
        </w:rPr>
      </w:pPr>
      <w:r w:rsidRPr="0016237A">
        <w:rPr>
          <w:rFonts w:hint="eastAsia"/>
          <w:color w:val="000000"/>
        </w:rPr>
        <w:t>預估</w:t>
      </w:r>
      <w:r w:rsidR="00166100" w:rsidRPr="0016237A">
        <w:rPr>
          <w:rFonts w:hint="eastAsia"/>
          <w:color w:val="000000"/>
        </w:rPr>
        <w:t>開發成本估算與控制（開發成本包括</w:t>
      </w:r>
      <w:r w:rsidR="00166100" w:rsidRPr="007B4E98">
        <w:rPr>
          <w:rFonts w:hint="eastAsia"/>
        </w:rPr>
        <w:t>A.</w:t>
      </w:r>
      <w:r w:rsidR="00096CDE" w:rsidRPr="007B4E98">
        <w:rPr>
          <w:rFonts w:hint="eastAsia"/>
        </w:rPr>
        <w:t xml:space="preserve"> </w:t>
      </w:r>
      <w:r w:rsidR="00096CDE" w:rsidRPr="007B4E98">
        <w:rPr>
          <w:rFonts w:hint="eastAsia"/>
        </w:rPr>
        <w:t>調查規劃及申請設置費用〔</w:t>
      </w:r>
      <w:r w:rsidR="00096CDE" w:rsidRPr="00AC0180">
        <w:rPr>
          <w:rFonts w:hint="eastAsia"/>
        </w:rPr>
        <w:t>本府已另</w:t>
      </w:r>
      <w:r w:rsidR="005B6D1B" w:rsidRPr="00AC0180">
        <w:rPr>
          <w:rFonts w:hint="eastAsia"/>
        </w:rPr>
        <w:t>案</w:t>
      </w:r>
      <w:r w:rsidR="00096CDE" w:rsidRPr="00AC0180">
        <w:rPr>
          <w:rFonts w:hint="eastAsia"/>
        </w:rPr>
        <w:t>委託辦理</w:t>
      </w:r>
      <w:r w:rsidR="007D3DBB" w:rsidRPr="00AC0180">
        <w:rPr>
          <w:rFonts w:hint="eastAsia"/>
        </w:rPr>
        <w:t>費用</w:t>
      </w:r>
      <w:r w:rsidR="007D3DBB" w:rsidRPr="00AC0180">
        <w:rPr>
          <w:rFonts w:hint="eastAsia"/>
        </w:rPr>
        <w:t>1,500</w:t>
      </w:r>
      <w:r w:rsidR="007D3DBB" w:rsidRPr="00AC0180">
        <w:rPr>
          <w:rFonts w:hint="eastAsia"/>
        </w:rPr>
        <w:t>萬元</w:t>
      </w:r>
      <w:r w:rsidR="00096CDE" w:rsidRPr="007B4E98">
        <w:rPr>
          <w:rFonts w:hint="eastAsia"/>
        </w:rPr>
        <w:t>〕；</w:t>
      </w:r>
      <w:r w:rsidR="00096CDE" w:rsidRPr="007B4E98">
        <w:rPr>
          <w:rFonts w:hint="eastAsia"/>
        </w:rPr>
        <w:t>B.</w:t>
      </w:r>
      <w:r w:rsidR="00166100" w:rsidRPr="007B4E98">
        <w:rPr>
          <w:rFonts w:hint="eastAsia"/>
        </w:rPr>
        <w:t>環境監測費用</w:t>
      </w:r>
      <w:r w:rsidR="00096CDE" w:rsidRPr="007B4E98">
        <w:rPr>
          <w:rFonts w:hint="eastAsia"/>
        </w:rPr>
        <w:t>〔含</w:t>
      </w:r>
      <w:r w:rsidR="00096CDE" w:rsidRPr="00AC0180">
        <w:rPr>
          <w:rFonts w:hint="eastAsia"/>
        </w:rPr>
        <w:t>施工</w:t>
      </w:r>
      <w:r w:rsidR="005D729D" w:rsidRPr="00AC0180">
        <w:rPr>
          <w:rFonts w:hint="eastAsia"/>
        </w:rPr>
        <w:t>前、施工</w:t>
      </w:r>
      <w:r w:rsidR="00096CDE" w:rsidRPr="00AC0180">
        <w:rPr>
          <w:rFonts w:hint="eastAsia"/>
        </w:rPr>
        <w:t>中、</w:t>
      </w:r>
      <w:r w:rsidR="00096CDE" w:rsidRPr="007B4E98">
        <w:rPr>
          <w:rFonts w:hint="eastAsia"/>
        </w:rPr>
        <w:t>營運期間之環境監測及相關法令規定應辦理之</w:t>
      </w:r>
      <w:r w:rsidR="007935F0" w:rsidRPr="00D12836">
        <w:rPr>
          <w:rFonts w:hint="eastAsia"/>
        </w:rPr>
        <w:t>環境檢測或調查</w:t>
      </w:r>
      <w:r w:rsidR="00096CDE" w:rsidRPr="007B4E98">
        <w:rPr>
          <w:rFonts w:hint="eastAsia"/>
        </w:rPr>
        <w:t>〕；</w:t>
      </w:r>
      <w:r w:rsidR="00096CDE" w:rsidRPr="007B4E98">
        <w:rPr>
          <w:rFonts w:hint="eastAsia"/>
        </w:rPr>
        <w:t>C.</w:t>
      </w:r>
      <w:r w:rsidR="00166100" w:rsidRPr="007B4E98">
        <w:rPr>
          <w:rFonts w:hint="eastAsia"/>
        </w:rPr>
        <w:t>土地費用</w:t>
      </w:r>
      <w:r w:rsidR="00096CDE" w:rsidRPr="007B4E98">
        <w:rPr>
          <w:rFonts w:hint="eastAsia"/>
        </w:rPr>
        <w:t>；</w:t>
      </w:r>
      <w:r w:rsidR="00096CDE" w:rsidRPr="007B4E98">
        <w:rPr>
          <w:rFonts w:hint="eastAsia"/>
        </w:rPr>
        <w:t>D.</w:t>
      </w:r>
      <w:r w:rsidR="00166100" w:rsidRPr="007B4E98">
        <w:rPr>
          <w:rFonts w:hint="eastAsia"/>
        </w:rPr>
        <w:t>工程設計、監造及開發費用</w:t>
      </w:r>
      <w:r w:rsidR="00166100" w:rsidRPr="007B4E98">
        <w:rPr>
          <w:rFonts w:hint="eastAsia"/>
        </w:rPr>
        <w:t>;E.</w:t>
      </w:r>
      <w:r w:rsidR="00166100" w:rsidRPr="007B4E98">
        <w:rPr>
          <w:rFonts w:hint="eastAsia"/>
        </w:rPr>
        <w:t>行銷、廣告及租售作業費用</w:t>
      </w:r>
      <w:r w:rsidR="00EC6880" w:rsidRPr="00D12836">
        <w:rPr>
          <w:rFonts w:hint="eastAsia"/>
        </w:rPr>
        <w:t>；</w:t>
      </w:r>
      <w:r w:rsidR="00096CDE" w:rsidRPr="007B4E98">
        <w:rPr>
          <w:rFonts w:hint="eastAsia"/>
        </w:rPr>
        <w:t>F.</w:t>
      </w:r>
      <w:r w:rsidR="00166100" w:rsidRPr="005B6D1B">
        <w:rPr>
          <w:rFonts w:hint="eastAsia"/>
        </w:rPr>
        <w:t>公共設施維護管理費用</w:t>
      </w:r>
      <w:r w:rsidR="005B6D1B" w:rsidRPr="00D12836">
        <w:rPr>
          <w:rFonts w:hint="eastAsia"/>
        </w:rPr>
        <w:t>〔</w:t>
      </w:r>
      <w:r w:rsidR="007E1A39" w:rsidRPr="00D12836">
        <w:rPr>
          <w:rFonts w:hint="eastAsia"/>
        </w:rPr>
        <w:t>須</w:t>
      </w:r>
      <w:r w:rsidR="005B6D1B" w:rsidRPr="00D12836">
        <w:rPr>
          <w:rFonts w:hint="eastAsia"/>
        </w:rPr>
        <w:t>含</w:t>
      </w:r>
      <w:r w:rsidR="00DD1FD5" w:rsidRPr="00D12836">
        <w:rPr>
          <w:rFonts w:hint="eastAsia"/>
        </w:rPr>
        <w:t>自來水設施接管委託營運管理費</w:t>
      </w:r>
      <w:r w:rsidR="005B6D1B" w:rsidRPr="00D12836">
        <w:rPr>
          <w:rFonts w:hint="eastAsia"/>
        </w:rPr>
        <w:t>〕</w:t>
      </w:r>
      <w:r w:rsidR="00096CDE" w:rsidRPr="00D12836">
        <w:rPr>
          <w:rFonts w:hint="eastAsia"/>
        </w:rPr>
        <w:t>；</w:t>
      </w:r>
      <w:r w:rsidR="00096CDE" w:rsidRPr="00D12836">
        <w:rPr>
          <w:rFonts w:hint="eastAsia"/>
        </w:rPr>
        <w:t>G.</w:t>
      </w:r>
      <w:r w:rsidR="00166100" w:rsidRPr="00D12836">
        <w:rPr>
          <w:rFonts w:hint="eastAsia"/>
        </w:rPr>
        <w:t>行政作業費用</w:t>
      </w:r>
      <w:r w:rsidR="00CC0B6F" w:rsidRPr="00D12836">
        <w:rPr>
          <w:rFonts w:hint="eastAsia"/>
        </w:rPr>
        <w:t>〔</w:t>
      </w:r>
      <w:r w:rsidR="007E1A39" w:rsidRPr="00D12836">
        <w:rPr>
          <w:rFonts w:hint="eastAsia"/>
        </w:rPr>
        <w:t>須</w:t>
      </w:r>
      <w:r w:rsidR="00CC0B6F" w:rsidRPr="00D12836">
        <w:rPr>
          <w:rFonts w:hint="eastAsia"/>
        </w:rPr>
        <w:t>含</w:t>
      </w:r>
      <w:r w:rsidR="007D3DBB" w:rsidRPr="00D12836">
        <w:rPr>
          <w:rFonts w:hint="eastAsia"/>
        </w:rPr>
        <w:t>本府已另案委託專案管理單位及會計師費用</w:t>
      </w:r>
      <w:r w:rsidR="007D3DBB" w:rsidRPr="00D12836">
        <w:rPr>
          <w:rFonts w:hint="eastAsia"/>
        </w:rPr>
        <w:t>2,249</w:t>
      </w:r>
      <w:r w:rsidR="007D3DBB" w:rsidRPr="00D12836">
        <w:rPr>
          <w:rFonts w:hint="eastAsia"/>
        </w:rPr>
        <w:t>萬元</w:t>
      </w:r>
      <w:r w:rsidR="0062366F" w:rsidRPr="00D12836">
        <w:rPr>
          <w:rFonts w:hint="eastAsia"/>
        </w:rPr>
        <w:t>與</w:t>
      </w:r>
      <w:r w:rsidR="007D3DBB" w:rsidRPr="00D12836">
        <w:rPr>
          <w:rFonts w:hint="eastAsia"/>
        </w:rPr>
        <w:t>其契約擴充金額</w:t>
      </w:r>
      <w:r w:rsidR="007D3DBB" w:rsidRPr="00D12836">
        <w:rPr>
          <w:rFonts w:hint="eastAsia"/>
        </w:rPr>
        <w:t>192</w:t>
      </w:r>
      <w:r w:rsidR="007D3DBB" w:rsidRPr="00D12836">
        <w:rPr>
          <w:rFonts w:hint="eastAsia"/>
        </w:rPr>
        <w:t>萬元</w:t>
      </w:r>
      <w:r w:rsidR="00CC0B6F" w:rsidRPr="00D12836">
        <w:rPr>
          <w:rFonts w:hint="eastAsia"/>
        </w:rPr>
        <w:t>〕</w:t>
      </w:r>
      <w:r w:rsidR="00096CDE" w:rsidRPr="007B4E98">
        <w:rPr>
          <w:rFonts w:hint="eastAsia"/>
        </w:rPr>
        <w:t>；</w:t>
      </w:r>
      <w:r w:rsidR="00096CDE" w:rsidRPr="007B4E98">
        <w:rPr>
          <w:rFonts w:hint="eastAsia"/>
        </w:rPr>
        <w:t>H.</w:t>
      </w:r>
      <w:r w:rsidR="00166100" w:rsidRPr="007B4E98">
        <w:rPr>
          <w:rFonts w:hint="eastAsia"/>
        </w:rPr>
        <w:t>保險費用</w:t>
      </w:r>
      <w:r w:rsidR="00096CDE" w:rsidRPr="007B4E98">
        <w:rPr>
          <w:rFonts w:hint="eastAsia"/>
        </w:rPr>
        <w:t>；</w:t>
      </w:r>
      <w:r w:rsidR="00096CDE" w:rsidRPr="007B4E98">
        <w:rPr>
          <w:rFonts w:hint="eastAsia"/>
        </w:rPr>
        <w:t>I.</w:t>
      </w:r>
      <w:r w:rsidR="00166100" w:rsidRPr="007B4E98">
        <w:rPr>
          <w:rFonts w:hint="eastAsia"/>
        </w:rPr>
        <w:t>利息</w:t>
      </w:r>
      <w:r w:rsidR="00096CDE" w:rsidRPr="007B4E98">
        <w:rPr>
          <w:rFonts w:hint="eastAsia"/>
        </w:rPr>
        <w:t>；</w:t>
      </w:r>
      <w:r w:rsidR="00096CDE" w:rsidRPr="007B4E98">
        <w:rPr>
          <w:rFonts w:hint="eastAsia"/>
        </w:rPr>
        <w:t>J.</w:t>
      </w:r>
      <w:r w:rsidR="00166100" w:rsidRPr="007B4E98">
        <w:rPr>
          <w:rFonts w:hint="eastAsia"/>
        </w:rPr>
        <w:t>代辦費</w:t>
      </w:r>
      <w:r w:rsidR="00096CDE" w:rsidRPr="007B4E98">
        <w:rPr>
          <w:rFonts w:hint="eastAsia"/>
        </w:rPr>
        <w:t>；</w:t>
      </w:r>
      <w:r w:rsidR="003D5477" w:rsidRPr="007B4E98">
        <w:rPr>
          <w:rFonts w:hint="eastAsia"/>
        </w:rPr>
        <w:t>K.</w:t>
      </w:r>
      <w:r w:rsidR="00166100" w:rsidRPr="007B4E98">
        <w:rPr>
          <w:rFonts w:hint="eastAsia"/>
        </w:rPr>
        <w:t>其他經甲方核定之費用等</w:t>
      </w:r>
      <w:r w:rsidR="00166100" w:rsidRPr="0016237A">
        <w:rPr>
          <w:rFonts w:hint="eastAsia"/>
          <w:color w:val="000000"/>
        </w:rPr>
        <w:t>）。</w:t>
      </w:r>
    </w:p>
    <w:p w14:paraId="4A5FEB56" w14:textId="77777777" w:rsidR="00166100" w:rsidRPr="00454CBE" w:rsidRDefault="00166100" w:rsidP="00CB0721">
      <w:pPr>
        <w:pStyle w:val="12"/>
        <w:numPr>
          <w:ilvl w:val="0"/>
          <w:numId w:val="23"/>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資金籌措能力、運用與管理（內容須包括預定取得金融或保險機構履約保證書計畫、自有資金比例、辦理融資借貸行庫意向書或相關承諾文件、公司財務能力及其證明、資金運用與管理計畫）。</w:t>
      </w:r>
    </w:p>
    <w:p w14:paraId="5CD41B7B" w14:textId="77777777" w:rsidR="00166100" w:rsidRPr="00454CBE" w:rsidRDefault="00166100" w:rsidP="00CB0721">
      <w:pPr>
        <w:pStyle w:val="12"/>
        <w:numPr>
          <w:ilvl w:val="0"/>
          <w:numId w:val="23"/>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針對本案</w:t>
      </w:r>
      <w:r w:rsidRPr="00454CBE">
        <w:rPr>
          <w:color w:val="000000"/>
        </w:rPr>
        <w:t>財務提出有助於降低公共設施維護費及</w:t>
      </w:r>
      <w:r w:rsidRPr="00454CBE">
        <w:rPr>
          <w:rFonts w:hint="eastAsia"/>
          <w:color w:val="000000"/>
        </w:rPr>
        <w:t>污</w:t>
      </w:r>
      <w:r w:rsidRPr="00454CBE">
        <w:rPr>
          <w:color w:val="000000"/>
        </w:rPr>
        <w:t>水處理費</w:t>
      </w:r>
      <w:r w:rsidR="007D3DBB" w:rsidRPr="00D12836">
        <w:rPr>
          <w:rFonts w:hint="eastAsia"/>
        </w:rPr>
        <w:t>費率</w:t>
      </w:r>
      <w:r w:rsidR="007935F0" w:rsidRPr="00D12836">
        <w:rPr>
          <w:rFonts w:hint="eastAsia"/>
        </w:rPr>
        <w:t>之建議</w:t>
      </w:r>
      <w:r w:rsidRPr="00D12836">
        <w:t>方案</w:t>
      </w:r>
      <w:r w:rsidR="005D729D" w:rsidRPr="00C64C10">
        <w:rPr>
          <w:rFonts w:hint="eastAsia"/>
        </w:rPr>
        <w:t>。</w:t>
      </w:r>
      <w:bookmarkStart w:id="0" w:name="_GoBack"/>
      <w:bookmarkEnd w:id="0"/>
    </w:p>
    <w:p w14:paraId="502F2456" w14:textId="7026186D" w:rsidR="00166100" w:rsidRPr="00454CBE" w:rsidRDefault="00166100" w:rsidP="00CB0721">
      <w:pPr>
        <w:pStyle w:val="12"/>
        <w:numPr>
          <w:ilvl w:val="0"/>
          <w:numId w:val="23"/>
        </w:numPr>
        <w:tabs>
          <w:tab w:val="clear" w:pos="1860"/>
          <w:tab w:val="clear" w:pos="2040"/>
          <w:tab w:val="num" w:pos="1418"/>
        </w:tabs>
        <w:spacing w:before="0" w:afterLines="50" w:after="120" w:line="360" w:lineRule="exact"/>
        <w:ind w:left="1418" w:hanging="567"/>
        <w:rPr>
          <w:color w:val="000000"/>
        </w:rPr>
      </w:pPr>
      <w:r w:rsidRPr="00D12836">
        <w:rPr>
          <w:rFonts w:hint="eastAsia"/>
        </w:rPr>
        <w:t>代辦費之計算百分比率</w:t>
      </w:r>
      <w:r w:rsidRPr="00D03ED5">
        <w:rPr>
          <w:rFonts w:hint="eastAsia"/>
        </w:rPr>
        <w:t>。</w:t>
      </w:r>
      <w:r w:rsidRPr="00454CBE">
        <w:rPr>
          <w:rFonts w:hint="eastAsia"/>
          <w:color w:val="000000"/>
        </w:rPr>
        <w:t>本計畫</w:t>
      </w:r>
      <w:r w:rsidR="002B744F">
        <w:rPr>
          <w:rFonts w:hint="eastAsia"/>
          <w:color w:val="000000"/>
        </w:rPr>
        <w:t>得</w:t>
      </w:r>
      <w:r w:rsidRPr="00454CBE">
        <w:rPr>
          <w:rFonts w:hint="eastAsia"/>
          <w:color w:val="000000"/>
        </w:rPr>
        <w:t>計列代辦費之項目為：</w:t>
      </w:r>
      <w:r w:rsidRPr="00454CBE">
        <w:rPr>
          <w:rFonts w:hint="eastAsia"/>
          <w:color w:val="000000"/>
        </w:rPr>
        <w:t>A.</w:t>
      </w:r>
      <w:r w:rsidR="0016237A" w:rsidRPr="0016237A">
        <w:rPr>
          <w:rFonts w:eastAsia="新細明體" w:hint="eastAsia"/>
          <w:color w:val="000000"/>
          <w:sz w:val="24"/>
        </w:rPr>
        <w:t xml:space="preserve"> </w:t>
      </w:r>
      <w:r w:rsidR="0016237A" w:rsidRPr="0016237A">
        <w:rPr>
          <w:rFonts w:hint="eastAsia"/>
          <w:color w:val="000000"/>
        </w:rPr>
        <w:t>環境監測費用</w:t>
      </w:r>
      <w:r w:rsidR="0016237A" w:rsidRPr="00454CBE">
        <w:rPr>
          <w:rFonts w:hint="eastAsia"/>
          <w:color w:val="000000"/>
        </w:rPr>
        <w:t>B.</w:t>
      </w:r>
      <w:r w:rsidRPr="00454CBE">
        <w:rPr>
          <w:rFonts w:hint="eastAsia"/>
          <w:color w:val="000000"/>
        </w:rPr>
        <w:t>土地費用；</w:t>
      </w:r>
      <w:r w:rsidR="0016237A" w:rsidRPr="00454CBE">
        <w:rPr>
          <w:rFonts w:hint="eastAsia"/>
          <w:color w:val="000000"/>
        </w:rPr>
        <w:t>C.</w:t>
      </w:r>
      <w:r w:rsidRPr="00454CBE">
        <w:rPr>
          <w:rFonts w:hint="eastAsia"/>
          <w:color w:val="000000"/>
        </w:rPr>
        <w:t>工程設計、監造及開發費用</w:t>
      </w:r>
      <w:r w:rsidR="00EC6880" w:rsidRPr="00D12836">
        <w:rPr>
          <w:rFonts w:hint="eastAsia"/>
        </w:rPr>
        <w:t>；</w:t>
      </w:r>
      <w:r w:rsidR="0016237A" w:rsidRPr="00454CBE">
        <w:rPr>
          <w:rFonts w:hint="eastAsia"/>
          <w:color w:val="000000"/>
        </w:rPr>
        <w:t>D.</w:t>
      </w:r>
      <w:r w:rsidR="0016237A">
        <w:rPr>
          <w:rFonts w:hint="eastAsia"/>
          <w:color w:val="000000"/>
        </w:rPr>
        <w:t>行銷廣告及</w:t>
      </w:r>
      <w:r w:rsidRPr="00454CBE">
        <w:rPr>
          <w:rFonts w:hint="eastAsia"/>
          <w:color w:val="000000"/>
        </w:rPr>
        <w:t>租售作業費用</w:t>
      </w:r>
      <w:r w:rsidR="00EC6880" w:rsidRPr="00D12836">
        <w:rPr>
          <w:rFonts w:hint="eastAsia"/>
        </w:rPr>
        <w:t>；</w:t>
      </w:r>
      <w:r w:rsidR="0016237A" w:rsidRPr="00454CBE">
        <w:rPr>
          <w:rFonts w:hint="eastAsia"/>
          <w:color w:val="000000"/>
        </w:rPr>
        <w:t>E.</w:t>
      </w:r>
      <w:r w:rsidRPr="00454CBE">
        <w:rPr>
          <w:rFonts w:hint="eastAsia"/>
          <w:color w:val="000000"/>
        </w:rPr>
        <w:t>公共設施維護管理費用；</w:t>
      </w:r>
      <w:r w:rsidR="0016237A">
        <w:rPr>
          <w:rFonts w:hint="eastAsia"/>
          <w:color w:val="000000"/>
        </w:rPr>
        <w:t>F.</w:t>
      </w:r>
      <w:r w:rsidRPr="00454CBE">
        <w:rPr>
          <w:rFonts w:hint="eastAsia"/>
          <w:color w:val="000000"/>
        </w:rPr>
        <w:t>行政作業費用</w:t>
      </w:r>
      <w:r w:rsidRPr="00F86E87">
        <w:rPr>
          <w:rFonts w:hint="eastAsia"/>
          <w:color w:val="000000"/>
        </w:rPr>
        <w:t>（</w:t>
      </w:r>
      <w:r w:rsidR="0016237A" w:rsidRPr="00F86E87">
        <w:rPr>
          <w:rFonts w:hint="eastAsia"/>
        </w:rPr>
        <w:t>上列得計列代辦費項目</w:t>
      </w:r>
      <w:r w:rsidR="007935F0" w:rsidRPr="00F86E87">
        <w:rPr>
          <w:rFonts w:hint="eastAsia"/>
        </w:rPr>
        <w:t>之費用</w:t>
      </w:r>
      <w:r w:rsidR="0016237A" w:rsidRPr="00F86E87">
        <w:rPr>
          <w:rFonts w:hint="eastAsia"/>
        </w:rPr>
        <w:t>，如</w:t>
      </w:r>
      <w:r w:rsidR="007935F0" w:rsidRPr="00F86E87">
        <w:rPr>
          <w:rFonts w:hint="eastAsia"/>
        </w:rPr>
        <w:t>有</w:t>
      </w:r>
      <w:r w:rsidR="0016237A" w:rsidRPr="00F86E87">
        <w:rPr>
          <w:rFonts w:hint="eastAsia"/>
        </w:rPr>
        <w:t>非屬</w:t>
      </w:r>
      <w:r w:rsidR="007935F0" w:rsidRPr="00F86E87">
        <w:rPr>
          <w:rFonts w:hint="eastAsia"/>
        </w:rPr>
        <w:t>受託開發</w:t>
      </w:r>
      <w:r w:rsidR="0016237A" w:rsidRPr="00F86E87">
        <w:rPr>
          <w:rFonts w:hint="eastAsia"/>
        </w:rPr>
        <w:t>商負責籌資支應者，該部分之金額不</w:t>
      </w:r>
      <w:r w:rsidR="007935F0" w:rsidRPr="00F86E87">
        <w:rPr>
          <w:rFonts w:hint="eastAsia"/>
        </w:rPr>
        <w:t>得納</w:t>
      </w:r>
      <w:r w:rsidR="0016237A" w:rsidRPr="00F86E87">
        <w:rPr>
          <w:rFonts w:hint="eastAsia"/>
        </w:rPr>
        <w:t>入代辦費計算</w:t>
      </w:r>
      <w:r w:rsidRPr="00F86E87">
        <w:rPr>
          <w:rFonts w:hint="eastAsia"/>
          <w:color w:val="000000"/>
        </w:rPr>
        <w:t>）</w:t>
      </w:r>
      <w:r w:rsidRPr="00454CBE">
        <w:rPr>
          <w:rFonts w:hint="eastAsia"/>
          <w:color w:val="000000"/>
        </w:rPr>
        <w:t>。須指明上述費用合計之費率，</w:t>
      </w:r>
      <w:r w:rsidRPr="00D12836">
        <w:rPr>
          <w:rFonts w:hint="eastAsia"/>
        </w:rPr>
        <w:t>但費率不得超過各款費用總金額</w:t>
      </w:r>
      <w:r w:rsidR="000D141E" w:rsidRPr="00D12836">
        <w:rPr>
          <w:rFonts w:hint="eastAsia"/>
        </w:rPr>
        <w:t>之</w:t>
      </w:r>
      <w:r w:rsidR="00CC0B6F" w:rsidRPr="00D12836">
        <w:rPr>
          <w:rFonts w:hint="eastAsia"/>
        </w:rPr>
        <w:t>9</w:t>
      </w:r>
      <w:r w:rsidRPr="00D12836">
        <w:rPr>
          <w:rFonts w:hint="eastAsia"/>
        </w:rPr>
        <w:t>%</w:t>
      </w:r>
      <w:r w:rsidR="00A924FF" w:rsidRPr="00454CBE">
        <w:rPr>
          <w:rFonts w:hint="eastAsia"/>
          <w:color w:val="000000"/>
        </w:rPr>
        <w:t>（</w:t>
      </w:r>
      <w:r w:rsidRPr="00454CBE">
        <w:rPr>
          <w:rFonts w:hint="eastAsia"/>
          <w:color w:val="000000"/>
        </w:rPr>
        <w:t>含稅</w:t>
      </w:r>
      <w:r w:rsidR="00A924FF" w:rsidRPr="00454CBE">
        <w:rPr>
          <w:rFonts w:hint="eastAsia"/>
          <w:color w:val="000000"/>
        </w:rPr>
        <w:t>）</w:t>
      </w:r>
      <w:r w:rsidRPr="00454CBE">
        <w:rPr>
          <w:rFonts w:hint="eastAsia"/>
          <w:color w:val="000000"/>
        </w:rPr>
        <w:t>。</w:t>
      </w:r>
    </w:p>
    <w:p w14:paraId="3B91CB3D" w14:textId="77777777" w:rsidR="00166100" w:rsidRPr="001B3C65" w:rsidRDefault="007B4E98" w:rsidP="00CB0721">
      <w:pPr>
        <w:pStyle w:val="12"/>
        <w:numPr>
          <w:ilvl w:val="0"/>
          <w:numId w:val="23"/>
        </w:numPr>
        <w:tabs>
          <w:tab w:val="clear" w:pos="1860"/>
          <w:tab w:val="clear" w:pos="2040"/>
          <w:tab w:val="num" w:pos="1418"/>
        </w:tabs>
        <w:spacing w:before="0" w:afterLines="50" w:after="120" w:line="360" w:lineRule="exact"/>
        <w:ind w:left="1418" w:hanging="567"/>
        <w:rPr>
          <w:color w:val="000000"/>
        </w:rPr>
      </w:pPr>
      <w:r w:rsidRPr="00D12836">
        <w:rPr>
          <w:rFonts w:hint="eastAsia"/>
        </w:rPr>
        <w:t>繳至本府產業園區開發管理基金之超成本百分比率。</w:t>
      </w:r>
      <w:r w:rsidR="00E37FCA" w:rsidRPr="00D03ED5">
        <w:rPr>
          <w:rFonts w:hint="eastAsia"/>
        </w:rPr>
        <w:t>開發成本結算後</w:t>
      </w:r>
      <w:r w:rsidR="00D03ED5">
        <w:rPr>
          <w:rFonts w:hint="eastAsia"/>
        </w:rPr>
        <w:t>，如</w:t>
      </w:r>
      <w:r w:rsidR="002230B4" w:rsidRPr="00D12836">
        <w:rPr>
          <w:rFonts w:hint="eastAsia"/>
        </w:rPr>
        <w:t>產業專用區</w:t>
      </w:r>
      <w:r w:rsidR="00D03ED5" w:rsidRPr="00D03ED5">
        <w:rPr>
          <w:rFonts w:hint="eastAsia"/>
        </w:rPr>
        <w:t>土地租售所得超過</w:t>
      </w:r>
      <w:r w:rsidR="00D03ED5">
        <w:rPr>
          <w:rFonts w:hint="eastAsia"/>
        </w:rPr>
        <w:t>本府</w:t>
      </w:r>
      <w:r w:rsidR="00D03ED5" w:rsidRPr="00D03ED5">
        <w:rPr>
          <w:rFonts w:hint="eastAsia"/>
        </w:rPr>
        <w:t>認定之開發成本者</w:t>
      </w:r>
      <w:r w:rsidR="00D03ED5">
        <w:rPr>
          <w:rFonts w:hint="eastAsia"/>
        </w:rPr>
        <w:t>，</w:t>
      </w:r>
      <w:r w:rsidR="00D03ED5" w:rsidRPr="007B4E98">
        <w:rPr>
          <w:rFonts w:hint="eastAsia"/>
        </w:rPr>
        <w:t>應</w:t>
      </w:r>
      <w:r w:rsidR="00E37FCA" w:rsidRPr="007B4E98">
        <w:rPr>
          <w:rFonts w:hint="eastAsia"/>
        </w:rPr>
        <w:t>繳至本府產業園區開發管理基金</w:t>
      </w:r>
      <w:r w:rsidRPr="007B4E98">
        <w:rPr>
          <w:rFonts w:hint="eastAsia"/>
        </w:rPr>
        <w:t>，</w:t>
      </w:r>
      <w:r w:rsidRPr="00D12836">
        <w:rPr>
          <w:rFonts w:hint="eastAsia"/>
        </w:rPr>
        <w:t>須指明上述</w:t>
      </w:r>
      <w:r w:rsidR="00D31588" w:rsidRPr="00D12836">
        <w:rPr>
          <w:rFonts w:hint="eastAsia"/>
        </w:rPr>
        <w:t>繳交比</w:t>
      </w:r>
      <w:r w:rsidRPr="00D12836">
        <w:rPr>
          <w:rFonts w:hint="eastAsia"/>
        </w:rPr>
        <w:t>率，其比率不得低於超成本總金額</w:t>
      </w:r>
      <w:r w:rsidR="000D141E" w:rsidRPr="00D12836">
        <w:rPr>
          <w:rFonts w:hint="eastAsia"/>
        </w:rPr>
        <w:t>之</w:t>
      </w:r>
      <w:r w:rsidR="00CC0B6F" w:rsidRPr="00D12836">
        <w:rPr>
          <w:rFonts w:hint="eastAsia"/>
        </w:rPr>
        <w:t>6</w:t>
      </w:r>
      <w:r w:rsidRPr="00D12836">
        <w:rPr>
          <w:rFonts w:hint="eastAsia"/>
        </w:rPr>
        <w:t>0%</w:t>
      </w:r>
      <w:r w:rsidRPr="00D12836">
        <w:rPr>
          <w:rFonts w:hint="eastAsia"/>
        </w:rPr>
        <w:t>。</w:t>
      </w:r>
    </w:p>
    <w:p w14:paraId="632EAE63" w14:textId="77777777" w:rsidR="00E37FCA" w:rsidRPr="00454CBE" w:rsidRDefault="00145FF3" w:rsidP="00CB0721">
      <w:pPr>
        <w:pStyle w:val="025"/>
        <w:numPr>
          <w:ilvl w:val="0"/>
          <w:numId w:val="16"/>
        </w:numPr>
        <w:tabs>
          <w:tab w:val="clear" w:pos="1380"/>
          <w:tab w:val="left" w:pos="1134"/>
        </w:tabs>
        <w:spacing w:after="120"/>
        <w:ind w:left="1134" w:hanging="850"/>
      </w:pPr>
      <w:r>
        <w:rPr>
          <w:rFonts w:hint="eastAsia"/>
        </w:rPr>
        <w:t>服務構想書</w:t>
      </w:r>
      <w:r w:rsidR="00E37FCA" w:rsidRPr="00454CBE">
        <w:rPr>
          <w:rFonts w:hint="eastAsia"/>
        </w:rPr>
        <w:t>以中文直式橫書</w:t>
      </w:r>
      <w:r w:rsidR="00E37FCA" w:rsidRPr="00454CBE">
        <w:rPr>
          <w:rFonts w:hint="eastAsia"/>
        </w:rPr>
        <w:t>A4</w:t>
      </w:r>
      <w:r w:rsidR="00E37FCA" w:rsidRPr="00454CBE">
        <w:rPr>
          <w:rFonts w:hint="eastAsia"/>
        </w:rPr>
        <w:t>雙面撰寫（圖表可</w:t>
      </w:r>
      <w:r w:rsidR="008B6B1E" w:rsidRPr="00454CBE">
        <w:rPr>
          <w:rFonts w:hint="eastAsia"/>
        </w:rPr>
        <w:t>以</w:t>
      </w:r>
      <w:r w:rsidR="00E37FCA" w:rsidRPr="00454CBE">
        <w:rPr>
          <w:rFonts w:hint="eastAsia"/>
        </w:rPr>
        <w:t>較大紙張製作摺成</w:t>
      </w:r>
      <w:r w:rsidR="00E37FCA" w:rsidRPr="00454CBE">
        <w:rPr>
          <w:rFonts w:hint="eastAsia"/>
        </w:rPr>
        <w:t>A4</w:t>
      </w:r>
      <w:r w:rsidR="00E37FCA" w:rsidRPr="00454CBE">
        <w:rPr>
          <w:rFonts w:hint="eastAsia"/>
        </w:rPr>
        <w:t>尺寸），外加封面印製裝釘牢靠，且總頁數（不含附件）以不超過</w:t>
      </w:r>
      <w:r w:rsidR="00E37FCA" w:rsidRPr="00454CBE">
        <w:rPr>
          <w:rFonts w:hint="eastAsia"/>
        </w:rPr>
        <w:t>100</w:t>
      </w:r>
      <w:r w:rsidR="00E37FCA" w:rsidRPr="00454CBE">
        <w:rPr>
          <w:rFonts w:hint="eastAsia"/>
        </w:rPr>
        <w:t>頁為原則，如未依建議格式製作，得酌予扣分。</w:t>
      </w:r>
    </w:p>
    <w:p w14:paraId="10E4F3E5" w14:textId="77777777" w:rsidR="00E37FCA" w:rsidRPr="00454CBE" w:rsidRDefault="00145FF3" w:rsidP="00CB0721">
      <w:pPr>
        <w:pStyle w:val="025"/>
        <w:numPr>
          <w:ilvl w:val="0"/>
          <w:numId w:val="16"/>
        </w:numPr>
        <w:tabs>
          <w:tab w:val="clear" w:pos="1380"/>
          <w:tab w:val="left" w:pos="1134"/>
        </w:tabs>
        <w:spacing w:after="120"/>
        <w:ind w:left="1134" w:hanging="850"/>
      </w:pPr>
      <w:r>
        <w:rPr>
          <w:rFonts w:hint="eastAsia"/>
        </w:rPr>
        <w:t>服務構想書</w:t>
      </w:r>
      <w:r w:rsidR="00E37FCA" w:rsidRPr="00454CBE">
        <w:rPr>
          <w:rFonts w:hint="eastAsia"/>
        </w:rPr>
        <w:t>甄審</w:t>
      </w:r>
    </w:p>
    <w:p w14:paraId="3A6D4932" w14:textId="77777777" w:rsidR="005874B4" w:rsidRPr="00454CBE" w:rsidRDefault="005874B4" w:rsidP="00CB0721">
      <w:pPr>
        <w:pStyle w:val="af4"/>
        <w:numPr>
          <w:ilvl w:val="0"/>
          <w:numId w:val="18"/>
        </w:numPr>
        <w:tabs>
          <w:tab w:val="clear" w:pos="1440"/>
          <w:tab w:val="num" w:pos="1134"/>
        </w:tabs>
        <w:spacing w:afterLines="50" w:after="120" w:line="360" w:lineRule="exact"/>
        <w:ind w:leftChars="0" w:left="1134" w:hanging="425"/>
        <w:rPr>
          <w:rFonts w:eastAsia="標楷體"/>
          <w:sz w:val="28"/>
        </w:rPr>
      </w:pPr>
      <w:r w:rsidRPr="00D12836">
        <w:rPr>
          <w:rFonts w:eastAsia="標楷體" w:hint="eastAsia"/>
          <w:sz w:val="28"/>
        </w:rPr>
        <w:t>參與甄選廠商資格合於</w:t>
      </w:r>
      <w:r w:rsidR="007935F0" w:rsidRPr="00D12836">
        <w:rPr>
          <w:rFonts w:eastAsia="標楷體" w:hint="eastAsia"/>
          <w:sz w:val="28"/>
        </w:rPr>
        <w:t>本</w:t>
      </w:r>
      <w:r w:rsidRPr="00D12836">
        <w:rPr>
          <w:rFonts w:eastAsia="標楷體" w:hint="eastAsia"/>
          <w:sz w:val="28"/>
        </w:rPr>
        <w:t>甄選須知規定者，其</w:t>
      </w:r>
      <w:r w:rsidR="00145FF3" w:rsidRPr="00D12836">
        <w:rPr>
          <w:rFonts w:eastAsia="標楷體" w:hint="eastAsia"/>
          <w:sz w:val="28"/>
        </w:rPr>
        <w:t>服務構想書</w:t>
      </w:r>
      <w:r w:rsidRPr="00D12836">
        <w:rPr>
          <w:rFonts w:eastAsia="標楷體" w:hint="eastAsia"/>
          <w:sz w:val="28"/>
        </w:rPr>
        <w:t>甄</w:t>
      </w:r>
      <w:r w:rsidR="00F972E8" w:rsidRPr="00D12836">
        <w:rPr>
          <w:rFonts w:eastAsia="標楷體" w:hint="eastAsia"/>
          <w:sz w:val="28"/>
        </w:rPr>
        <w:t>選</w:t>
      </w:r>
      <w:r w:rsidRPr="00D12836">
        <w:rPr>
          <w:rFonts w:eastAsia="標楷體" w:hint="eastAsia"/>
          <w:sz w:val="28"/>
        </w:rPr>
        <w:t>簡報之時間及地點，本府將另行通知。所有參加甄</w:t>
      </w:r>
      <w:r w:rsidR="00F972E8" w:rsidRPr="00D12836">
        <w:rPr>
          <w:rFonts w:eastAsia="標楷體" w:hint="eastAsia"/>
          <w:sz w:val="28"/>
        </w:rPr>
        <w:t>選</w:t>
      </w:r>
      <w:r w:rsidRPr="00D12836">
        <w:rPr>
          <w:rFonts w:eastAsia="標楷體" w:hint="eastAsia"/>
          <w:sz w:val="28"/>
        </w:rPr>
        <w:t>簡</w:t>
      </w:r>
      <w:r w:rsidRPr="00454CBE">
        <w:rPr>
          <w:rFonts w:eastAsia="標楷體" w:hint="eastAsia"/>
          <w:sz w:val="28"/>
        </w:rPr>
        <w:t>報之參</w:t>
      </w:r>
      <w:r w:rsidR="00D73A1E" w:rsidRPr="00454CBE">
        <w:rPr>
          <w:rFonts w:eastAsia="標楷體" w:hint="eastAsia"/>
          <w:sz w:val="28"/>
        </w:rPr>
        <w:t>與甄</w:t>
      </w:r>
      <w:r w:rsidRPr="00454CBE">
        <w:rPr>
          <w:rFonts w:eastAsia="標楷體" w:hint="eastAsia"/>
          <w:sz w:val="28"/>
        </w:rPr>
        <w:t>選廠商代表人或代理人之總人數不得超過</w:t>
      </w:r>
      <w:r w:rsidRPr="00D03ED5">
        <w:rPr>
          <w:rFonts w:eastAsia="標楷體" w:hint="eastAsia"/>
          <w:sz w:val="28"/>
        </w:rPr>
        <w:t>6</w:t>
      </w:r>
      <w:r w:rsidRPr="00D03ED5">
        <w:rPr>
          <w:rFonts w:eastAsia="標楷體" w:hint="eastAsia"/>
          <w:sz w:val="28"/>
        </w:rPr>
        <w:t>人</w:t>
      </w:r>
      <w:r w:rsidRPr="00454CBE">
        <w:rPr>
          <w:rFonts w:eastAsia="標楷體" w:hint="eastAsia"/>
          <w:sz w:val="28"/>
        </w:rPr>
        <w:t>，憑身分證出席（代理人須攜委託代理授權書）</w:t>
      </w:r>
      <w:r w:rsidRPr="00454CBE">
        <w:rPr>
          <w:rFonts w:eastAsia="標楷體"/>
          <w:sz w:val="28"/>
        </w:rPr>
        <w:t>。</w:t>
      </w:r>
    </w:p>
    <w:p w14:paraId="0D9DD510" w14:textId="77777777" w:rsidR="005874B4" w:rsidRPr="00454CBE" w:rsidRDefault="005874B4" w:rsidP="00CB0721">
      <w:pPr>
        <w:pStyle w:val="af4"/>
        <w:numPr>
          <w:ilvl w:val="0"/>
          <w:numId w:val="18"/>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甄審方式</w:t>
      </w:r>
      <w:r w:rsidRPr="00454CBE">
        <w:rPr>
          <w:rFonts w:eastAsia="標楷體"/>
          <w:sz w:val="28"/>
        </w:rPr>
        <w:t>：本府</w:t>
      </w:r>
      <w:r w:rsidRPr="00454CBE">
        <w:rPr>
          <w:rFonts w:eastAsia="標楷體" w:hint="eastAsia"/>
          <w:sz w:val="28"/>
        </w:rPr>
        <w:t>依據「產業創新條例」及「產業園區委託申請設置規劃開發租售管理辦法」規定，</w:t>
      </w:r>
      <w:r w:rsidRPr="00454CBE">
        <w:rPr>
          <w:rFonts w:eastAsia="標楷體"/>
          <w:sz w:val="28"/>
        </w:rPr>
        <w:t>邀集專家、學者及</w:t>
      </w:r>
      <w:r w:rsidRPr="00454CBE">
        <w:rPr>
          <w:rFonts w:eastAsia="標楷體" w:hint="eastAsia"/>
          <w:sz w:val="28"/>
        </w:rPr>
        <w:t>府</w:t>
      </w:r>
      <w:r w:rsidRPr="00454CBE">
        <w:rPr>
          <w:rFonts w:eastAsia="標楷體"/>
          <w:sz w:val="28"/>
        </w:rPr>
        <w:t>內人員組成甄選會辦理甄選</w:t>
      </w:r>
      <w:r w:rsidRPr="00454CBE">
        <w:rPr>
          <w:rFonts w:eastAsia="標楷體" w:hint="eastAsia"/>
          <w:sz w:val="28"/>
        </w:rPr>
        <w:t>事宜</w:t>
      </w:r>
      <w:r w:rsidRPr="00454CBE">
        <w:rPr>
          <w:rFonts w:eastAsia="標楷體"/>
          <w:sz w:val="28"/>
        </w:rPr>
        <w:t>。</w:t>
      </w:r>
    </w:p>
    <w:p w14:paraId="7B038EBE" w14:textId="77777777" w:rsidR="005874B4" w:rsidRPr="00454CBE" w:rsidRDefault="005874B4" w:rsidP="00CB0721">
      <w:pPr>
        <w:pStyle w:val="af4"/>
        <w:numPr>
          <w:ilvl w:val="0"/>
          <w:numId w:val="18"/>
        </w:numPr>
        <w:tabs>
          <w:tab w:val="clear" w:pos="1440"/>
          <w:tab w:val="num" w:pos="1134"/>
        </w:tabs>
        <w:spacing w:afterLines="50" w:after="120" w:line="360" w:lineRule="exact"/>
        <w:ind w:leftChars="0" w:left="1134" w:hanging="425"/>
        <w:rPr>
          <w:rFonts w:eastAsia="標楷體"/>
          <w:sz w:val="28"/>
        </w:rPr>
      </w:pPr>
      <w:r w:rsidRPr="00454CBE">
        <w:rPr>
          <w:rFonts w:eastAsia="標楷體"/>
          <w:sz w:val="28"/>
        </w:rPr>
        <w:t>甄選作業流程</w:t>
      </w:r>
    </w:p>
    <w:p w14:paraId="5287F73F" w14:textId="77777777" w:rsidR="00D03ED5" w:rsidRPr="009D70C7" w:rsidRDefault="005874B4" w:rsidP="00CB0721">
      <w:pPr>
        <w:pStyle w:val="12"/>
        <w:numPr>
          <w:ilvl w:val="0"/>
          <w:numId w:val="24"/>
        </w:numPr>
        <w:tabs>
          <w:tab w:val="clear" w:pos="1860"/>
          <w:tab w:val="clear" w:pos="2040"/>
          <w:tab w:val="num" w:pos="1418"/>
        </w:tabs>
        <w:spacing w:before="0" w:afterLines="50" w:after="120" w:line="360" w:lineRule="exact"/>
        <w:ind w:left="1418" w:hanging="567"/>
        <w:rPr>
          <w:color w:val="000000"/>
        </w:rPr>
      </w:pPr>
      <w:r w:rsidRPr="00D12836">
        <w:t>依資格審核通過之</w:t>
      </w:r>
      <w:r w:rsidRPr="00D12836">
        <w:rPr>
          <w:rFonts w:hint="eastAsia"/>
        </w:rPr>
        <w:t>參與甄選廠商</w:t>
      </w:r>
      <w:r w:rsidRPr="00D12836">
        <w:t>當場抽籤</w:t>
      </w:r>
      <w:r w:rsidR="00F972E8" w:rsidRPr="00D12836">
        <w:rPr>
          <w:rFonts w:hint="eastAsia"/>
        </w:rPr>
        <w:t>決定簡報</w:t>
      </w:r>
      <w:r w:rsidRPr="00D12836">
        <w:t>順序，由</w:t>
      </w:r>
      <w:r w:rsidR="00F972E8" w:rsidRPr="00D12836">
        <w:rPr>
          <w:rFonts w:hint="eastAsia"/>
        </w:rPr>
        <w:t>其</w:t>
      </w:r>
      <w:r w:rsidRPr="00D12836">
        <w:rPr>
          <w:rFonts w:hint="eastAsia"/>
        </w:rPr>
        <w:t>計畫主持人或協同主持人或計畫經理</w:t>
      </w:r>
      <w:r w:rsidRPr="00D12836">
        <w:t>簡報</w:t>
      </w:r>
      <w:r w:rsidRPr="00D12836">
        <w:rPr>
          <w:rFonts w:hint="eastAsia"/>
        </w:rPr>
        <w:t>20</w:t>
      </w:r>
      <w:r w:rsidRPr="00D12836">
        <w:t>分鐘</w:t>
      </w:r>
      <w:r w:rsidRPr="00D12836">
        <w:rPr>
          <w:rFonts w:hint="eastAsia"/>
        </w:rPr>
        <w:t>，</w:t>
      </w:r>
      <w:r w:rsidRPr="00D12836">
        <w:t>簡報結束後進行</w:t>
      </w:r>
      <w:r w:rsidR="00F972E8" w:rsidRPr="00D12836">
        <w:rPr>
          <w:rFonts w:hint="eastAsia"/>
        </w:rPr>
        <w:t>答詢</w:t>
      </w:r>
      <w:r w:rsidRPr="00D12836">
        <w:rPr>
          <w:rFonts w:hint="eastAsia"/>
        </w:rPr>
        <w:t>15</w:t>
      </w:r>
      <w:r w:rsidRPr="00D12836">
        <w:t>分鐘（採統問統答方式，</w:t>
      </w:r>
      <w:r w:rsidRPr="00D12836">
        <w:rPr>
          <w:rFonts w:hint="eastAsia"/>
        </w:rPr>
        <w:t>委員提問時間不計時</w:t>
      </w:r>
      <w:r w:rsidRPr="00D12836">
        <w:t>）。</w:t>
      </w:r>
      <w:r w:rsidR="00D03ED5" w:rsidRPr="00D12836">
        <w:rPr>
          <w:rFonts w:hint="eastAsia"/>
        </w:rPr>
        <w:t>各廠商若經</w:t>
      </w:r>
      <w:r w:rsidR="00D03ED5" w:rsidRPr="00D12836">
        <w:rPr>
          <w:rFonts w:hint="eastAsia"/>
        </w:rPr>
        <w:t>5</w:t>
      </w:r>
      <w:r w:rsidR="00D03ED5" w:rsidRPr="00D12836">
        <w:rPr>
          <w:rFonts w:hint="eastAsia"/>
        </w:rPr>
        <w:t>分鐘內唱名</w:t>
      </w:r>
      <w:r w:rsidR="00D03ED5" w:rsidRPr="00D12836">
        <w:rPr>
          <w:rFonts w:hint="eastAsia"/>
        </w:rPr>
        <w:t>3</w:t>
      </w:r>
      <w:r w:rsidR="00D03ED5" w:rsidRPr="00D12836">
        <w:rPr>
          <w:rFonts w:hint="eastAsia"/>
        </w:rPr>
        <w:t>次未到場簡報者，視為放棄簡報權利，</w:t>
      </w:r>
      <w:r w:rsidR="00F972E8" w:rsidRPr="00D12836">
        <w:rPr>
          <w:rFonts w:hint="eastAsia"/>
        </w:rPr>
        <w:t>簡報</w:t>
      </w:r>
      <w:r w:rsidR="00D03ED5" w:rsidRPr="00D12836">
        <w:rPr>
          <w:rFonts w:hint="eastAsia"/>
        </w:rPr>
        <w:t>項目</w:t>
      </w:r>
      <w:r w:rsidR="00F972E8" w:rsidRPr="00D12836">
        <w:rPr>
          <w:rFonts w:hint="eastAsia"/>
        </w:rPr>
        <w:t>不</w:t>
      </w:r>
      <w:r w:rsidR="00D03ED5" w:rsidRPr="00D12836">
        <w:rPr>
          <w:rFonts w:hint="eastAsia"/>
        </w:rPr>
        <w:t>計分</w:t>
      </w:r>
      <w:r w:rsidR="00F972E8" w:rsidRPr="00D12836">
        <w:rPr>
          <w:rFonts w:hint="eastAsia"/>
        </w:rPr>
        <w:t>，</w:t>
      </w:r>
      <w:r w:rsidR="00D03ED5" w:rsidRPr="00D12836">
        <w:rPr>
          <w:rFonts w:hint="eastAsia"/>
        </w:rPr>
        <w:t>得由</w:t>
      </w:r>
      <w:r w:rsidR="00F972E8" w:rsidRPr="00D12836">
        <w:rPr>
          <w:rFonts w:hint="eastAsia"/>
        </w:rPr>
        <w:t>甄</w:t>
      </w:r>
      <w:r w:rsidR="00D03ED5" w:rsidRPr="00D12836">
        <w:rPr>
          <w:rFonts w:hint="eastAsia"/>
        </w:rPr>
        <w:t>選委員依書面資料評分</w:t>
      </w:r>
      <w:r w:rsidR="009D70C7" w:rsidRPr="00D12836">
        <w:rPr>
          <w:rFonts w:hint="eastAsia"/>
        </w:rPr>
        <w:t>，不影響其</w:t>
      </w:r>
      <w:r w:rsidR="00F972E8" w:rsidRPr="00D12836">
        <w:rPr>
          <w:rFonts w:hint="eastAsia"/>
        </w:rPr>
        <w:t>參與甄選書</w:t>
      </w:r>
      <w:r w:rsidR="009D70C7" w:rsidRPr="00D12836">
        <w:rPr>
          <w:rFonts w:hint="eastAsia"/>
        </w:rPr>
        <w:t>件之有效性。</w:t>
      </w:r>
    </w:p>
    <w:p w14:paraId="45251F34" w14:textId="77777777" w:rsidR="005874B4" w:rsidRPr="00454CBE" w:rsidRDefault="00F972E8" w:rsidP="00CB0721">
      <w:pPr>
        <w:pStyle w:val="12"/>
        <w:numPr>
          <w:ilvl w:val="0"/>
          <w:numId w:val="24"/>
        </w:numPr>
        <w:tabs>
          <w:tab w:val="clear" w:pos="1860"/>
          <w:tab w:val="clear" w:pos="2040"/>
          <w:tab w:val="num" w:pos="1418"/>
        </w:tabs>
        <w:spacing w:before="0" w:afterLines="50" w:after="120" w:line="360" w:lineRule="exact"/>
        <w:ind w:left="1418" w:hanging="567"/>
        <w:rPr>
          <w:color w:val="000000"/>
        </w:rPr>
      </w:pPr>
      <w:r w:rsidRPr="00D12836">
        <w:rPr>
          <w:rFonts w:hint="eastAsia"/>
        </w:rPr>
        <w:t>廠商不得利用</w:t>
      </w:r>
      <w:r w:rsidR="009D70C7" w:rsidRPr="00D12836">
        <w:rPr>
          <w:rFonts w:hint="eastAsia"/>
        </w:rPr>
        <w:t>甄選</w:t>
      </w:r>
      <w:r w:rsidRPr="00D12836">
        <w:rPr>
          <w:rFonts w:hint="eastAsia"/>
        </w:rPr>
        <w:t>簡報</w:t>
      </w:r>
      <w:r w:rsidR="009D70C7" w:rsidRPr="00D12836">
        <w:rPr>
          <w:rFonts w:hint="eastAsia"/>
        </w:rPr>
        <w:t>更改</w:t>
      </w:r>
      <w:r w:rsidRPr="00D12836">
        <w:rPr>
          <w:rFonts w:hint="eastAsia"/>
        </w:rPr>
        <w:t>參與</w:t>
      </w:r>
      <w:r w:rsidR="009D70C7" w:rsidRPr="00D12836">
        <w:rPr>
          <w:rFonts w:hint="eastAsia"/>
        </w:rPr>
        <w:t>甄選</w:t>
      </w:r>
      <w:r w:rsidRPr="00D12836">
        <w:rPr>
          <w:rFonts w:hint="eastAsia"/>
        </w:rPr>
        <w:t>書</w:t>
      </w:r>
      <w:r w:rsidR="009D70C7" w:rsidRPr="00D12836">
        <w:rPr>
          <w:rFonts w:hint="eastAsia"/>
        </w:rPr>
        <w:t>件內容</w:t>
      </w:r>
      <w:r w:rsidRPr="00D12836">
        <w:rPr>
          <w:rFonts w:hint="eastAsia"/>
        </w:rPr>
        <w:t>，</w:t>
      </w:r>
      <w:r w:rsidR="009D70C7" w:rsidRPr="00D12836">
        <w:rPr>
          <w:rFonts w:hint="eastAsia"/>
        </w:rPr>
        <w:t>廠商另外提出變更或補充資料者，該資料不納入甄選</w:t>
      </w:r>
      <w:r w:rsidRPr="00D12836">
        <w:rPr>
          <w:rFonts w:hint="eastAsia"/>
        </w:rPr>
        <w:t>評分</w:t>
      </w:r>
      <w:r w:rsidR="009D70C7" w:rsidRPr="00D12836">
        <w:rPr>
          <w:rFonts w:hint="eastAsia"/>
        </w:rPr>
        <w:t>，</w:t>
      </w:r>
      <w:r w:rsidR="009D70C7" w:rsidRPr="00D12836">
        <w:t>各甄選委員依</w:t>
      </w:r>
      <w:r w:rsidRPr="00D12836">
        <w:rPr>
          <w:rFonts w:hint="eastAsia"/>
        </w:rPr>
        <w:t>下列</w:t>
      </w:r>
      <w:r w:rsidR="009D70C7" w:rsidRPr="00D12836">
        <w:t>優勝</w:t>
      </w:r>
      <w:r w:rsidR="009D70C7" w:rsidRPr="00D12836">
        <w:rPr>
          <w:rFonts w:hint="eastAsia"/>
        </w:rPr>
        <w:t>廠商</w:t>
      </w:r>
      <w:r w:rsidR="009D70C7" w:rsidRPr="00D12836">
        <w:t>評定方式，選出優勝</w:t>
      </w:r>
      <w:r w:rsidR="009D70C7" w:rsidRPr="00D12836">
        <w:rPr>
          <w:rFonts w:hint="eastAsia"/>
        </w:rPr>
        <w:t>廠商</w:t>
      </w:r>
      <w:r w:rsidR="009D70C7" w:rsidRPr="00454CBE">
        <w:rPr>
          <w:color w:val="000000"/>
        </w:rPr>
        <w:t>。</w:t>
      </w:r>
    </w:p>
    <w:p w14:paraId="3C2AD646" w14:textId="77777777" w:rsidR="005874B4" w:rsidRPr="00454CBE" w:rsidRDefault="005874B4" w:rsidP="00CB0721">
      <w:pPr>
        <w:pStyle w:val="af4"/>
        <w:numPr>
          <w:ilvl w:val="0"/>
          <w:numId w:val="18"/>
        </w:numPr>
        <w:tabs>
          <w:tab w:val="clear" w:pos="1440"/>
          <w:tab w:val="num" w:pos="1134"/>
        </w:tabs>
        <w:spacing w:afterLines="50" w:after="120" w:line="360" w:lineRule="exact"/>
        <w:ind w:leftChars="0" w:left="1134" w:hanging="425"/>
        <w:rPr>
          <w:rFonts w:eastAsia="標楷體"/>
          <w:sz w:val="28"/>
        </w:rPr>
      </w:pPr>
      <w:r w:rsidRPr="00454CBE">
        <w:rPr>
          <w:rFonts w:eastAsia="標楷體"/>
          <w:sz w:val="28"/>
        </w:rPr>
        <w:t>優勝廠商評定方式</w:t>
      </w:r>
    </w:p>
    <w:p w14:paraId="526B00BD" w14:textId="77777777" w:rsidR="005874B4" w:rsidRPr="00F30042" w:rsidRDefault="005874B4" w:rsidP="00CB0721">
      <w:pPr>
        <w:pStyle w:val="12"/>
        <w:numPr>
          <w:ilvl w:val="0"/>
          <w:numId w:val="25"/>
        </w:numPr>
        <w:tabs>
          <w:tab w:val="clear" w:pos="1860"/>
          <w:tab w:val="clear" w:pos="2040"/>
          <w:tab w:val="num" w:pos="1418"/>
        </w:tabs>
        <w:spacing w:before="0" w:afterLines="50" w:after="120" w:line="360" w:lineRule="exact"/>
        <w:ind w:left="1418" w:hanging="567"/>
        <w:rPr>
          <w:color w:val="000000"/>
        </w:rPr>
      </w:pPr>
      <w:r w:rsidRPr="00F30042">
        <w:rPr>
          <w:color w:val="000000"/>
        </w:rPr>
        <w:t>採序位法</w:t>
      </w:r>
      <w:r w:rsidRPr="00F30042">
        <w:rPr>
          <w:rFonts w:hint="eastAsia"/>
          <w:color w:val="000000"/>
        </w:rPr>
        <w:t>，</w:t>
      </w:r>
      <w:r w:rsidRPr="00F30042">
        <w:rPr>
          <w:color w:val="000000"/>
        </w:rPr>
        <w:t>甄</w:t>
      </w:r>
      <w:r w:rsidRPr="00F30042">
        <w:rPr>
          <w:rFonts w:hint="eastAsia"/>
          <w:color w:val="000000"/>
        </w:rPr>
        <w:t>選委員就各</w:t>
      </w:r>
      <w:r w:rsidRPr="00F30042">
        <w:rPr>
          <w:color w:val="000000"/>
        </w:rPr>
        <w:t>甄</w:t>
      </w:r>
      <w:r w:rsidRPr="00F30042">
        <w:rPr>
          <w:rFonts w:hint="eastAsia"/>
          <w:color w:val="000000"/>
        </w:rPr>
        <w:t>選項目</w:t>
      </w:r>
      <w:r w:rsidR="00F30042" w:rsidRPr="00F30042">
        <w:rPr>
          <w:color w:val="000000"/>
        </w:rPr>
        <w:t>及權重</w:t>
      </w:r>
      <w:r w:rsidRPr="00F30042">
        <w:rPr>
          <w:rFonts w:hint="eastAsia"/>
          <w:color w:val="000000"/>
        </w:rPr>
        <w:t>分別評分</w:t>
      </w:r>
      <w:r w:rsidR="00F30042" w:rsidRPr="00F30042">
        <w:rPr>
          <w:rFonts w:hint="eastAsia"/>
          <w:color w:val="000000"/>
        </w:rPr>
        <w:t>，並</w:t>
      </w:r>
      <w:r w:rsidR="00F30042" w:rsidRPr="00F30042">
        <w:rPr>
          <w:color w:val="000000"/>
        </w:rPr>
        <w:t>填寫</w:t>
      </w:r>
      <w:r w:rsidR="00F30042" w:rsidRPr="00F30042">
        <w:rPr>
          <w:rFonts w:hint="eastAsia"/>
          <w:color w:val="000000"/>
        </w:rPr>
        <w:t>評分</w:t>
      </w:r>
      <w:r w:rsidR="00F30042" w:rsidRPr="00F30042">
        <w:rPr>
          <w:color w:val="000000"/>
        </w:rPr>
        <w:t>表</w:t>
      </w:r>
      <w:r w:rsidR="00F30042" w:rsidRPr="00F30042">
        <w:rPr>
          <w:rFonts w:hint="eastAsia"/>
          <w:color w:val="000000"/>
        </w:rPr>
        <w:t>1</w:t>
      </w:r>
      <w:r w:rsidR="00F30042" w:rsidRPr="00F30042">
        <w:rPr>
          <w:color w:val="000000"/>
        </w:rPr>
        <w:t>份</w:t>
      </w:r>
      <w:r w:rsidRPr="00F30042">
        <w:rPr>
          <w:rFonts w:hint="eastAsia"/>
          <w:color w:val="000000"/>
        </w:rPr>
        <w:t>後予以加總，並依加總分數高低轉換為序位，再合計廠商之序位，</w:t>
      </w:r>
      <w:r w:rsidR="00F30042" w:rsidRPr="00F30042">
        <w:rPr>
          <w:rFonts w:hint="eastAsia"/>
          <w:color w:val="000000"/>
        </w:rPr>
        <w:t>總分相同者，列同一序位，次低者序位遞延</w:t>
      </w:r>
      <w:r w:rsidR="00F30042">
        <w:rPr>
          <w:rFonts w:hint="eastAsia"/>
          <w:color w:val="000000"/>
        </w:rPr>
        <w:t>，</w:t>
      </w:r>
      <w:r w:rsidRPr="00F30042">
        <w:rPr>
          <w:rFonts w:hint="eastAsia"/>
          <w:color w:val="000000"/>
        </w:rPr>
        <w:t>合計值最低者為</w:t>
      </w:r>
      <w:r w:rsidRPr="00D12836">
        <w:rPr>
          <w:rFonts w:hint="eastAsia"/>
        </w:rPr>
        <w:t>第</w:t>
      </w:r>
      <w:r w:rsidRPr="00D12836">
        <w:rPr>
          <w:rFonts w:hint="eastAsia"/>
        </w:rPr>
        <w:t>1</w:t>
      </w:r>
      <w:r w:rsidR="00F30042" w:rsidRPr="00D12836">
        <w:rPr>
          <w:rFonts w:hint="eastAsia"/>
        </w:rPr>
        <w:t>順位優勝廠商</w:t>
      </w:r>
      <w:r w:rsidRPr="00D12836">
        <w:rPr>
          <w:rFonts w:hint="eastAsia"/>
        </w:rPr>
        <w:t>，次低者為第</w:t>
      </w:r>
      <w:r w:rsidRPr="00D12836">
        <w:rPr>
          <w:rFonts w:hint="eastAsia"/>
        </w:rPr>
        <w:t>2</w:t>
      </w:r>
      <w:r w:rsidR="00F30042" w:rsidRPr="00D12836">
        <w:rPr>
          <w:rFonts w:hint="eastAsia"/>
        </w:rPr>
        <w:t>順位優勝廠商</w:t>
      </w:r>
      <w:r w:rsidRPr="00D12836">
        <w:rPr>
          <w:rFonts w:hint="eastAsia"/>
        </w:rPr>
        <w:t>，餘依此類推</w:t>
      </w:r>
      <w:r w:rsidR="00F30042" w:rsidRPr="00D12836">
        <w:rPr>
          <w:rFonts w:hint="eastAsia"/>
        </w:rPr>
        <w:t>。</w:t>
      </w:r>
      <w:r w:rsidRPr="00D12836">
        <w:rPr>
          <w:rFonts w:hint="eastAsia"/>
        </w:rPr>
        <w:t>參</w:t>
      </w:r>
      <w:r w:rsidR="00D73A1E" w:rsidRPr="00D12836">
        <w:rPr>
          <w:rFonts w:hint="eastAsia"/>
        </w:rPr>
        <w:t>與甄</w:t>
      </w:r>
      <w:r w:rsidRPr="00D12836">
        <w:rPr>
          <w:rFonts w:hint="eastAsia"/>
        </w:rPr>
        <w:t>選廠商</w:t>
      </w:r>
      <w:r w:rsidR="00F30042" w:rsidRPr="00D12836">
        <w:rPr>
          <w:rFonts w:hint="eastAsia"/>
        </w:rPr>
        <w:t>之總</w:t>
      </w:r>
      <w:r w:rsidR="00F30042" w:rsidRPr="00D12836">
        <w:t>平均得分</w:t>
      </w:r>
      <w:r w:rsidR="00F30042" w:rsidRPr="00F30042">
        <w:rPr>
          <w:color w:val="000000"/>
        </w:rPr>
        <w:t>須</w:t>
      </w:r>
      <w:r w:rsidRPr="00F30042">
        <w:rPr>
          <w:color w:val="000000"/>
        </w:rPr>
        <w:t>達</w:t>
      </w:r>
      <w:r w:rsidRPr="00F30042">
        <w:rPr>
          <w:rFonts w:hint="eastAsia"/>
          <w:color w:val="000000"/>
        </w:rPr>
        <w:t>75</w:t>
      </w:r>
      <w:r w:rsidRPr="00F30042">
        <w:rPr>
          <w:color w:val="000000"/>
        </w:rPr>
        <w:t>分（含）以上</w:t>
      </w:r>
      <w:r w:rsidRPr="00F30042">
        <w:rPr>
          <w:rFonts w:hint="eastAsia"/>
          <w:color w:val="000000"/>
        </w:rPr>
        <w:t>，方列入優勝廠商</w:t>
      </w:r>
      <w:r w:rsidRPr="00F30042">
        <w:rPr>
          <w:color w:val="000000"/>
        </w:rPr>
        <w:t>。</w:t>
      </w:r>
      <w:r w:rsidRPr="00F30042">
        <w:rPr>
          <w:rFonts w:hint="eastAsia"/>
          <w:color w:val="000000"/>
        </w:rPr>
        <w:t>（甄選評分表及甄選結果統計表</w:t>
      </w:r>
      <w:r w:rsidRPr="00D31588">
        <w:rPr>
          <w:rFonts w:hint="eastAsia"/>
        </w:rPr>
        <w:t>詳附件</w:t>
      </w:r>
      <w:r w:rsidR="004256C7" w:rsidRPr="00D31588">
        <w:rPr>
          <w:rFonts w:hint="eastAsia"/>
        </w:rPr>
        <w:t>7</w:t>
      </w:r>
      <w:r w:rsidRPr="00D31588">
        <w:rPr>
          <w:rFonts w:hint="eastAsia"/>
        </w:rPr>
        <w:t>、附件</w:t>
      </w:r>
      <w:r w:rsidR="004256C7" w:rsidRPr="00D31588">
        <w:rPr>
          <w:rFonts w:hint="eastAsia"/>
        </w:rPr>
        <w:t>8</w:t>
      </w:r>
      <w:r w:rsidRPr="00F30042">
        <w:rPr>
          <w:rFonts w:hint="eastAsia"/>
          <w:color w:val="000000"/>
        </w:rPr>
        <w:t>）</w:t>
      </w:r>
    </w:p>
    <w:p w14:paraId="6E082D2C" w14:textId="77777777" w:rsidR="005874B4" w:rsidRPr="00D12836" w:rsidRDefault="005874B4" w:rsidP="00CB0721">
      <w:pPr>
        <w:pStyle w:val="12"/>
        <w:numPr>
          <w:ilvl w:val="0"/>
          <w:numId w:val="25"/>
        </w:numPr>
        <w:tabs>
          <w:tab w:val="clear" w:pos="1860"/>
          <w:tab w:val="clear" w:pos="2040"/>
          <w:tab w:val="num" w:pos="1418"/>
        </w:tabs>
        <w:spacing w:before="0" w:afterLines="50" w:after="120" w:line="360" w:lineRule="exact"/>
        <w:ind w:left="1418" w:hanging="567"/>
      </w:pPr>
      <w:r w:rsidRPr="00454CBE">
        <w:rPr>
          <w:color w:val="000000"/>
        </w:rPr>
        <w:t>如有</w:t>
      </w:r>
      <w:r w:rsidRPr="00454CBE">
        <w:rPr>
          <w:rFonts w:hint="eastAsia"/>
          <w:color w:val="000000"/>
        </w:rPr>
        <w:t>2</w:t>
      </w:r>
      <w:r w:rsidRPr="00454CBE">
        <w:rPr>
          <w:color w:val="000000"/>
        </w:rPr>
        <w:t>家（含）以上參</w:t>
      </w:r>
      <w:r w:rsidR="00D73A1E" w:rsidRPr="00454CBE">
        <w:rPr>
          <w:rFonts w:hint="eastAsia"/>
          <w:color w:val="000000"/>
        </w:rPr>
        <w:t>與甄</w:t>
      </w:r>
      <w:r w:rsidRPr="00454CBE">
        <w:rPr>
          <w:color w:val="000000"/>
        </w:rPr>
        <w:t>選廠商序位</w:t>
      </w:r>
      <w:r w:rsidRPr="00454CBE">
        <w:rPr>
          <w:rFonts w:hint="eastAsia"/>
          <w:color w:val="000000"/>
        </w:rPr>
        <w:t>合計值</w:t>
      </w:r>
      <w:r w:rsidRPr="00454CBE">
        <w:rPr>
          <w:color w:val="000000"/>
        </w:rPr>
        <w:t>相同時，</w:t>
      </w:r>
      <w:r w:rsidRPr="00454CBE">
        <w:rPr>
          <w:rFonts w:hint="eastAsia"/>
          <w:color w:val="000000"/>
        </w:rPr>
        <w:t>擇獲得甄選委員評定「序位第</w:t>
      </w:r>
      <w:r w:rsidR="007054E9" w:rsidRPr="00454CBE">
        <w:rPr>
          <w:rFonts w:hint="eastAsia"/>
          <w:color w:val="000000"/>
        </w:rPr>
        <w:t>1</w:t>
      </w:r>
      <w:r w:rsidRPr="00454CBE">
        <w:rPr>
          <w:rFonts w:hint="eastAsia"/>
          <w:color w:val="000000"/>
        </w:rPr>
        <w:t>」</w:t>
      </w:r>
      <w:r w:rsidR="00927D80" w:rsidRPr="00D12836">
        <w:rPr>
          <w:rFonts w:hint="eastAsia"/>
        </w:rPr>
        <w:t>最</w:t>
      </w:r>
      <w:r w:rsidRPr="00D12836">
        <w:rPr>
          <w:rFonts w:hint="eastAsia"/>
        </w:rPr>
        <w:t>多者</w:t>
      </w:r>
      <w:r w:rsidRPr="00D12836">
        <w:t>為</w:t>
      </w:r>
      <w:r w:rsidR="00927D80" w:rsidRPr="00D12836">
        <w:rPr>
          <w:rFonts w:hint="eastAsia"/>
        </w:rPr>
        <w:t>第</w:t>
      </w:r>
      <w:r w:rsidR="00F30042" w:rsidRPr="00D12836">
        <w:rPr>
          <w:rFonts w:hint="eastAsia"/>
        </w:rPr>
        <w:t>1</w:t>
      </w:r>
      <w:r w:rsidR="00927D80" w:rsidRPr="00D12836">
        <w:rPr>
          <w:rFonts w:hint="eastAsia"/>
        </w:rPr>
        <w:t>順位</w:t>
      </w:r>
      <w:r w:rsidRPr="00D12836">
        <w:t>優勝廠商</w:t>
      </w:r>
      <w:r w:rsidRPr="00D12836">
        <w:rPr>
          <w:rFonts w:hint="eastAsia"/>
        </w:rPr>
        <w:t>；</w:t>
      </w:r>
      <w:r w:rsidR="00927D80" w:rsidRPr="00D12836">
        <w:rPr>
          <w:rFonts w:hint="eastAsia"/>
        </w:rPr>
        <w:t>如</w:t>
      </w:r>
      <w:r w:rsidRPr="00D12836">
        <w:rPr>
          <w:rFonts w:hint="eastAsia"/>
        </w:rPr>
        <w:t>「序位第</w:t>
      </w:r>
      <w:r w:rsidR="007054E9" w:rsidRPr="00D12836">
        <w:rPr>
          <w:rFonts w:hint="eastAsia"/>
        </w:rPr>
        <w:t>1</w:t>
      </w:r>
      <w:r w:rsidRPr="00D12836">
        <w:rPr>
          <w:rFonts w:hint="eastAsia"/>
        </w:rPr>
        <w:t>」數</w:t>
      </w:r>
      <w:r w:rsidRPr="00D12836">
        <w:t>仍相同者，</w:t>
      </w:r>
      <w:r w:rsidR="00927D80" w:rsidRPr="00D12836">
        <w:rPr>
          <w:rFonts w:hint="eastAsia"/>
        </w:rPr>
        <w:t>則</w:t>
      </w:r>
      <w:r w:rsidRPr="00D12836">
        <w:rPr>
          <w:rFonts w:hint="eastAsia"/>
        </w:rPr>
        <w:t>當場</w:t>
      </w:r>
      <w:r w:rsidRPr="00D12836">
        <w:t>抽籤決定</w:t>
      </w:r>
      <w:r w:rsidR="00927D80" w:rsidRPr="00D12836">
        <w:rPr>
          <w:rFonts w:hint="eastAsia"/>
        </w:rPr>
        <w:t>順</w:t>
      </w:r>
      <w:r w:rsidRPr="00D12836">
        <w:t>位</w:t>
      </w:r>
      <w:r w:rsidRPr="00D12836">
        <w:rPr>
          <w:rFonts w:hint="eastAsia"/>
        </w:rPr>
        <w:t>名次</w:t>
      </w:r>
      <w:r w:rsidRPr="00D12836">
        <w:t>。</w:t>
      </w:r>
    </w:p>
    <w:p w14:paraId="4AB9DB02" w14:textId="77777777" w:rsidR="005874B4" w:rsidRPr="00454CBE" w:rsidRDefault="005874B4" w:rsidP="00CB0721">
      <w:pPr>
        <w:pStyle w:val="12"/>
        <w:numPr>
          <w:ilvl w:val="0"/>
          <w:numId w:val="25"/>
        </w:numPr>
        <w:tabs>
          <w:tab w:val="clear" w:pos="1860"/>
          <w:tab w:val="clear" w:pos="2040"/>
          <w:tab w:val="num" w:pos="1418"/>
        </w:tabs>
        <w:spacing w:before="0" w:afterLines="50" w:after="120" w:line="360" w:lineRule="exact"/>
        <w:ind w:left="1418" w:hanging="567"/>
        <w:rPr>
          <w:color w:val="000000"/>
        </w:rPr>
      </w:pPr>
      <w:r w:rsidRPr="00D12836">
        <w:t>甄選結果排定</w:t>
      </w:r>
      <w:r w:rsidR="00927D80" w:rsidRPr="00D12836">
        <w:rPr>
          <w:rFonts w:hint="eastAsia"/>
        </w:rPr>
        <w:t>順位</w:t>
      </w:r>
      <w:r w:rsidRPr="00D12836">
        <w:t>名次</w:t>
      </w:r>
      <w:r w:rsidRPr="00D12836">
        <w:rPr>
          <w:rFonts w:hint="eastAsia"/>
        </w:rPr>
        <w:t>後</w:t>
      </w:r>
      <w:r w:rsidRPr="00D12836">
        <w:t>，經</w:t>
      </w:r>
      <w:r w:rsidRPr="00D12836">
        <w:rPr>
          <w:rFonts w:hint="eastAsia"/>
        </w:rPr>
        <w:t>出席之</w:t>
      </w:r>
      <w:r w:rsidRPr="00D12836">
        <w:t>甄選委員過半數</w:t>
      </w:r>
      <w:r w:rsidRPr="00D12836">
        <w:rPr>
          <w:rFonts w:hint="eastAsia"/>
        </w:rPr>
        <w:t>同意</w:t>
      </w:r>
      <w:r w:rsidR="00927D80" w:rsidRPr="00D12836">
        <w:rPr>
          <w:rFonts w:hint="eastAsia"/>
        </w:rPr>
        <w:t>，</w:t>
      </w:r>
      <w:r w:rsidR="009D70C7" w:rsidRPr="00D12836">
        <w:rPr>
          <w:rFonts w:hint="eastAsia"/>
        </w:rPr>
        <w:t>並簽報</w:t>
      </w:r>
      <w:r w:rsidR="00927D80" w:rsidRPr="00D12836">
        <w:rPr>
          <w:rFonts w:hint="eastAsia"/>
        </w:rPr>
        <w:t>縣長</w:t>
      </w:r>
      <w:r w:rsidR="009D70C7" w:rsidRPr="00D12836">
        <w:rPr>
          <w:rFonts w:hint="eastAsia"/>
        </w:rPr>
        <w:t>或其授權人員核定</w:t>
      </w:r>
      <w:r w:rsidR="00927D80" w:rsidRPr="00D12836">
        <w:rPr>
          <w:rFonts w:hint="eastAsia"/>
        </w:rPr>
        <w:t>後公告獲選</w:t>
      </w:r>
      <w:r w:rsidR="00F62BF6" w:rsidRPr="00D12836">
        <w:rPr>
          <w:rFonts w:hint="eastAsia"/>
        </w:rPr>
        <w:t>之優勝</w:t>
      </w:r>
      <w:r w:rsidRPr="00D12836">
        <w:t>廠商</w:t>
      </w:r>
      <w:r w:rsidR="008136BF" w:rsidRPr="00D12836">
        <w:rPr>
          <w:rFonts w:hint="eastAsia"/>
        </w:rPr>
        <w:t>，即完成甄選</w:t>
      </w:r>
      <w:r w:rsidR="00F62BF6" w:rsidRPr="00D12836">
        <w:rPr>
          <w:rFonts w:hint="eastAsia"/>
        </w:rPr>
        <w:t>作業</w:t>
      </w:r>
      <w:r w:rsidR="008136BF" w:rsidRPr="00D12836">
        <w:rPr>
          <w:rFonts w:hint="eastAsia"/>
        </w:rPr>
        <w:t>程序</w:t>
      </w:r>
      <w:r w:rsidRPr="00D12836">
        <w:t>。</w:t>
      </w:r>
    </w:p>
    <w:p w14:paraId="5713B677" w14:textId="77777777" w:rsidR="005874B4" w:rsidRPr="00454CBE" w:rsidRDefault="005874B4" w:rsidP="00CB0721">
      <w:pPr>
        <w:pStyle w:val="025"/>
        <w:numPr>
          <w:ilvl w:val="0"/>
          <w:numId w:val="16"/>
        </w:numPr>
        <w:tabs>
          <w:tab w:val="clear" w:pos="1380"/>
          <w:tab w:val="left" w:pos="1134"/>
        </w:tabs>
        <w:spacing w:after="120"/>
        <w:ind w:left="1134" w:hanging="850"/>
      </w:pPr>
      <w:r w:rsidRPr="00454CBE">
        <w:rPr>
          <w:rFonts w:hint="eastAsia"/>
        </w:rPr>
        <w:t>甄審標準</w:t>
      </w:r>
    </w:p>
    <w:p w14:paraId="2A4BCBCC" w14:textId="77777777" w:rsidR="00776644" w:rsidRPr="00454CBE" w:rsidRDefault="00776644" w:rsidP="00DA1717">
      <w:pPr>
        <w:pStyle w:val="a8"/>
        <w:spacing w:afterLines="50" w:after="120" w:line="360" w:lineRule="exact"/>
        <w:ind w:leftChars="471" w:left="1130" w:firstLine="0"/>
        <w:rPr>
          <w:color w:val="000000"/>
        </w:rPr>
      </w:pPr>
      <w:r w:rsidRPr="00454CBE">
        <w:rPr>
          <w:rFonts w:hint="eastAsia"/>
          <w:color w:val="000000"/>
        </w:rPr>
        <w:t>甄審</w:t>
      </w:r>
      <w:r w:rsidRPr="00454CBE">
        <w:rPr>
          <w:color w:val="000000"/>
        </w:rPr>
        <w:t>項目</w:t>
      </w:r>
      <w:r w:rsidRPr="00454CBE">
        <w:rPr>
          <w:rFonts w:hint="eastAsia"/>
          <w:color w:val="000000"/>
        </w:rPr>
        <w:t>分為「對本案之瞭解及開發建議」、「開發工程規劃設計及施工計畫」、「土地取得與租售配合計畫」、「開發執行計畫與進度掌控」、「整體財務計畫」與「簡報及答詢」</w:t>
      </w:r>
      <w:r w:rsidR="00742B2A" w:rsidRPr="00454CBE">
        <w:rPr>
          <w:rFonts w:hint="eastAsia"/>
          <w:color w:val="000000"/>
        </w:rPr>
        <w:t>等</w:t>
      </w:r>
      <w:r w:rsidR="00742B2A" w:rsidRPr="00454CBE">
        <w:rPr>
          <w:rFonts w:hint="eastAsia"/>
          <w:color w:val="000000"/>
        </w:rPr>
        <w:t>6</w:t>
      </w:r>
      <w:r w:rsidRPr="00454CBE">
        <w:rPr>
          <w:rFonts w:hint="eastAsia"/>
          <w:color w:val="000000"/>
        </w:rPr>
        <w:t>部分，分別評分。各甄審</w:t>
      </w:r>
      <w:r w:rsidRPr="00454CBE">
        <w:rPr>
          <w:color w:val="000000"/>
        </w:rPr>
        <w:t>項目</w:t>
      </w:r>
      <w:r w:rsidRPr="00454CBE">
        <w:rPr>
          <w:rFonts w:hint="eastAsia"/>
          <w:color w:val="000000"/>
        </w:rPr>
        <w:t>評分權重分配與細部內容如下：</w:t>
      </w:r>
    </w:p>
    <w:p w14:paraId="38D61F69" w14:textId="77777777" w:rsidR="00776644" w:rsidRPr="00454CBE" w:rsidRDefault="00776644" w:rsidP="00CB0721">
      <w:pPr>
        <w:pStyle w:val="af4"/>
        <w:numPr>
          <w:ilvl w:val="0"/>
          <w:numId w:val="19"/>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對本案之瞭解（佔</w:t>
      </w:r>
      <w:r w:rsidRPr="00454CBE">
        <w:rPr>
          <w:rFonts w:eastAsia="標楷體" w:hint="eastAsia"/>
          <w:sz w:val="28"/>
        </w:rPr>
        <w:t>1</w:t>
      </w:r>
      <w:r w:rsidR="00953FCB" w:rsidRPr="00454CBE">
        <w:rPr>
          <w:rFonts w:eastAsia="標楷體" w:hint="eastAsia"/>
          <w:sz w:val="28"/>
        </w:rPr>
        <w:t>0</w:t>
      </w:r>
      <w:r w:rsidRPr="00454CBE">
        <w:rPr>
          <w:rFonts w:eastAsia="標楷體" w:hint="eastAsia"/>
          <w:sz w:val="28"/>
        </w:rPr>
        <w:t>%</w:t>
      </w:r>
      <w:r w:rsidRPr="00454CBE">
        <w:rPr>
          <w:rFonts w:eastAsia="標楷體" w:hint="eastAsia"/>
          <w:sz w:val="28"/>
        </w:rPr>
        <w:t>）</w:t>
      </w:r>
    </w:p>
    <w:p w14:paraId="097FD1DE" w14:textId="55361D40" w:rsidR="00282B61" w:rsidRPr="00454CBE" w:rsidRDefault="00A63672" w:rsidP="00CB0721">
      <w:pPr>
        <w:pStyle w:val="12"/>
        <w:numPr>
          <w:ilvl w:val="0"/>
          <w:numId w:val="26"/>
        </w:numPr>
        <w:tabs>
          <w:tab w:val="clear" w:pos="1860"/>
          <w:tab w:val="clear" w:pos="2040"/>
          <w:tab w:val="num" w:pos="1418"/>
        </w:tabs>
        <w:spacing w:before="0" w:afterLines="50" w:after="120" w:line="360" w:lineRule="exact"/>
        <w:ind w:left="1418" w:hanging="567"/>
        <w:rPr>
          <w:color w:val="000000"/>
        </w:rPr>
      </w:pPr>
      <w:r w:rsidRPr="00454CBE">
        <w:rPr>
          <w:color w:val="000000"/>
        </w:rPr>
        <w:t>對本案開發背景、相關法令、園區土地權屬、</w:t>
      </w:r>
      <w:r w:rsidR="008831E5">
        <w:rPr>
          <w:rFonts w:hint="eastAsia"/>
          <w:color w:val="000000"/>
        </w:rPr>
        <w:t>都市</w:t>
      </w:r>
      <w:r w:rsidRPr="00454CBE">
        <w:rPr>
          <w:color w:val="000000"/>
        </w:rPr>
        <w:t>計畫及環評書件之瞭解</w:t>
      </w:r>
      <w:r w:rsidR="00282B61" w:rsidRPr="00454CBE">
        <w:rPr>
          <w:rFonts w:hint="eastAsia"/>
          <w:color w:val="000000"/>
        </w:rPr>
        <w:t>。</w:t>
      </w:r>
    </w:p>
    <w:p w14:paraId="07A2F982" w14:textId="77777777" w:rsidR="00776644" w:rsidRPr="00454CBE" w:rsidRDefault="00A63672" w:rsidP="00CB0721">
      <w:pPr>
        <w:pStyle w:val="12"/>
        <w:numPr>
          <w:ilvl w:val="0"/>
          <w:numId w:val="26"/>
        </w:numPr>
        <w:tabs>
          <w:tab w:val="clear" w:pos="1860"/>
          <w:tab w:val="clear" w:pos="2040"/>
          <w:tab w:val="num" w:pos="1418"/>
        </w:tabs>
        <w:spacing w:before="0" w:afterLines="50" w:after="120" w:line="360" w:lineRule="exact"/>
        <w:ind w:left="1418" w:hanging="567"/>
        <w:rPr>
          <w:color w:val="000000"/>
        </w:rPr>
      </w:pPr>
      <w:r w:rsidRPr="00454CBE">
        <w:rPr>
          <w:color w:val="000000"/>
        </w:rPr>
        <w:t>園區開發</w:t>
      </w:r>
      <w:r w:rsidRPr="00454CBE">
        <w:rPr>
          <w:rFonts w:hint="eastAsia"/>
          <w:color w:val="000000"/>
        </w:rPr>
        <w:t>課題</w:t>
      </w:r>
      <w:r w:rsidRPr="00454CBE">
        <w:rPr>
          <w:color w:val="000000"/>
        </w:rPr>
        <w:t>及其因應對策。</w:t>
      </w:r>
    </w:p>
    <w:p w14:paraId="124AAB20" w14:textId="77777777" w:rsidR="00776644" w:rsidRPr="00454CBE" w:rsidRDefault="00776644" w:rsidP="00CB0721">
      <w:pPr>
        <w:pStyle w:val="af4"/>
        <w:numPr>
          <w:ilvl w:val="0"/>
          <w:numId w:val="19"/>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開發工程規劃設計及施工計畫（佔</w:t>
      </w:r>
      <w:r w:rsidR="00742B2A" w:rsidRPr="00454CBE">
        <w:rPr>
          <w:rFonts w:eastAsia="標楷體" w:hint="eastAsia"/>
          <w:sz w:val="28"/>
        </w:rPr>
        <w:t>20</w:t>
      </w:r>
      <w:r w:rsidRPr="00454CBE">
        <w:rPr>
          <w:rFonts w:eastAsia="標楷體" w:hint="eastAsia"/>
          <w:sz w:val="28"/>
        </w:rPr>
        <w:t>％）</w:t>
      </w:r>
    </w:p>
    <w:p w14:paraId="55939542" w14:textId="77777777" w:rsidR="00776644" w:rsidRPr="00454CBE" w:rsidRDefault="00776644" w:rsidP="00CB0721">
      <w:pPr>
        <w:pStyle w:val="12"/>
        <w:numPr>
          <w:ilvl w:val="0"/>
          <w:numId w:val="27"/>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工程規劃設計構想。</w:t>
      </w:r>
    </w:p>
    <w:p w14:paraId="19D1EC61" w14:textId="77777777" w:rsidR="00776644" w:rsidRPr="00454CBE" w:rsidRDefault="00776644" w:rsidP="00CB0721">
      <w:pPr>
        <w:pStyle w:val="12"/>
        <w:numPr>
          <w:ilvl w:val="0"/>
          <w:numId w:val="27"/>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工程施工計畫</w:t>
      </w:r>
      <w:r w:rsidR="00A63672" w:rsidRPr="00454CBE">
        <w:rPr>
          <w:color w:val="000000"/>
        </w:rPr>
        <w:t>(</w:t>
      </w:r>
      <w:r w:rsidR="00A63672" w:rsidRPr="00454CBE">
        <w:rPr>
          <w:color w:val="000000"/>
        </w:rPr>
        <w:t>含趕工策略及施工前後應取得之目的事業主管機關核發之許可文件或執照等說明及其因應對策</w:t>
      </w:r>
      <w:r w:rsidR="00A63672" w:rsidRPr="00454CBE">
        <w:rPr>
          <w:color w:val="000000"/>
        </w:rPr>
        <w:t>)</w:t>
      </w:r>
      <w:r w:rsidRPr="00454CBE">
        <w:rPr>
          <w:rFonts w:hint="eastAsia"/>
          <w:color w:val="000000"/>
        </w:rPr>
        <w:t>。</w:t>
      </w:r>
    </w:p>
    <w:p w14:paraId="25661231" w14:textId="77777777" w:rsidR="00776644" w:rsidRPr="00454CBE" w:rsidRDefault="00A63672" w:rsidP="00CB0721">
      <w:pPr>
        <w:pStyle w:val="12"/>
        <w:numPr>
          <w:ilvl w:val="0"/>
          <w:numId w:val="27"/>
        </w:numPr>
        <w:tabs>
          <w:tab w:val="clear" w:pos="1860"/>
          <w:tab w:val="clear" w:pos="2040"/>
          <w:tab w:val="num" w:pos="1418"/>
        </w:tabs>
        <w:spacing w:before="0" w:afterLines="50" w:after="120" w:line="360" w:lineRule="exact"/>
        <w:ind w:left="1418" w:hanging="567"/>
        <w:rPr>
          <w:color w:val="000000"/>
        </w:rPr>
      </w:pPr>
      <w:r w:rsidRPr="00454CBE">
        <w:rPr>
          <w:color w:val="000000"/>
        </w:rPr>
        <w:t>園區公共設施工程施工品質保證及管制作業之執行</w:t>
      </w:r>
      <w:r w:rsidRPr="00454CBE">
        <w:rPr>
          <w:color w:val="000000"/>
        </w:rPr>
        <w:t>(</w:t>
      </w:r>
      <w:r w:rsidRPr="00454CBE">
        <w:rPr>
          <w:color w:val="000000"/>
        </w:rPr>
        <w:t>含工程施工之品質管制、監造單位工程執行品質保證及參與甄選廠商執行內部施工品質稽核或查核作業</w:t>
      </w:r>
      <w:r w:rsidRPr="00454CBE">
        <w:rPr>
          <w:color w:val="000000"/>
        </w:rPr>
        <w:t>)</w:t>
      </w:r>
      <w:r w:rsidRPr="00454CBE">
        <w:rPr>
          <w:color w:val="000000"/>
        </w:rPr>
        <w:t>。</w:t>
      </w:r>
    </w:p>
    <w:p w14:paraId="57D4AA2E" w14:textId="77777777" w:rsidR="00776644" w:rsidRPr="00454CBE" w:rsidRDefault="00776644" w:rsidP="00CB0721">
      <w:pPr>
        <w:pStyle w:val="12"/>
        <w:numPr>
          <w:ilvl w:val="0"/>
          <w:numId w:val="27"/>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與</w:t>
      </w:r>
      <w:r w:rsidR="00A63672" w:rsidRPr="00454CBE">
        <w:rPr>
          <w:color w:val="000000"/>
        </w:rPr>
        <w:t>公用事業管線單位施工</w:t>
      </w:r>
      <w:r w:rsidR="00A63672" w:rsidRPr="00454CBE">
        <w:rPr>
          <w:rFonts w:hint="eastAsia"/>
          <w:color w:val="000000"/>
        </w:rPr>
        <w:t>、</w:t>
      </w:r>
      <w:r w:rsidR="00A63672" w:rsidRPr="00454CBE">
        <w:rPr>
          <w:color w:val="000000"/>
        </w:rPr>
        <w:t>其他接管單位</w:t>
      </w:r>
      <w:r w:rsidR="00A63672" w:rsidRPr="00454CBE">
        <w:rPr>
          <w:rFonts w:hint="eastAsia"/>
          <w:color w:val="000000"/>
        </w:rPr>
        <w:t>及</w:t>
      </w:r>
      <w:r w:rsidRPr="00454CBE">
        <w:rPr>
          <w:rFonts w:hint="eastAsia"/>
          <w:color w:val="000000"/>
        </w:rPr>
        <w:t>進駐廠商</w:t>
      </w:r>
      <w:r w:rsidR="005D729D">
        <w:rPr>
          <w:rFonts w:hint="eastAsia"/>
          <w:color w:val="000000"/>
        </w:rPr>
        <w:t>同步建廠</w:t>
      </w:r>
      <w:r w:rsidRPr="00454CBE">
        <w:rPr>
          <w:rFonts w:hint="eastAsia"/>
          <w:color w:val="000000"/>
        </w:rPr>
        <w:t>之施工界面處理構想。</w:t>
      </w:r>
    </w:p>
    <w:p w14:paraId="14919263" w14:textId="77777777" w:rsidR="00776644" w:rsidRPr="00454CBE" w:rsidRDefault="00776644" w:rsidP="00CB0721">
      <w:pPr>
        <w:pStyle w:val="af4"/>
        <w:numPr>
          <w:ilvl w:val="0"/>
          <w:numId w:val="19"/>
        </w:numPr>
        <w:tabs>
          <w:tab w:val="clear" w:pos="1440"/>
          <w:tab w:val="num" w:pos="1134"/>
        </w:tabs>
        <w:spacing w:afterLines="50" w:after="120" w:line="360" w:lineRule="exact"/>
        <w:ind w:leftChars="0" w:left="1134" w:hanging="425"/>
        <w:rPr>
          <w:rFonts w:eastAsia="標楷體"/>
          <w:sz w:val="28"/>
        </w:rPr>
      </w:pPr>
      <w:r w:rsidRPr="00D31588">
        <w:rPr>
          <w:rFonts w:eastAsia="標楷體" w:hint="eastAsia"/>
          <w:sz w:val="28"/>
        </w:rPr>
        <w:t>土地租售配合計畫</w:t>
      </w:r>
      <w:r w:rsidRPr="00454CBE">
        <w:rPr>
          <w:rFonts w:eastAsia="標楷體" w:hint="eastAsia"/>
          <w:sz w:val="28"/>
        </w:rPr>
        <w:t>（佔</w:t>
      </w:r>
      <w:r w:rsidR="00742B2A" w:rsidRPr="00454CBE">
        <w:rPr>
          <w:rFonts w:eastAsia="標楷體" w:hint="eastAsia"/>
          <w:sz w:val="28"/>
        </w:rPr>
        <w:t>1</w:t>
      </w:r>
      <w:r w:rsidR="00F86E87">
        <w:rPr>
          <w:rFonts w:eastAsia="標楷體" w:hint="eastAsia"/>
          <w:sz w:val="28"/>
        </w:rPr>
        <w:t>5</w:t>
      </w:r>
      <w:r w:rsidRPr="00454CBE">
        <w:rPr>
          <w:rFonts w:eastAsia="標楷體" w:hint="eastAsia"/>
          <w:sz w:val="28"/>
        </w:rPr>
        <w:t>％）</w:t>
      </w:r>
    </w:p>
    <w:p w14:paraId="2FA9941E" w14:textId="77777777" w:rsidR="00776644" w:rsidRPr="00454CBE" w:rsidRDefault="00927D80" w:rsidP="00CB0721">
      <w:pPr>
        <w:pStyle w:val="12"/>
        <w:numPr>
          <w:ilvl w:val="0"/>
          <w:numId w:val="28"/>
        </w:numPr>
        <w:tabs>
          <w:tab w:val="clear" w:pos="1860"/>
          <w:tab w:val="clear" w:pos="2040"/>
          <w:tab w:val="num" w:pos="1418"/>
        </w:tabs>
        <w:spacing w:before="0" w:afterLines="50" w:after="120" w:line="360" w:lineRule="exact"/>
        <w:ind w:left="1418" w:hanging="567"/>
        <w:rPr>
          <w:color w:val="000000"/>
        </w:rPr>
      </w:pPr>
      <w:r w:rsidRPr="00D12836">
        <w:rPr>
          <w:rFonts w:hint="eastAsia"/>
        </w:rPr>
        <w:t>產業專用區</w:t>
      </w:r>
      <w:r w:rsidR="00776644" w:rsidRPr="00454CBE">
        <w:rPr>
          <w:rFonts w:hint="eastAsia"/>
          <w:color w:val="000000"/>
        </w:rPr>
        <w:t>招商及租售計畫</w:t>
      </w:r>
      <w:r w:rsidR="00DA7F1F" w:rsidRPr="00454CBE">
        <w:rPr>
          <w:rFonts w:hint="eastAsia"/>
          <w:color w:val="000000"/>
        </w:rPr>
        <w:t>，</w:t>
      </w:r>
      <w:r w:rsidR="00953FCB" w:rsidRPr="00454CBE">
        <w:rPr>
          <w:color w:val="000000"/>
        </w:rPr>
        <w:t>潛在招商對象預劃、招商宣傳構想方案。</w:t>
      </w:r>
    </w:p>
    <w:p w14:paraId="17A40690" w14:textId="77777777" w:rsidR="00776644" w:rsidRPr="00454CBE" w:rsidRDefault="00A63672" w:rsidP="00CB0721">
      <w:pPr>
        <w:pStyle w:val="12"/>
        <w:numPr>
          <w:ilvl w:val="0"/>
          <w:numId w:val="28"/>
        </w:numPr>
        <w:tabs>
          <w:tab w:val="clear" w:pos="1860"/>
          <w:tab w:val="clear" w:pos="2040"/>
          <w:tab w:val="num" w:pos="1418"/>
        </w:tabs>
        <w:spacing w:before="0" w:afterLines="50" w:after="120" w:line="360" w:lineRule="exact"/>
        <w:ind w:left="1418" w:hanging="567"/>
        <w:rPr>
          <w:color w:val="000000"/>
        </w:rPr>
      </w:pPr>
      <w:r w:rsidRPr="00454CBE">
        <w:rPr>
          <w:color w:val="000000"/>
        </w:rPr>
        <w:t>開發期間及工程</w:t>
      </w:r>
      <w:r w:rsidR="00282B61" w:rsidRPr="00454CBE">
        <w:rPr>
          <w:rFonts w:hint="eastAsia"/>
          <w:color w:val="000000"/>
        </w:rPr>
        <w:t>完工</w:t>
      </w:r>
      <w:r w:rsidRPr="00454CBE">
        <w:rPr>
          <w:color w:val="000000"/>
        </w:rPr>
        <w:t>後</w:t>
      </w:r>
      <w:r w:rsidR="00282B61" w:rsidRPr="00454CBE">
        <w:rPr>
          <w:rFonts w:hint="eastAsia"/>
          <w:color w:val="000000"/>
        </w:rPr>
        <w:t>辦理移交前</w:t>
      </w:r>
      <w:r w:rsidRPr="00454CBE">
        <w:rPr>
          <w:color w:val="000000"/>
        </w:rPr>
        <w:t>之公共設施與土地之管理維護計畫</w:t>
      </w:r>
      <w:r w:rsidRPr="00454CBE">
        <w:rPr>
          <w:rFonts w:hint="eastAsia"/>
          <w:color w:val="000000"/>
        </w:rPr>
        <w:t>。</w:t>
      </w:r>
    </w:p>
    <w:p w14:paraId="0A9C769E" w14:textId="77777777" w:rsidR="00776644" w:rsidRPr="00454CBE" w:rsidRDefault="00776644" w:rsidP="00CB0721">
      <w:pPr>
        <w:pStyle w:val="af4"/>
        <w:numPr>
          <w:ilvl w:val="0"/>
          <w:numId w:val="19"/>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開發執行計畫與進度掌控（佔</w:t>
      </w:r>
      <w:r w:rsidRPr="00454CBE">
        <w:rPr>
          <w:rFonts w:eastAsia="標楷體" w:hint="eastAsia"/>
          <w:sz w:val="28"/>
        </w:rPr>
        <w:t>2</w:t>
      </w:r>
      <w:r w:rsidR="00F86E87">
        <w:rPr>
          <w:rFonts w:eastAsia="標楷體" w:hint="eastAsia"/>
          <w:sz w:val="28"/>
        </w:rPr>
        <w:t>0</w:t>
      </w:r>
      <w:r w:rsidRPr="00454CBE">
        <w:rPr>
          <w:rFonts w:eastAsia="標楷體" w:hint="eastAsia"/>
          <w:sz w:val="28"/>
        </w:rPr>
        <w:t>％）</w:t>
      </w:r>
    </w:p>
    <w:p w14:paraId="2F7F36A2" w14:textId="77777777" w:rsidR="00776644" w:rsidRPr="00454CBE" w:rsidRDefault="00776644" w:rsidP="00CB0721">
      <w:pPr>
        <w:pStyle w:val="12"/>
        <w:numPr>
          <w:ilvl w:val="0"/>
          <w:numId w:val="29"/>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開發工作進度規劃與掌控。</w:t>
      </w:r>
      <w:r w:rsidR="004811A9" w:rsidRPr="00454CBE">
        <w:rPr>
          <w:rFonts w:hint="eastAsia"/>
          <w:color w:val="000000"/>
        </w:rPr>
        <w:t>預定</w:t>
      </w:r>
      <w:r w:rsidR="004811A9" w:rsidRPr="00454CBE">
        <w:rPr>
          <w:color w:val="000000"/>
        </w:rPr>
        <w:t>園區公共設施開發完竣、</w:t>
      </w:r>
      <w:r w:rsidR="009C72F4" w:rsidRPr="00D12836">
        <w:rPr>
          <w:rFonts w:hint="eastAsia"/>
        </w:rPr>
        <w:t>產業專用區</w:t>
      </w:r>
      <w:r w:rsidR="004811A9" w:rsidRPr="00454CBE">
        <w:rPr>
          <w:color w:val="000000"/>
        </w:rPr>
        <w:t>土地處分全數完成及收支總結算提出時間點</w:t>
      </w:r>
      <w:r w:rsidR="004811A9" w:rsidRPr="00454CBE">
        <w:rPr>
          <w:rFonts w:hint="eastAsia"/>
          <w:color w:val="000000"/>
        </w:rPr>
        <w:t>，並提出</w:t>
      </w:r>
      <w:r w:rsidR="004811A9" w:rsidRPr="00454CBE">
        <w:rPr>
          <w:color w:val="000000"/>
        </w:rPr>
        <w:t>加速開發策略或相關事項之建議事項及方案。</w:t>
      </w:r>
    </w:p>
    <w:p w14:paraId="3E5FB746" w14:textId="77777777" w:rsidR="00776644" w:rsidRPr="00454CBE" w:rsidRDefault="00A63672" w:rsidP="00CB0721">
      <w:pPr>
        <w:pStyle w:val="12"/>
        <w:numPr>
          <w:ilvl w:val="0"/>
          <w:numId w:val="29"/>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工作團隊組織與人員配置</w:t>
      </w:r>
      <w:r w:rsidR="00776644" w:rsidRPr="00454CBE">
        <w:rPr>
          <w:rFonts w:hint="eastAsia"/>
          <w:color w:val="000000"/>
        </w:rPr>
        <w:t>。</w:t>
      </w:r>
      <w:r w:rsidRPr="00454CBE">
        <w:rPr>
          <w:rFonts w:hint="eastAsia"/>
          <w:color w:val="000000"/>
        </w:rPr>
        <w:t>應包含</w:t>
      </w:r>
      <w:r w:rsidR="008B6B1E" w:rsidRPr="00454CBE">
        <w:rPr>
          <w:rFonts w:hint="eastAsia"/>
          <w:color w:val="000000"/>
        </w:rPr>
        <w:t>組織</w:t>
      </w:r>
      <w:r w:rsidRPr="00454CBE">
        <w:rPr>
          <w:color w:val="000000"/>
        </w:rPr>
        <w:t>架構、</w:t>
      </w:r>
      <w:r w:rsidR="008B6B1E" w:rsidRPr="00454CBE">
        <w:rPr>
          <w:rFonts w:hint="eastAsia"/>
          <w:color w:val="000000"/>
        </w:rPr>
        <w:t>人力</w:t>
      </w:r>
      <w:r w:rsidRPr="00454CBE">
        <w:rPr>
          <w:color w:val="000000"/>
        </w:rPr>
        <w:t>配置、團隊成員</w:t>
      </w:r>
      <w:r w:rsidR="00282B61" w:rsidRPr="00454CBE">
        <w:rPr>
          <w:color w:val="000000"/>
        </w:rPr>
        <w:t>（設計、</w:t>
      </w:r>
      <w:r w:rsidR="00282B61" w:rsidRPr="00454CBE">
        <w:rPr>
          <w:rFonts w:hint="eastAsia"/>
          <w:color w:val="000000"/>
        </w:rPr>
        <w:t>施工</w:t>
      </w:r>
      <w:r w:rsidR="00282B61" w:rsidRPr="00454CBE">
        <w:rPr>
          <w:color w:val="000000"/>
        </w:rPr>
        <w:t>、監造、招商等工作成員</w:t>
      </w:r>
      <w:r w:rsidR="00282B61" w:rsidRPr="00454CBE">
        <w:rPr>
          <w:rFonts w:hint="eastAsia"/>
          <w:color w:val="000000"/>
        </w:rPr>
        <w:t>）</w:t>
      </w:r>
      <w:r w:rsidR="009E3A6D" w:rsidRPr="00454CBE">
        <w:rPr>
          <w:rFonts w:hint="eastAsia"/>
          <w:color w:val="000000"/>
        </w:rPr>
        <w:t>曾</w:t>
      </w:r>
      <w:r w:rsidRPr="00454CBE">
        <w:rPr>
          <w:color w:val="000000"/>
        </w:rPr>
        <w:t>參與開發工業</w:t>
      </w:r>
      <w:r w:rsidR="009E3A6D" w:rsidRPr="00454CBE">
        <w:rPr>
          <w:rFonts w:hint="eastAsia"/>
          <w:color w:val="000000"/>
        </w:rPr>
        <w:t>區</w:t>
      </w:r>
      <w:r w:rsidRPr="00454CBE">
        <w:rPr>
          <w:color w:val="000000"/>
        </w:rPr>
        <w:t>或產業園區</w:t>
      </w:r>
      <w:r w:rsidR="009E3A6D" w:rsidRPr="00454CBE">
        <w:rPr>
          <w:rFonts w:hint="eastAsia"/>
          <w:color w:val="000000"/>
        </w:rPr>
        <w:t>之</w:t>
      </w:r>
      <w:r w:rsidRPr="00454CBE">
        <w:rPr>
          <w:color w:val="000000"/>
        </w:rPr>
        <w:t>經驗。</w:t>
      </w:r>
    </w:p>
    <w:p w14:paraId="7906CAC6" w14:textId="77777777" w:rsidR="00E12955" w:rsidRPr="00454CBE" w:rsidRDefault="00E12955" w:rsidP="00CB0721">
      <w:pPr>
        <w:pStyle w:val="12"/>
        <w:numPr>
          <w:ilvl w:val="0"/>
          <w:numId w:val="29"/>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相關工作執行能力與實績。</w:t>
      </w:r>
    </w:p>
    <w:p w14:paraId="149DFFAC" w14:textId="77777777" w:rsidR="00776644" w:rsidRPr="00454CBE" w:rsidRDefault="00776644" w:rsidP="00CB0721">
      <w:pPr>
        <w:pStyle w:val="af4"/>
        <w:numPr>
          <w:ilvl w:val="0"/>
          <w:numId w:val="19"/>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整體財務計畫（佔</w:t>
      </w:r>
      <w:r w:rsidRPr="00454CBE">
        <w:rPr>
          <w:rFonts w:eastAsia="標楷體" w:hint="eastAsia"/>
          <w:sz w:val="28"/>
        </w:rPr>
        <w:t>2</w:t>
      </w:r>
      <w:r w:rsidR="00556A07" w:rsidRPr="00454CBE">
        <w:rPr>
          <w:rFonts w:eastAsia="標楷體" w:hint="eastAsia"/>
          <w:sz w:val="28"/>
        </w:rPr>
        <w:t>5</w:t>
      </w:r>
      <w:r w:rsidRPr="00454CBE">
        <w:rPr>
          <w:rFonts w:eastAsia="標楷體" w:hint="eastAsia"/>
          <w:sz w:val="28"/>
        </w:rPr>
        <w:t>％）</w:t>
      </w:r>
    </w:p>
    <w:p w14:paraId="0C663923" w14:textId="77777777" w:rsidR="00776644" w:rsidRPr="00454CBE" w:rsidRDefault="00776644" w:rsidP="00CB0721">
      <w:pPr>
        <w:pStyle w:val="12"/>
        <w:numPr>
          <w:ilvl w:val="0"/>
          <w:numId w:val="30"/>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開發成本估算與控制</w:t>
      </w:r>
      <w:r w:rsidR="00A63672" w:rsidRPr="00454CBE">
        <w:rPr>
          <w:color w:val="000000"/>
        </w:rPr>
        <w:t xml:space="preserve"> </w:t>
      </w:r>
      <w:r w:rsidR="00953FCB" w:rsidRPr="00454CBE">
        <w:rPr>
          <w:color w:val="000000"/>
        </w:rPr>
        <w:t>(</w:t>
      </w:r>
      <w:r w:rsidR="00953FCB" w:rsidRPr="00454CBE">
        <w:rPr>
          <w:color w:val="000000"/>
        </w:rPr>
        <w:t>含參與甄選廠商內部會計稽核說明</w:t>
      </w:r>
      <w:r w:rsidR="00953FCB" w:rsidRPr="00454CBE">
        <w:rPr>
          <w:color w:val="000000"/>
        </w:rPr>
        <w:t>)</w:t>
      </w:r>
      <w:r w:rsidR="00A63672" w:rsidRPr="00454CBE">
        <w:rPr>
          <w:color w:val="000000"/>
        </w:rPr>
        <w:t>。</w:t>
      </w:r>
    </w:p>
    <w:p w14:paraId="48AAAA6A" w14:textId="77777777" w:rsidR="00776644" w:rsidRPr="00454CBE" w:rsidRDefault="00776644" w:rsidP="00CB0721">
      <w:pPr>
        <w:pStyle w:val="12"/>
        <w:numPr>
          <w:ilvl w:val="0"/>
          <w:numId w:val="30"/>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資金籌措能力、運用與管理</w:t>
      </w:r>
      <w:r w:rsidR="00953FCB" w:rsidRPr="00454CBE">
        <w:rPr>
          <w:color w:val="000000"/>
        </w:rPr>
        <w:t>作法及執行收支總結算工作能力</w:t>
      </w:r>
      <w:r w:rsidRPr="00454CBE">
        <w:rPr>
          <w:rFonts w:hint="eastAsia"/>
          <w:color w:val="000000"/>
        </w:rPr>
        <w:t>。</w:t>
      </w:r>
    </w:p>
    <w:p w14:paraId="56586EE9" w14:textId="77777777" w:rsidR="00776644" w:rsidRPr="00454CBE" w:rsidRDefault="00776644" w:rsidP="00CB0721">
      <w:pPr>
        <w:pStyle w:val="12"/>
        <w:numPr>
          <w:ilvl w:val="0"/>
          <w:numId w:val="30"/>
        </w:numPr>
        <w:tabs>
          <w:tab w:val="clear" w:pos="1860"/>
          <w:tab w:val="clear" w:pos="2040"/>
          <w:tab w:val="num" w:pos="1418"/>
        </w:tabs>
        <w:spacing w:before="0" w:afterLines="50" w:after="120" w:line="360" w:lineRule="exact"/>
        <w:ind w:left="1418" w:hanging="567"/>
        <w:rPr>
          <w:color w:val="000000"/>
        </w:rPr>
      </w:pPr>
      <w:r w:rsidRPr="009D70C7">
        <w:rPr>
          <w:rFonts w:hint="eastAsia"/>
        </w:rPr>
        <w:t>代辦費之計算百分比率</w:t>
      </w:r>
      <w:r w:rsidR="006C0F9E" w:rsidRPr="00D12836">
        <w:rPr>
          <w:rFonts w:hint="eastAsia"/>
        </w:rPr>
        <w:t>（不得超過</w:t>
      </w:r>
      <w:r w:rsidR="002B744F" w:rsidRPr="00D12836">
        <w:rPr>
          <w:rFonts w:hint="eastAsia"/>
        </w:rPr>
        <w:t>得</w:t>
      </w:r>
      <w:r w:rsidR="00E37FCA" w:rsidRPr="00D12836">
        <w:rPr>
          <w:rFonts w:hint="eastAsia"/>
        </w:rPr>
        <w:t>計列</w:t>
      </w:r>
      <w:r w:rsidR="002B744F" w:rsidRPr="00D12836">
        <w:rPr>
          <w:rFonts w:hint="eastAsia"/>
        </w:rPr>
        <w:t>代辦費之</w:t>
      </w:r>
      <w:r w:rsidR="00E37FCA" w:rsidRPr="00D12836">
        <w:rPr>
          <w:rFonts w:hint="eastAsia"/>
        </w:rPr>
        <w:t>開發成本項目金額之</w:t>
      </w:r>
      <w:r w:rsidR="00CC0B6F" w:rsidRPr="00D12836">
        <w:rPr>
          <w:rFonts w:hint="eastAsia"/>
        </w:rPr>
        <w:t>9</w:t>
      </w:r>
      <w:r w:rsidR="006C0F9E" w:rsidRPr="00D12836">
        <w:rPr>
          <w:rFonts w:hint="eastAsia"/>
        </w:rPr>
        <w:t>％）</w:t>
      </w:r>
      <w:r w:rsidRPr="00454CBE">
        <w:rPr>
          <w:rFonts w:hint="eastAsia"/>
          <w:color w:val="000000"/>
        </w:rPr>
        <w:t>。</w:t>
      </w:r>
    </w:p>
    <w:p w14:paraId="19A3C8A6" w14:textId="77777777" w:rsidR="006C0F9E" w:rsidRPr="00454CBE" w:rsidRDefault="00D31588" w:rsidP="00CB0721">
      <w:pPr>
        <w:pStyle w:val="12"/>
        <w:numPr>
          <w:ilvl w:val="0"/>
          <w:numId w:val="30"/>
        </w:numPr>
        <w:tabs>
          <w:tab w:val="clear" w:pos="1860"/>
          <w:tab w:val="clear" w:pos="2040"/>
          <w:tab w:val="num" w:pos="1418"/>
        </w:tabs>
        <w:spacing w:before="0" w:afterLines="50" w:after="120" w:line="360" w:lineRule="exact"/>
        <w:ind w:left="1418" w:hanging="567"/>
        <w:rPr>
          <w:color w:val="000000"/>
        </w:rPr>
      </w:pPr>
      <w:r w:rsidRPr="00D12836">
        <w:rPr>
          <w:rFonts w:hint="eastAsia"/>
        </w:rPr>
        <w:t>繳至本府產業園區開發管理基金之超成本百分比率。（不得低於超成本總金額</w:t>
      </w:r>
      <w:r w:rsidR="000D141E" w:rsidRPr="00D12836">
        <w:rPr>
          <w:rFonts w:hint="eastAsia"/>
        </w:rPr>
        <w:t>之</w:t>
      </w:r>
      <w:r w:rsidR="00CC0B6F" w:rsidRPr="00D12836">
        <w:rPr>
          <w:rFonts w:hint="eastAsia"/>
        </w:rPr>
        <w:t>6</w:t>
      </w:r>
      <w:r w:rsidRPr="00D12836">
        <w:rPr>
          <w:rFonts w:hint="eastAsia"/>
        </w:rPr>
        <w:t>0%</w:t>
      </w:r>
      <w:r w:rsidRPr="00D12836">
        <w:rPr>
          <w:rFonts w:hint="eastAsia"/>
        </w:rPr>
        <w:t>）。</w:t>
      </w:r>
    </w:p>
    <w:p w14:paraId="3B554047" w14:textId="77777777" w:rsidR="00776644" w:rsidRPr="00454CBE" w:rsidRDefault="00776644" w:rsidP="00CB0721">
      <w:pPr>
        <w:pStyle w:val="af4"/>
        <w:numPr>
          <w:ilvl w:val="0"/>
          <w:numId w:val="19"/>
        </w:numPr>
        <w:tabs>
          <w:tab w:val="clear" w:pos="1440"/>
          <w:tab w:val="num" w:pos="1134"/>
        </w:tabs>
        <w:spacing w:afterLines="50" w:after="120" w:line="360" w:lineRule="exact"/>
        <w:ind w:leftChars="0" w:left="1134" w:hanging="425"/>
        <w:rPr>
          <w:rFonts w:eastAsia="標楷體"/>
          <w:sz w:val="28"/>
        </w:rPr>
      </w:pPr>
      <w:r w:rsidRPr="00454CBE">
        <w:rPr>
          <w:rFonts w:eastAsia="標楷體" w:hint="eastAsia"/>
          <w:sz w:val="28"/>
        </w:rPr>
        <w:t>簡報及答詢（佔</w:t>
      </w:r>
      <w:r w:rsidRPr="00454CBE">
        <w:rPr>
          <w:rFonts w:eastAsia="標楷體" w:hint="eastAsia"/>
          <w:sz w:val="28"/>
        </w:rPr>
        <w:t>10%</w:t>
      </w:r>
      <w:r w:rsidRPr="00454CBE">
        <w:rPr>
          <w:rFonts w:eastAsia="標楷體" w:hint="eastAsia"/>
          <w:sz w:val="28"/>
        </w:rPr>
        <w:t>）</w:t>
      </w:r>
    </w:p>
    <w:p w14:paraId="508FB191" w14:textId="77777777" w:rsidR="005874B4" w:rsidRPr="00454CBE" w:rsidRDefault="00B7280E" w:rsidP="00CB0721">
      <w:pPr>
        <w:pStyle w:val="025"/>
        <w:numPr>
          <w:ilvl w:val="0"/>
          <w:numId w:val="16"/>
        </w:numPr>
        <w:tabs>
          <w:tab w:val="clear" w:pos="1380"/>
          <w:tab w:val="left" w:pos="1134"/>
        </w:tabs>
        <w:spacing w:after="120"/>
        <w:ind w:left="1134" w:hanging="850"/>
      </w:pPr>
      <w:r w:rsidRPr="00454CBE">
        <w:rPr>
          <w:rFonts w:hint="eastAsia"/>
        </w:rPr>
        <w:t>其他</w:t>
      </w:r>
    </w:p>
    <w:p w14:paraId="339BF659" w14:textId="77777777" w:rsidR="00776644" w:rsidRPr="00454CBE" w:rsidRDefault="00776644" w:rsidP="00DA1717">
      <w:pPr>
        <w:pStyle w:val="12"/>
        <w:tabs>
          <w:tab w:val="clear" w:pos="2040"/>
        </w:tabs>
        <w:spacing w:before="0" w:afterLines="50" w:after="120" w:line="360" w:lineRule="exact"/>
        <w:ind w:leftChars="462" w:left="1129" w:hangingChars="7" w:hanging="20"/>
        <w:rPr>
          <w:color w:val="000000"/>
        </w:rPr>
      </w:pPr>
      <w:r w:rsidRPr="00454CBE">
        <w:rPr>
          <w:rFonts w:hint="eastAsia"/>
          <w:color w:val="000000"/>
        </w:rPr>
        <w:t>參</w:t>
      </w:r>
      <w:r w:rsidR="00D73A1E" w:rsidRPr="00454CBE">
        <w:rPr>
          <w:rFonts w:hint="eastAsia"/>
          <w:color w:val="000000"/>
        </w:rPr>
        <w:t>與甄</w:t>
      </w:r>
      <w:r w:rsidRPr="00454CBE">
        <w:rPr>
          <w:rFonts w:hint="eastAsia"/>
          <w:color w:val="000000"/>
        </w:rPr>
        <w:t>選廠商對於本府及</w:t>
      </w:r>
      <w:r w:rsidRPr="00D12836">
        <w:rPr>
          <w:rFonts w:hint="eastAsia"/>
        </w:rPr>
        <w:t>甄選</w:t>
      </w:r>
      <w:r w:rsidR="00CE6A2C" w:rsidRPr="00D12836">
        <w:rPr>
          <w:rFonts w:hint="eastAsia"/>
        </w:rPr>
        <w:t>會</w:t>
      </w:r>
      <w:r w:rsidRPr="00454CBE">
        <w:rPr>
          <w:rFonts w:hint="eastAsia"/>
          <w:color w:val="000000"/>
        </w:rPr>
        <w:t>或任何公職人員，因辦理本甄選計畫而產生任何作業上之瑕疵或疏漏，除有故意違法情形外，不得據此向本府要求重新甄選或要求補償或賠償或提出其他形式之異議。審查結果參</w:t>
      </w:r>
      <w:r w:rsidR="00D73A1E" w:rsidRPr="00454CBE">
        <w:rPr>
          <w:rFonts w:hint="eastAsia"/>
          <w:color w:val="000000"/>
        </w:rPr>
        <w:t>與甄</w:t>
      </w:r>
      <w:r w:rsidRPr="00454CBE">
        <w:rPr>
          <w:rFonts w:hint="eastAsia"/>
          <w:color w:val="000000"/>
        </w:rPr>
        <w:t>選廠商願無異議接受，本府及有關人員均有不解釋任一參</w:t>
      </w:r>
      <w:r w:rsidR="00D73A1E" w:rsidRPr="00454CBE">
        <w:rPr>
          <w:rFonts w:hint="eastAsia"/>
          <w:color w:val="000000"/>
        </w:rPr>
        <w:t>與甄</w:t>
      </w:r>
      <w:r w:rsidRPr="00454CBE">
        <w:rPr>
          <w:rFonts w:hint="eastAsia"/>
          <w:color w:val="000000"/>
        </w:rPr>
        <w:t>選廠商未能獲選理由之權利。</w:t>
      </w:r>
    </w:p>
    <w:p w14:paraId="014672AD" w14:textId="77777777" w:rsidR="00776644" w:rsidRPr="00927D80" w:rsidRDefault="00776644" w:rsidP="0056298C">
      <w:pPr>
        <w:pStyle w:val="af6"/>
        <w:spacing w:before="240" w:after="120"/>
        <w:ind w:left="563" w:hanging="563"/>
      </w:pPr>
      <w:r w:rsidRPr="00927D80">
        <w:rPr>
          <w:rFonts w:hint="eastAsia"/>
        </w:rPr>
        <w:t>委託契約書之簽訂與履行</w:t>
      </w:r>
    </w:p>
    <w:p w14:paraId="06AA0F1F" w14:textId="77777777" w:rsidR="00776644" w:rsidRPr="00454CBE" w:rsidRDefault="00776644" w:rsidP="00CB0721">
      <w:pPr>
        <w:pStyle w:val="025"/>
        <w:numPr>
          <w:ilvl w:val="0"/>
          <w:numId w:val="31"/>
        </w:numPr>
        <w:tabs>
          <w:tab w:val="clear" w:pos="1380"/>
          <w:tab w:val="left" w:pos="1134"/>
        </w:tabs>
        <w:spacing w:after="120"/>
        <w:ind w:left="1134" w:hanging="850"/>
      </w:pPr>
      <w:r w:rsidRPr="00454CBE">
        <w:rPr>
          <w:rFonts w:hint="eastAsia"/>
        </w:rPr>
        <w:t>訂約</w:t>
      </w:r>
    </w:p>
    <w:p w14:paraId="4512DB8C" w14:textId="77777777" w:rsidR="00776644" w:rsidRPr="0024120D" w:rsidRDefault="00776644" w:rsidP="00CB0721">
      <w:pPr>
        <w:pStyle w:val="af4"/>
        <w:numPr>
          <w:ilvl w:val="0"/>
          <w:numId w:val="32"/>
        </w:numPr>
        <w:tabs>
          <w:tab w:val="clear" w:pos="1440"/>
          <w:tab w:val="num" w:pos="1134"/>
        </w:tabs>
        <w:spacing w:afterLines="50" w:after="120" w:line="360" w:lineRule="exact"/>
        <w:ind w:leftChars="0" w:left="1134" w:hanging="425"/>
        <w:jc w:val="both"/>
        <w:rPr>
          <w:rFonts w:eastAsia="標楷體"/>
          <w:sz w:val="28"/>
        </w:rPr>
      </w:pPr>
      <w:r w:rsidRPr="0024120D">
        <w:rPr>
          <w:rFonts w:eastAsia="標楷體" w:hint="eastAsia"/>
          <w:sz w:val="28"/>
        </w:rPr>
        <w:t>經</w:t>
      </w:r>
      <w:r w:rsidR="008136BF" w:rsidRPr="0024120D">
        <w:rPr>
          <w:rFonts w:eastAsia="標楷體" w:hint="eastAsia"/>
          <w:sz w:val="28"/>
        </w:rPr>
        <w:t>本府公告獲選</w:t>
      </w:r>
      <w:r w:rsidRPr="0024120D">
        <w:rPr>
          <w:rFonts w:eastAsia="標楷體" w:hint="eastAsia"/>
          <w:sz w:val="28"/>
        </w:rPr>
        <w:t>優</w:t>
      </w:r>
      <w:r w:rsidR="000F0E0F" w:rsidRPr="0024120D">
        <w:rPr>
          <w:rFonts w:eastAsia="標楷體" w:hint="eastAsia"/>
          <w:sz w:val="28"/>
        </w:rPr>
        <w:t>勝廠商</w:t>
      </w:r>
      <w:r w:rsidR="00F62BF6" w:rsidRPr="0024120D">
        <w:rPr>
          <w:rFonts w:eastAsia="標楷體" w:hint="eastAsia"/>
          <w:sz w:val="28"/>
        </w:rPr>
        <w:t>即</w:t>
      </w:r>
      <w:r w:rsidR="00F00C90" w:rsidRPr="0024120D">
        <w:rPr>
          <w:rFonts w:eastAsia="標楷體" w:hint="eastAsia"/>
          <w:sz w:val="28"/>
        </w:rPr>
        <w:t>完成甄選作業程序</w:t>
      </w:r>
      <w:r w:rsidR="00F62BF6" w:rsidRPr="0024120D">
        <w:rPr>
          <w:rFonts w:eastAsia="標楷體" w:hint="eastAsia"/>
          <w:sz w:val="28"/>
        </w:rPr>
        <w:t>，</w:t>
      </w:r>
      <w:r w:rsidR="008136BF" w:rsidRPr="0024120D">
        <w:rPr>
          <w:rFonts w:eastAsia="標楷體" w:hint="eastAsia"/>
          <w:sz w:val="28"/>
        </w:rPr>
        <w:t>獲選</w:t>
      </w:r>
      <w:r w:rsidR="000F0E0F" w:rsidRPr="0024120D">
        <w:rPr>
          <w:rFonts w:eastAsia="標楷體" w:hint="eastAsia"/>
          <w:sz w:val="28"/>
        </w:rPr>
        <w:t>優勝廠商</w:t>
      </w:r>
      <w:r w:rsidR="00F00C90" w:rsidRPr="0024120D">
        <w:rPr>
          <w:rFonts w:eastAsia="標楷體" w:hint="eastAsia"/>
          <w:sz w:val="28"/>
        </w:rPr>
        <w:t>應</w:t>
      </w:r>
      <w:r w:rsidR="004256C7" w:rsidRPr="0024120D">
        <w:rPr>
          <w:rFonts w:eastAsia="標楷體" w:hint="eastAsia"/>
          <w:sz w:val="28"/>
        </w:rPr>
        <w:t>依甄選公告</w:t>
      </w:r>
      <w:r w:rsidR="00F00C90" w:rsidRPr="0024120D">
        <w:rPr>
          <w:rFonts w:eastAsia="標楷體" w:hint="eastAsia"/>
          <w:sz w:val="28"/>
        </w:rPr>
        <w:t>所附</w:t>
      </w:r>
      <w:r w:rsidR="004256C7" w:rsidRPr="0024120D">
        <w:rPr>
          <w:rFonts w:eastAsia="標楷體" w:hint="eastAsia"/>
          <w:sz w:val="28"/>
        </w:rPr>
        <w:t>之</w:t>
      </w:r>
      <w:r w:rsidR="0084263F" w:rsidRPr="0024120D">
        <w:rPr>
          <w:rFonts w:eastAsia="標楷體" w:hint="eastAsia"/>
          <w:sz w:val="28"/>
        </w:rPr>
        <w:t>委託契約</w:t>
      </w:r>
      <w:r w:rsidR="004256C7" w:rsidRPr="0024120D">
        <w:rPr>
          <w:rFonts w:eastAsia="標楷體" w:hint="eastAsia"/>
          <w:sz w:val="28"/>
        </w:rPr>
        <w:t>（草案）</w:t>
      </w:r>
      <w:r w:rsidR="00F00C90" w:rsidRPr="0024120D">
        <w:rPr>
          <w:rFonts w:eastAsia="標楷體" w:hint="eastAsia"/>
          <w:sz w:val="28"/>
        </w:rPr>
        <w:t>與本府</w:t>
      </w:r>
      <w:r w:rsidR="008136BF" w:rsidRPr="0024120D">
        <w:rPr>
          <w:rFonts w:eastAsia="標楷體" w:hint="eastAsia"/>
          <w:sz w:val="28"/>
        </w:rPr>
        <w:t>簽訂</w:t>
      </w:r>
      <w:r w:rsidRPr="0024120D">
        <w:rPr>
          <w:rFonts w:eastAsia="標楷體" w:hint="eastAsia"/>
          <w:sz w:val="28"/>
        </w:rPr>
        <w:t>契約</w:t>
      </w:r>
      <w:r w:rsidR="008136BF" w:rsidRPr="0024120D">
        <w:rPr>
          <w:rFonts w:eastAsia="標楷體" w:hint="eastAsia"/>
          <w:sz w:val="28"/>
        </w:rPr>
        <w:t>，</w:t>
      </w:r>
      <w:r w:rsidR="004256C7" w:rsidRPr="0024120D">
        <w:rPr>
          <w:rFonts w:eastAsia="標楷體" w:hint="eastAsia"/>
          <w:sz w:val="28"/>
        </w:rPr>
        <w:t>不得要求議約</w:t>
      </w:r>
      <w:r w:rsidRPr="0024120D">
        <w:rPr>
          <w:rFonts w:eastAsia="標楷體" w:hint="eastAsia"/>
          <w:sz w:val="28"/>
        </w:rPr>
        <w:t>。</w:t>
      </w:r>
    </w:p>
    <w:p w14:paraId="7F7D738A" w14:textId="77777777" w:rsidR="00F00C90" w:rsidRPr="0024120D" w:rsidRDefault="00776644" w:rsidP="00CB0721">
      <w:pPr>
        <w:pStyle w:val="af4"/>
        <w:numPr>
          <w:ilvl w:val="0"/>
          <w:numId w:val="32"/>
        </w:numPr>
        <w:tabs>
          <w:tab w:val="clear" w:pos="1440"/>
          <w:tab w:val="num" w:pos="1134"/>
        </w:tabs>
        <w:spacing w:afterLines="50" w:after="120" w:line="360" w:lineRule="exact"/>
        <w:ind w:leftChars="0" w:left="1134" w:hanging="425"/>
        <w:jc w:val="both"/>
        <w:rPr>
          <w:rFonts w:eastAsia="標楷體"/>
          <w:sz w:val="28"/>
        </w:rPr>
      </w:pPr>
      <w:r w:rsidRPr="0024120D">
        <w:rPr>
          <w:rFonts w:eastAsia="標楷體" w:hint="eastAsia"/>
          <w:sz w:val="28"/>
        </w:rPr>
        <w:t>獲選</w:t>
      </w:r>
      <w:r w:rsidR="008136BF" w:rsidRPr="0024120D">
        <w:rPr>
          <w:rFonts w:eastAsia="標楷體" w:hint="eastAsia"/>
          <w:sz w:val="28"/>
        </w:rPr>
        <w:t>優勝廠商</w:t>
      </w:r>
      <w:r w:rsidRPr="0024120D">
        <w:rPr>
          <w:rFonts w:eastAsia="標楷體" w:hint="eastAsia"/>
          <w:sz w:val="28"/>
        </w:rPr>
        <w:t>應於本府通知</w:t>
      </w:r>
      <w:r w:rsidR="00250091" w:rsidRPr="0024120D">
        <w:rPr>
          <w:rFonts w:eastAsia="標楷體" w:hint="eastAsia"/>
          <w:sz w:val="28"/>
        </w:rPr>
        <w:t>之發文日起</w:t>
      </w:r>
      <w:r w:rsidR="00D00715" w:rsidRPr="0024120D">
        <w:rPr>
          <w:rFonts w:eastAsia="標楷體" w:hint="eastAsia"/>
          <w:sz w:val="28"/>
        </w:rPr>
        <w:t>30</w:t>
      </w:r>
      <w:r w:rsidRPr="0024120D">
        <w:rPr>
          <w:rFonts w:eastAsia="標楷體" w:hint="eastAsia"/>
          <w:sz w:val="28"/>
        </w:rPr>
        <w:t>日內完成</w:t>
      </w:r>
      <w:r w:rsidR="008136BF" w:rsidRPr="0024120D">
        <w:rPr>
          <w:rFonts w:eastAsia="標楷體" w:hint="eastAsia"/>
          <w:sz w:val="28"/>
        </w:rPr>
        <w:t>契約簽</w:t>
      </w:r>
      <w:r w:rsidRPr="0024120D">
        <w:rPr>
          <w:rFonts w:eastAsia="標楷體" w:hint="eastAsia"/>
          <w:sz w:val="28"/>
        </w:rPr>
        <w:t>訂手續，</w:t>
      </w:r>
      <w:r w:rsidR="00F00C90" w:rsidRPr="0024120D">
        <w:rPr>
          <w:rFonts w:eastAsia="標楷體" w:hint="eastAsia"/>
          <w:sz w:val="28"/>
        </w:rPr>
        <w:t>如</w:t>
      </w:r>
      <w:r w:rsidRPr="0024120D">
        <w:rPr>
          <w:rFonts w:eastAsia="標楷體" w:hint="eastAsia"/>
          <w:sz w:val="28"/>
        </w:rPr>
        <w:t>因故未能於期限內完成者，得向本府申請展延，展延期限最多</w:t>
      </w:r>
      <w:r w:rsidR="00EC5978" w:rsidRPr="0024120D">
        <w:rPr>
          <w:rFonts w:eastAsia="標楷體" w:hint="eastAsia"/>
          <w:sz w:val="28"/>
        </w:rPr>
        <w:t>15</w:t>
      </w:r>
      <w:r w:rsidRPr="0024120D">
        <w:rPr>
          <w:rFonts w:eastAsia="標楷體" w:hint="eastAsia"/>
          <w:sz w:val="28"/>
        </w:rPr>
        <w:t>日，未於期限內申請展延或已逾展延期限仍未完成</w:t>
      </w:r>
      <w:r w:rsidR="00F62BF6" w:rsidRPr="0024120D">
        <w:rPr>
          <w:rFonts w:eastAsia="標楷體" w:hint="eastAsia"/>
          <w:sz w:val="28"/>
        </w:rPr>
        <w:t>簽約</w:t>
      </w:r>
      <w:r w:rsidRPr="0024120D">
        <w:rPr>
          <w:rFonts w:eastAsia="標楷體" w:hint="eastAsia"/>
          <w:sz w:val="28"/>
        </w:rPr>
        <w:t>者，</w:t>
      </w:r>
      <w:r w:rsidR="00974F3C" w:rsidRPr="0024120D">
        <w:rPr>
          <w:rFonts w:eastAsia="標楷體" w:hint="eastAsia"/>
          <w:sz w:val="28"/>
        </w:rPr>
        <w:t>本府得逕行取消其</w:t>
      </w:r>
      <w:r w:rsidRPr="0024120D">
        <w:rPr>
          <w:rFonts w:eastAsia="標楷體" w:hint="eastAsia"/>
          <w:sz w:val="28"/>
        </w:rPr>
        <w:t>資格</w:t>
      </w:r>
      <w:r w:rsidR="00F00C90" w:rsidRPr="0024120D">
        <w:rPr>
          <w:rFonts w:eastAsia="標楷體" w:hint="eastAsia"/>
          <w:sz w:val="28"/>
        </w:rPr>
        <w:t>。</w:t>
      </w:r>
    </w:p>
    <w:p w14:paraId="0AC66262" w14:textId="77777777" w:rsidR="00776644" w:rsidRPr="0024120D" w:rsidRDefault="00F62BF6" w:rsidP="00CB0721">
      <w:pPr>
        <w:pStyle w:val="af4"/>
        <w:numPr>
          <w:ilvl w:val="0"/>
          <w:numId w:val="32"/>
        </w:numPr>
        <w:tabs>
          <w:tab w:val="clear" w:pos="1440"/>
          <w:tab w:val="num" w:pos="1134"/>
        </w:tabs>
        <w:spacing w:afterLines="50" w:after="120" w:line="360" w:lineRule="exact"/>
        <w:ind w:leftChars="0" w:left="1134" w:hanging="425"/>
        <w:jc w:val="both"/>
        <w:rPr>
          <w:rFonts w:eastAsia="標楷體"/>
          <w:sz w:val="28"/>
        </w:rPr>
      </w:pPr>
      <w:r w:rsidRPr="0024120D">
        <w:rPr>
          <w:rFonts w:eastAsia="標楷體" w:hint="eastAsia"/>
          <w:sz w:val="28"/>
        </w:rPr>
        <w:t>如</w:t>
      </w:r>
      <w:r w:rsidR="00F00C90" w:rsidRPr="0024120D">
        <w:rPr>
          <w:rFonts w:eastAsia="標楷體" w:hint="eastAsia"/>
          <w:sz w:val="28"/>
        </w:rPr>
        <w:t>獲選優勝廠商</w:t>
      </w:r>
      <w:r w:rsidRPr="0024120D">
        <w:rPr>
          <w:rFonts w:eastAsia="標楷體" w:hint="eastAsia"/>
          <w:sz w:val="28"/>
        </w:rPr>
        <w:t>無法完成簽約經</w:t>
      </w:r>
      <w:r w:rsidR="00F00C90" w:rsidRPr="0024120D">
        <w:rPr>
          <w:rFonts w:eastAsia="標楷體" w:hint="eastAsia"/>
          <w:sz w:val="28"/>
        </w:rPr>
        <w:t>取消資格</w:t>
      </w:r>
      <w:r w:rsidRPr="0024120D">
        <w:rPr>
          <w:rFonts w:eastAsia="標楷體" w:hint="eastAsia"/>
          <w:sz w:val="28"/>
        </w:rPr>
        <w:t>後</w:t>
      </w:r>
      <w:r w:rsidR="00F00C90" w:rsidRPr="0024120D">
        <w:rPr>
          <w:rFonts w:eastAsia="標楷體" w:hint="eastAsia"/>
          <w:sz w:val="28"/>
        </w:rPr>
        <w:t>，本府得</w:t>
      </w:r>
      <w:r w:rsidR="00974F3C" w:rsidRPr="0024120D">
        <w:rPr>
          <w:rFonts w:eastAsia="標楷體" w:hint="eastAsia"/>
          <w:sz w:val="28"/>
        </w:rPr>
        <w:t>另</w:t>
      </w:r>
      <w:r w:rsidR="00F00C90" w:rsidRPr="0024120D">
        <w:rPr>
          <w:rFonts w:eastAsia="標楷體" w:hint="eastAsia"/>
          <w:sz w:val="28"/>
        </w:rPr>
        <w:t>通知甄選</w:t>
      </w:r>
      <w:r w:rsidRPr="0024120D">
        <w:rPr>
          <w:rFonts w:eastAsia="標楷體" w:hint="eastAsia"/>
          <w:sz w:val="28"/>
        </w:rPr>
        <w:t>評分之</w:t>
      </w:r>
      <w:r w:rsidR="00974F3C" w:rsidRPr="0024120D">
        <w:rPr>
          <w:rFonts w:eastAsia="標楷體" w:hint="eastAsia"/>
          <w:sz w:val="28"/>
        </w:rPr>
        <w:t>次順位</w:t>
      </w:r>
      <w:r w:rsidRPr="0024120D">
        <w:rPr>
          <w:rFonts w:eastAsia="標楷體" w:hint="eastAsia"/>
          <w:sz w:val="28"/>
        </w:rPr>
        <w:t>廠商</w:t>
      </w:r>
      <w:r w:rsidR="00974F3C" w:rsidRPr="0024120D">
        <w:rPr>
          <w:rFonts w:eastAsia="標楷體" w:hint="eastAsia"/>
          <w:sz w:val="28"/>
        </w:rPr>
        <w:t>依序遞補，如無次優先順位廠商，本府</w:t>
      </w:r>
      <w:r w:rsidRPr="0024120D">
        <w:rPr>
          <w:rFonts w:eastAsia="標楷體" w:hint="eastAsia"/>
          <w:sz w:val="28"/>
        </w:rPr>
        <w:t>再行</w:t>
      </w:r>
      <w:r w:rsidR="00974F3C" w:rsidRPr="0024120D">
        <w:rPr>
          <w:rFonts w:eastAsia="標楷體" w:hint="eastAsia"/>
          <w:sz w:val="28"/>
        </w:rPr>
        <w:t>重新辦理甄選。</w:t>
      </w:r>
    </w:p>
    <w:p w14:paraId="77B8F6C8" w14:textId="77777777" w:rsidR="00776644" w:rsidRPr="00454CBE" w:rsidRDefault="00776644" w:rsidP="00CB0721">
      <w:pPr>
        <w:pStyle w:val="af4"/>
        <w:numPr>
          <w:ilvl w:val="0"/>
          <w:numId w:val="32"/>
        </w:numPr>
        <w:tabs>
          <w:tab w:val="clear" w:pos="1440"/>
          <w:tab w:val="num" w:pos="1134"/>
        </w:tabs>
        <w:spacing w:afterLines="50" w:after="120" w:line="360" w:lineRule="exact"/>
        <w:ind w:leftChars="0" w:left="1134" w:hanging="425"/>
        <w:jc w:val="both"/>
        <w:rPr>
          <w:rFonts w:eastAsia="標楷體"/>
          <w:sz w:val="28"/>
        </w:rPr>
      </w:pPr>
      <w:r w:rsidRPr="00454CBE">
        <w:rPr>
          <w:rFonts w:eastAsia="標楷體" w:hint="eastAsia"/>
          <w:sz w:val="28"/>
        </w:rPr>
        <w:t>履約保證</w:t>
      </w:r>
    </w:p>
    <w:p w14:paraId="0DE044CE" w14:textId="77777777" w:rsidR="00776644" w:rsidRPr="00454CBE" w:rsidRDefault="00776644" w:rsidP="00DA1717">
      <w:pPr>
        <w:pStyle w:val="11"/>
        <w:spacing w:afterLines="50" w:after="120" w:line="360" w:lineRule="exact"/>
        <w:ind w:leftChars="471" w:left="1130" w:firstLine="0"/>
        <w:rPr>
          <w:color w:val="000000"/>
        </w:rPr>
      </w:pPr>
      <w:r w:rsidRPr="0024120D">
        <w:rPr>
          <w:rFonts w:hint="eastAsia"/>
        </w:rPr>
        <w:t>獲選優勝廠商於簽訂委託契約</w:t>
      </w:r>
      <w:r w:rsidR="009C72F4" w:rsidRPr="0024120D">
        <w:rPr>
          <w:rFonts w:hint="eastAsia"/>
        </w:rPr>
        <w:t>前，應依本府通知</w:t>
      </w:r>
      <w:r w:rsidR="00F62BF6" w:rsidRPr="0024120D">
        <w:rPr>
          <w:rFonts w:hint="eastAsia"/>
        </w:rPr>
        <w:t>簽約</w:t>
      </w:r>
      <w:r w:rsidR="009C72F4" w:rsidRPr="0024120D">
        <w:rPr>
          <w:rFonts w:hint="eastAsia"/>
        </w:rPr>
        <w:t>之期限內</w:t>
      </w:r>
      <w:r w:rsidRPr="0024120D">
        <w:rPr>
          <w:rFonts w:hint="eastAsia"/>
        </w:rPr>
        <w:t>，以現金、金融機構簽發之本票或支票、保付支票、郵政匯票、無記名政府公債、設定質權之金融機構定期存款單、銀行開發或保兌之不可撤銷擔保信用狀繳納，或取具銀行之書面連帶保證、保險公司之連帶保證保險單繳納履約保證金，並應符合行政院公共工程委員會</w:t>
      </w:r>
      <w:r w:rsidRPr="00454CBE">
        <w:rPr>
          <w:rFonts w:hint="eastAsia"/>
          <w:color w:val="000000"/>
        </w:rPr>
        <w:t>「押標金保證金暨其他擔保作業辦法」規定之格式。</w:t>
      </w:r>
    </w:p>
    <w:p w14:paraId="6FBC46E9" w14:textId="77777777" w:rsidR="00776644" w:rsidRPr="00454CBE" w:rsidRDefault="00776644" w:rsidP="00CB0721">
      <w:pPr>
        <w:pStyle w:val="12"/>
        <w:numPr>
          <w:ilvl w:val="0"/>
          <w:numId w:val="33"/>
        </w:numPr>
        <w:tabs>
          <w:tab w:val="clear" w:pos="1860"/>
          <w:tab w:val="clear" w:pos="2040"/>
          <w:tab w:val="num" w:pos="1418"/>
        </w:tabs>
        <w:spacing w:before="0" w:afterLines="50" w:after="120" w:line="360" w:lineRule="exact"/>
        <w:ind w:left="1418" w:hanging="567"/>
        <w:rPr>
          <w:color w:val="000000"/>
        </w:rPr>
      </w:pPr>
      <w:r w:rsidRPr="0024120D">
        <w:rPr>
          <w:rFonts w:hint="eastAsia"/>
        </w:rPr>
        <w:t>履約保證金金額：以</w:t>
      </w:r>
      <w:r w:rsidR="00254457" w:rsidRPr="0024120D">
        <w:rPr>
          <w:rFonts w:hint="eastAsia"/>
        </w:rPr>
        <w:t>獲選優勝廠商</w:t>
      </w:r>
      <w:r w:rsidR="00A86547" w:rsidRPr="0024120D">
        <w:rPr>
          <w:rFonts w:hint="eastAsia"/>
        </w:rPr>
        <w:t>之</w:t>
      </w:r>
      <w:r w:rsidR="00145FF3" w:rsidRPr="0024120D">
        <w:rPr>
          <w:rFonts w:hint="eastAsia"/>
        </w:rPr>
        <w:t>服務構想書</w:t>
      </w:r>
      <w:r w:rsidR="00A86547" w:rsidRPr="0024120D">
        <w:rPr>
          <w:rFonts w:hint="eastAsia"/>
        </w:rPr>
        <w:t>所載</w:t>
      </w:r>
      <w:r w:rsidRPr="0024120D">
        <w:rPr>
          <w:rFonts w:hint="eastAsia"/>
        </w:rPr>
        <w:t>本</w:t>
      </w:r>
      <w:r w:rsidR="00742B2A" w:rsidRPr="0024120D">
        <w:rPr>
          <w:rFonts w:hint="eastAsia"/>
        </w:rPr>
        <w:t>園區</w:t>
      </w:r>
      <w:r w:rsidR="00F669F5" w:rsidRPr="0024120D">
        <w:rPr>
          <w:rFonts w:hint="eastAsia"/>
        </w:rPr>
        <w:t>預估</w:t>
      </w:r>
      <w:r w:rsidRPr="00454CBE">
        <w:rPr>
          <w:rFonts w:hint="eastAsia"/>
          <w:color w:val="000000"/>
        </w:rPr>
        <w:t>總開發成本（不含土地費用）之</w:t>
      </w:r>
      <w:r w:rsidRPr="00454CBE">
        <w:rPr>
          <w:rFonts w:hint="eastAsia"/>
          <w:color w:val="000000"/>
        </w:rPr>
        <w:t>10</w:t>
      </w:r>
      <w:r w:rsidR="00F669F5" w:rsidRPr="00454CBE">
        <w:rPr>
          <w:rFonts w:hint="eastAsia"/>
          <w:color w:val="000000"/>
        </w:rPr>
        <w:t>%</w:t>
      </w:r>
      <w:r w:rsidRPr="00454CBE">
        <w:rPr>
          <w:rFonts w:hint="eastAsia"/>
          <w:color w:val="000000"/>
        </w:rPr>
        <w:t>計算。</w:t>
      </w:r>
    </w:p>
    <w:p w14:paraId="24F93BB4" w14:textId="77777777" w:rsidR="00776644" w:rsidRPr="00454CBE" w:rsidRDefault="00776644" w:rsidP="00CB0721">
      <w:pPr>
        <w:pStyle w:val="12"/>
        <w:numPr>
          <w:ilvl w:val="0"/>
          <w:numId w:val="33"/>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履約保證金有效期：本票、支票、保付支票、郵政匯票應為即期，設定質權之定期存款單、銀行開發或保兌之不可撤銷擔保信用狀、銀行書面連帶保證、保險公司之連帶保證保險單至</w:t>
      </w:r>
      <w:r w:rsidR="00D73A1E" w:rsidRPr="00454CBE">
        <w:rPr>
          <w:rFonts w:hint="eastAsia"/>
          <w:color w:val="000000"/>
        </w:rPr>
        <w:t>本府</w:t>
      </w:r>
      <w:r w:rsidRPr="00454CBE">
        <w:rPr>
          <w:rFonts w:hint="eastAsia"/>
          <w:color w:val="000000"/>
        </w:rPr>
        <w:t>核發委託完成證明書止。</w:t>
      </w:r>
    </w:p>
    <w:p w14:paraId="087420F7" w14:textId="77777777" w:rsidR="005874B4" w:rsidRPr="00454CBE" w:rsidRDefault="00776644" w:rsidP="00CB0721">
      <w:pPr>
        <w:pStyle w:val="12"/>
        <w:numPr>
          <w:ilvl w:val="0"/>
          <w:numId w:val="33"/>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以現金繳納者，繳納處所或金融機構帳號：</w:t>
      </w:r>
    </w:p>
    <w:p w14:paraId="6A215C86" w14:textId="77777777" w:rsidR="00F86E87" w:rsidRPr="00AC0180" w:rsidRDefault="00F86E87" w:rsidP="00F86E87">
      <w:pPr>
        <w:spacing w:line="288" w:lineRule="auto"/>
        <w:ind w:leftChars="590" w:left="1416"/>
        <w:jc w:val="both"/>
        <w:rPr>
          <w:rFonts w:eastAsia="標楷體"/>
          <w:sz w:val="28"/>
        </w:rPr>
      </w:pPr>
      <w:r w:rsidRPr="00AC0180">
        <w:rPr>
          <w:rFonts w:eastAsia="標楷體"/>
          <w:sz w:val="28"/>
        </w:rPr>
        <w:t>銀行：</w:t>
      </w:r>
      <w:r w:rsidRPr="00AC0180">
        <w:rPr>
          <w:rFonts w:eastAsia="標楷體" w:hint="eastAsia"/>
          <w:sz w:val="28"/>
        </w:rPr>
        <w:t>臺灣銀行南投分行</w:t>
      </w:r>
    </w:p>
    <w:p w14:paraId="1CE774BF" w14:textId="77777777" w:rsidR="00F86E87" w:rsidRPr="00AC0180" w:rsidRDefault="00F86E87" w:rsidP="00F86E87">
      <w:pPr>
        <w:spacing w:line="288" w:lineRule="auto"/>
        <w:ind w:leftChars="590" w:left="1416"/>
        <w:jc w:val="both"/>
        <w:rPr>
          <w:rFonts w:eastAsia="標楷體"/>
          <w:sz w:val="28"/>
        </w:rPr>
      </w:pPr>
      <w:r w:rsidRPr="00AC0180">
        <w:rPr>
          <w:rFonts w:eastAsia="標楷體"/>
          <w:sz w:val="28"/>
        </w:rPr>
        <w:t>戶名：</w:t>
      </w:r>
      <w:r w:rsidRPr="00AC0180">
        <w:rPr>
          <w:rFonts w:eastAsia="標楷體" w:hint="eastAsia"/>
          <w:sz w:val="28"/>
        </w:rPr>
        <w:t>南投縣政府押標金專戶</w:t>
      </w:r>
    </w:p>
    <w:p w14:paraId="767684B9" w14:textId="77777777" w:rsidR="00F86E87" w:rsidRDefault="00F86E87" w:rsidP="00F86E87">
      <w:pPr>
        <w:pStyle w:val="11"/>
        <w:spacing w:afterLines="50" w:after="120" w:line="360" w:lineRule="exact"/>
        <w:ind w:leftChars="590" w:left="1416" w:firstLine="0"/>
      </w:pPr>
      <w:r w:rsidRPr="00AC0180">
        <w:t>帳號：</w:t>
      </w:r>
      <w:r w:rsidRPr="00AC0180">
        <w:rPr>
          <w:rFonts w:hint="eastAsia"/>
        </w:rPr>
        <w:t>032038095311</w:t>
      </w:r>
    </w:p>
    <w:p w14:paraId="3BCE9608" w14:textId="77777777" w:rsidR="00776644" w:rsidRPr="00454CBE" w:rsidRDefault="00776644" w:rsidP="00F86E87">
      <w:pPr>
        <w:pStyle w:val="11"/>
        <w:spacing w:afterLines="50" w:after="120" w:line="360" w:lineRule="exact"/>
        <w:ind w:leftChars="590" w:left="1416" w:firstLine="0"/>
        <w:rPr>
          <w:color w:val="000000"/>
        </w:rPr>
      </w:pPr>
      <w:r w:rsidRPr="00454CBE">
        <w:rPr>
          <w:rFonts w:hint="eastAsia"/>
          <w:color w:val="000000"/>
        </w:rPr>
        <w:t>（廠商檢附繳納履約保證金之單據）</w:t>
      </w:r>
    </w:p>
    <w:p w14:paraId="7F5E8F3D" w14:textId="77777777" w:rsidR="00776644" w:rsidRPr="00454CBE" w:rsidRDefault="00776644" w:rsidP="00CB0721">
      <w:pPr>
        <w:pStyle w:val="12"/>
        <w:numPr>
          <w:ilvl w:val="0"/>
          <w:numId w:val="33"/>
        </w:numPr>
        <w:tabs>
          <w:tab w:val="clear" w:pos="1860"/>
          <w:tab w:val="clear" w:pos="2040"/>
          <w:tab w:val="num" w:pos="1418"/>
        </w:tabs>
        <w:spacing w:before="0" w:afterLines="50" w:after="120" w:line="360" w:lineRule="exact"/>
        <w:ind w:left="1418" w:hanging="567"/>
        <w:rPr>
          <w:color w:val="000000"/>
        </w:rPr>
      </w:pPr>
      <w:r w:rsidRPr="00454CBE">
        <w:rPr>
          <w:rFonts w:hint="eastAsia"/>
          <w:color w:val="000000"/>
        </w:rPr>
        <w:t>取具銀行</w:t>
      </w:r>
      <w:r w:rsidR="00D73A1E" w:rsidRPr="00454CBE">
        <w:rPr>
          <w:rFonts w:hint="eastAsia"/>
          <w:color w:val="000000"/>
        </w:rPr>
        <w:t>之</w:t>
      </w:r>
      <w:r w:rsidRPr="00454CBE">
        <w:rPr>
          <w:rFonts w:hint="eastAsia"/>
          <w:color w:val="000000"/>
        </w:rPr>
        <w:t>書面連帶保證、保險公司</w:t>
      </w:r>
      <w:r w:rsidR="00D73A1E" w:rsidRPr="00454CBE">
        <w:rPr>
          <w:rFonts w:hint="eastAsia"/>
          <w:color w:val="000000"/>
        </w:rPr>
        <w:t>之</w:t>
      </w:r>
      <w:r w:rsidRPr="00454CBE">
        <w:rPr>
          <w:rFonts w:hint="eastAsia"/>
          <w:color w:val="000000"/>
        </w:rPr>
        <w:t>連帶保證保險單繳納者，其格式如附件</w:t>
      </w:r>
      <w:r w:rsidR="00F669F5" w:rsidRPr="00454CBE">
        <w:rPr>
          <w:rFonts w:hint="eastAsia"/>
          <w:color w:val="000000"/>
        </w:rPr>
        <w:t>6</w:t>
      </w:r>
      <w:r w:rsidRPr="00454CBE">
        <w:rPr>
          <w:rFonts w:hint="eastAsia"/>
          <w:color w:val="000000"/>
        </w:rPr>
        <w:t>，並載明保證人拋棄民法第</w:t>
      </w:r>
      <w:r w:rsidRPr="00454CBE">
        <w:rPr>
          <w:rFonts w:hint="eastAsia"/>
          <w:color w:val="000000"/>
        </w:rPr>
        <w:t>745</w:t>
      </w:r>
      <w:r w:rsidRPr="00454CBE">
        <w:rPr>
          <w:rFonts w:hint="eastAsia"/>
          <w:color w:val="000000"/>
        </w:rPr>
        <w:t>條規定之先訴抗辯權。</w:t>
      </w:r>
    </w:p>
    <w:p w14:paraId="69AA0B4C" w14:textId="77777777" w:rsidR="00776644" w:rsidRPr="00454CBE" w:rsidRDefault="00071C82" w:rsidP="00CB0721">
      <w:pPr>
        <w:pStyle w:val="025"/>
        <w:numPr>
          <w:ilvl w:val="0"/>
          <w:numId w:val="31"/>
        </w:numPr>
        <w:tabs>
          <w:tab w:val="clear" w:pos="1380"/>
          <w:tab w:val="left" w:pos="1134"/>
        </w:tabs>
        <w:spacing w:after="120"/>
        <w:ind w:left="1134" w:hanging="850"/>
      </w:pPr>
      <w:r>
        <w:rPr>
          <w:rFonts w:hint="eastAsia"/>
        </w:rPr>
        <w:t>押標金</w:t>
      </w:r>
      <w:r w:rsidR="00776644" w:rsidRPr="00454CBE">
        <w:rPr>
          <w:rFonts w:hint="eastAsia"/>
        </w:rPr>
        <w:t>之退還</w:t>
      </w:r>
    </w:p>
    <w:p w14:paraId="3B80516E" w14:textId="77777777" w:rsidR="00776644" w:rsidRPr="0024120D" w:rsidRDefault="00776644" w:rsidP="00DA1717">
      <w:pPr>
        <w:pStyle w:val="a8"/>
        <w:spacing w:afterLines="50" w:after="120" w:line="360" w:lineRule="exact"/>
        <w:ind w:leftChars="471" w:left="1130" w:firstLine="0"/>
      </w:pPr>
      <w:r w:rsidRPr="0024120D">
        <w:rPr>
          <w:rFonts w:hint="eastAsia"/>
        </w:rPr>
        <w:t>本府於完成簽約且無待解決事項後</w:t>
      </w:r>
      <w:r w:rsidR="00070366" w:rsidRPr="0024120D">
        <w:rPr>
          <w:rFonts w:hint="eastAsia"/>
        </w:rPr>
        <w:t>，</w:t>
      </w:r>
      <w:r w:rsidRPr="0024120D">
        <w:rPr>
          <w:rFonts w:hint="eastAsia"/>
        </w:rPr>
        <w:t>無息退還</w:t>
      </w:r>
      <w:r w:rsidR="0084263F" w:rsidRPr="0024120D">
        <w:rPr>
          <w:rFonts w:hint="eastAsia"/>
        </w:rPr>
        <w:t>獲選優勝</w:t>
      </w:r>
      <w:r w:rsidRPr="0024120D">
        <w:rPr>
          <w:rFonts w:hint="eastAsia"/>
        </w:rPr>
        <w:t>廠商</w:t>
      </w:r>
      <w:r w:rsidR="00974F3C" w:rsidRPr="0024120D">
        <w:rPr>
          <w:rFonts w:hint="eastAsia"/>
        </w:rPr>
        <w:t>及</w:t>
      </w:r>
      <w:r w:rsidR="00C25D72" w:rsidRPr="0024120D">
        <w:rPr>
          <w:rFonts w:hint="eastAsia"/>
        </w:rPr>
        <w:t>其以後順位廠商之</w:t>
      </w:r>
      <w:r w:rsidR="00071C82" w:rsidRPr="0024120D">
        <w:rPr>
          <w:rFonts w:hint="eastAsia"/>
        </w:rPr>
        <w:t>押標金</w:t>
      </w:r>
      <w:r w:rsidRPr="0024120D">
        <w:rPr>
          <w:rFonts w:hint="eastAsia"/>
        </w:rPr>
        <w:t>，以銀行之書面連帶保</w:t>
      </w:r>
      <w:r w:rsidR="00240E73" w:rsidRPr="0024120D">
        <w:rPr>
          <w:rFonts w:hint="eastAsia"/>
        </w:rPr>
        <w:t>證</w:t>
      </w:r>
      <w:r w:rsidRPr="0024120D">
        <w:rPr>
          <w:rFonts w:hint="eastAsia"/>
        </w:rPr>
        <w:t>、保險公司之連帶保證保險單繳納者並副知保證機構。</w:t>
      </w:r>
    </w:p>
    <w:p w14:paraId="44C0B53D" w14:textId="77777777" w:rsidR="00776644" w:rsidRPr="00454CBE" w:rsidRDefault="00776644" w:rsidP="00CB0721">
      <w:pPr>
        <w:pStyle w:val="025"/>
        <w:numPr>
          <w:ilvl w:val="0"/>
          <w:numId w:val="31"/>
        </w:numPr>
        <w:tabs>
          <w:tab w:val="clear" w:pos="1380"/>
          <w:tab w:val="left" w:pos="1134"/>
        </w:tabs>
        <w:spacing w:after="120"/>
        <w:ind w:left="1134" w:hanging="850"/>
      </w:pPr>
      <w:r w:rsidRPr="00454CBE">
        <w:rPr>
          <w:rFonts w:hint="eastAsia"/>
        </w:rPr>
        <w:t>契約之履行</w:t>
      </w:r>
    </w:p>
    <w:p w14:paraId="2FF5BB8E" w14:textId="77777777" w:rsidR="00776644" w:rsidRPr="00454CBE" w:rsidRDefault="0084263F" w:rsidP="00EB7C8C">
      <w:pPr>
        <w:pStyle w:val="af4"/>
        <w:numPr>
          <w:ilvl w:val="0"/>
          <w:numId w:val="34"/>
        </w:numPr>
        <w:tabs>
          <w:tab w:val="clear" w:pos="1440"/>
          <w:tab w:val="num" w:pos="1134"/>
        </w:tabs>
        <w:spacing w:afterLines="50" w:after="120" w:line="360" w:lineRule="exact"/>
        <w:ind w:leftChars="0" w:left="1134" w:hanging="425"/>
        <w:jc w:val="both"/>
        <w:rPr>
          <w:rFonts w:eastAsia="標楷體"/>
          <w:sz w:val="28"/>
        </w:rPr>
      </w:pPr>
      <w:r w:rsidRPr="0024120D">
        <w:rPr>
          <w:rFonts w:eastAsia="標楷體" w:hint="eastAsia"/>
          <w:sz w:val="28"/>
        </w:rPr>
        <w:t>受託開發商</w:t>
      </w:r>
      <w:r w:rsidR="00893CD6" w:rsidRPr="0024120D">
        <w:rPr>
          <w:rFonts w:eastAsia="標楷體" w:hint="eastAsia"/>
          <w:sz w:val="28"/>
        </w:rPr>
        <w:t>應</w:t>
      </w:r>
      <w:r w:rsidR="00776644" w:rsidRPr="00454CBE">
        <w:rPr>
          <w:rFonts w:eastAsia="標楷體" w:hint="eastAsia"/>
          <w:sz w:val="28"/>
        </w:rPr>
        <w:t>於</w:t>
      </w:r>
      <w:r>
        <w:rPr>
          <w:rFonts w:eastAsia="標楷體" w:hint="eastAsia"/>
          <w:sz w:val="28"/>
        </w:rPr>
        <w:t>委託契約</w:t>
      </w:r>
      <w:r w:rsidR="00776644" w:rsidRPr="00454CBE">
        <w:rPr>
          <w:rFonts w:eastAsia="標楷體" w:hint="eastAsia"/>
          <w:sz w:val="28"/>
        </w:rPr>
        <w:t>簽訂</w:t>
      </w:r>
      <w:r w:rsidR="00FC44B0" w:rsidRPr="00454CBE">
        <w:rPr>
          <w:rFonts w:eastAsia="標楷體" w:hint="eastAsia"/>
          <w:sz w:val="28"/>
        </w:rPr>
        <w:t>之日起</w:t>
      </w:r>
      <w:r w:rsidR="00FC44B0" w:rsidRPr="00454CBE">
        <w:rPr>
          <w:rFonts w:eastAsia="標楷體" w:hint="eastAsia"/>
          <w:sz w:val="28"/>
        </w:rPr>
        <w:t>30</w:t>
      </w:r>
      <w:r w:rsidR="00FC44B0" w:rsidRPr="00454CBE">
        <w:rPr>
          <w:rFonts w:eastAsia="標楷體" w:hint="eastAsia"/>
          <w:sz w:val="28"/>
        </w:rPr>
        <w:t>日內</w:t>
      </w:r>
      <w:r w:rsidR="00776644" w:rsidRPr="00454CBE">
        <w:rPr>
          <w:rFonts w:eastAsia="標楷體" w:hint="eastAsia"/>
          <w:sz w:val="28"/>
        </w:rPr>
        <w:t>，就甄選階段所提送之</w:t>
      </w:r>
      <w:r w:rsidR="00145FF3">
        <w:rPr>
          <w:rFonts w:eastAsia="標楷體" w:hint="eastAsia"/>
          <w:sz w:val="28"/>
        </w:rPr>
        <w:t>服務構想書</w:t>
      </w:r>
      <w:r w:rsidR="00776644" w:rsidRPr="00454CBE">
        <w:rPr>
          <w:rFonts w:eastAsia="標楷體" w:hint="eastAsia"/>
          <w:sz w:val="28"/>
        </w:rPr>
        <w:t>內容</w:t>
      </w:r>
      <w:r w:rsidR="00FC44B0" w:rsidRPr="00454CBE">
        <w:rPr>
          <w:rFonts w:eastAsia="標楷體" w:hint="eastAsia"/>
          <w:sz w:val="28"/>
        </w:rPr>
        <w:t>（不含附件）</w:t>
      </w:r>
      <w:r w:rsidR="00776644" w:rsidRPr="00454CBE">
        <w:rPr>
          <w:rFonts w:eastAsia="標楷體" w:hint="eastAsia"/>
          <w:sz w:val="28"/>
        </w:rPr>
        <w:t>，</w:t>
      </w:r>
      <w:r w:rsidR="00776644" w:rsidRPr="002B744F">
        <w:rPr>
          <w:rFonts w:eastAsia="標楷體" w:hint="eastAsia"/>
          <w:sz w:val="28"/>
        </w:rPr>
        <w:t>依甄選委員甄審意見進行修</w:t>
      </w:r>
      <w:r w:rsidR="00742B2A" w:rsidRPr="002B744F">
        <w:rPr>
          <w:rFonts w:eastAsia="標楷體" w:hint="eastAsia"/>
          <w:sz w:val="28"/>
        </w:rPr>
        <w:t>正</w:t>
      </w:r>
      <w:r w:rsidR="00776644" w:rsidRPr="002B744F">
        <w:rPr>
          <w:rFonts w:eastAsia="標楷體" w:hint="eastAsia"/>
          <w:sz w:val="28"/>
        </w:rPr>
        <w:t>及補充</w:t>
      </w:r>
      <w:r w:rsidR="00776644" w:rsidRPr="00454CBE">
        <w:rPr>
          <w:rFonts w:eastAsia="標楷體" w:hint="eastAsia"/>
          <w:sz w:val="28"/>
        </w:rPr>
        <w:t>為「</w:t>
      </w:r>
      <w:r w:rsidR="00D00C90">
        <w:rPr>
          <w:rFonts w:eastAsia="標楷體" w:hint="eastAsia"/>
          <w:sz w:val="28"/>
        </w:rPr>
        <w:t>南投縣草屯手工藝產業園區</w:t>
      </w:r>
      <w:r w:rsidR="00E33807" w:rsidRPr="00454CBE">
        <w:rPr>
          <w:rFonts w:eastAsia="標楷體" w:hint="eastAsia"/>
          <w:sz w:val="28"/>
        </w:rPr>
        <w:t>開發、租售及管理</w:t>
      </w:r>
      <w:r w:rsidR="00A86547">
        <w:rPr>
          <w:rFonts w:eastAsia="標楷體" w:hint="eastAsia"/>
          <w:sz w:val="28"/>
        </w:rPr>
        <w:t>工作執行</w:t>
      </w:r>
      <w:r w:rsidR="00E33807" w:rsidRPr="00454CBE">
        <w:rPr>
          <w:rFonts w:eastAsia="標楷體" w:hint="eastAsia"/>
          <w:sz w:val="28"/>
        </w:rPr>
        <w:t>計畫書</w:t>
      </w:r>
      <w:r w:rsidR="00776644" w:rsidRPr="00454CBE">
        <w:rPr>
          <w:rFonts w:eastAsia="標楷體" w:hint="eastAsia"/>
          <w:sz w:val="28"/>
        </w:rPr>
        <w:t>」，</w:t>
      </w:r>
      <w:r w:rsidR="00FC44B0" w:rsidRPr="00454CBE">
        <w:rPr>
          <w:rFonts w:eastAsia="標楷體" w:hint="eastAsia"/>
          <w:sz w:val="28"/>
        </w:rPr>
        <w:t>提</w:t>
      </w:r>
      <w:r w:rsidR="00776644" w:rsidRPr="00454CBE">
        <w:rPr>
          <w:rFonts w:eastAsia="標楷體" w:hint="eastAsia"/>
          <w:sz w:val="28"/>
        </w:rPr>
        <w:t>送本府核定，</w:t>
      </w:r>
      <w:r w:rsidR="00893CD6" w:rsidRPr="00454CBE">
        <w:rPr>
          <w:rFonts w:eastAsia="標楷體" w:hint="eastAsia"/>
          <w:sz w:val="28"/>
        </w:rPr>
        <w:t>以</w:t>
      </w:r>
      <w:r w:rsidR="00776644" w:rsidRPr="00454CBE">
        <w:rPr>
          <w:rFonts w:eastAsia="標楷體" w:hint="eastAsia"/>
          <w:sz w:val="28"/>
        </w:rPr>
        <w:t>為本計畫執行之依據。</w:t>
      </w:r>
    </w:p>
    <w:p w14:paraId="0128FAA0" w14:textId="77777777" w:rsidR="00776644" w:rsidRPr="00454CBE" w:rsidRDefault="00065606" w:rsidP="00EB7C8C">
      <w:pPr>
        <w:pStyle w:val="af4"/>
        <w:numPr>
          <w:ilvl w:val="0"/>
          <w:numId w:val="34"/>
        </w:numPr>
        <w:tabs>
          <w:tab w:val="clear" w:pos="1440"/>
          <w:tab w:val="num" w:pos="1134"/>
        </w:tabs>
        <w:spacing w:afterLines="50" w:after="120" w:line="360" w:lineRule="exact"/>
        <w:ind w:leftChars="0" w:left="1134" w:hanging="425"/>
        <w:jc w:val="both"/>
        <w:rPr>
          <w:rFonts w:eastAsia="標楷體"/>
          <w:sz w:val="28"/>
        </w:rPr>
      </w:pPr>
      <w:r>
        <w:rPr>
          <w:rFonts w:eastAsia="標楷體" w:hint="eastAsia"/>
          <w:sz w:val="28"/>
        </w:rPr>
        <w:t>受託開發商</w:t>
      </w:r>
      <w:r w:rsidR="00776644" w:rsidRPr="00454CBE">
        <w:rPr>
          <w:rFonts w:eastAsia="標楷體" w:hint="eastAsia"/>
          <w:sz w:val="28"/>
        </w:rPr>
        <w:t>應按</w:t>
      </w:r>
      <w:r w:rsidR="00FC44B0" w:rsidRPr="00454CBE">
        <w:rPr>
          <w:rFonts w:eastAsia="標楷體" w:hint="eastAsia"/>
          <w:sz w:val="28"/>
        </w:rPr>
        <w:t>委託</w:t>
      </w:r>
      <w:r w:rsidR="00776644" w:rsidRPr="00454CBE">
        <w:rPr>
          <w:rFonts w:eastAsia="標楷體" w:hint="eastAsia"/>
          <w:sz w:val="28"/>
        </w:rPr>
        <w:t>契約完成本計畫委託之全部工作。</w:t>
      </w:r>
    </w:p>
    <w:p w14:paraId="1C237CE8" w14:textId="04E93821" w:rsidR="00175747" w:rsidRPr="00454CBE" w:rsidRDefault="00065606" w:rsidP="00EB7C8C">
      <w:pPr>
        <w:pStyle w:val="af4"/>
        <w:numPr>
          <w:ilvl w:val="0"/>
          <w:numId w:val="34"/>
        </w:numPr>
        <w:tabs>
          <w:tab w:val="clear" w:pos="1440"/>
          <w:tab w:val="num" w:pos="1134"/>
        </w:tabs>
        <w:spacing w:afterLines="50" w:after="120" w:line="360" w:lineRule="exact"/>
        <w:ind w:leftChars="0" w:left="1134" w:hanging="425"/>
        <w:jc w:val="both"/>
        <w:rPr>
          <w:rFonts w:eastAsia="標楷體"/>
          <w:sz w:val="28"/>
        </w:rPr>
      </w:pPr>
      <w:r>
        <w:rPr>
          <w:rFonts w:eastAsia="標楷體" w:hint="eastAsia"/>
          <w:sz w:val="28"/>
        </w:rPr>
        <w:t>受託開發商</w:t>
      </w:r>
      <w:r w:rsidR="00175747" w:rsidRPr="00454CBE">
        <w:rPr>
          <w:rFonts w:eastAsia="標楷體" w:hint="eastAsia"/>
          <w:sz w:val="28"/>
        </w:rPr>
        <w:t>於訂約後，應指派</w:t>
      </w:r>
      <w:r w:rsidR="00175747" w:rsidRPr="00454CBE">
        <w:rPr>
          <w:rFonts w:eastAsia="標楷體" w:hint="eastAsia"/>
          <w:sz w:val="28"/>
        </w:rPr>
        <w:t>1</w:t>
      </w:r>
      <w:r w:rsidR="00175747" w:rsidRPr="00454CBE">
        <w:rPr>
          <w:rFonts w:eastAsia="標楷體" w:hint="eastAsia"/>
          <w:sz w:val="28"/>
        </w:rPr>
        <w:t>名專案計畫主持人，負責綜理本案，並指派</w:t>
      </w:r>
      <w:r w:rsidR="00175747" w:rsidRPr="00454CBE">
        <w:rPr>
          <w:rFonts w:eastAsia="標楷體" w:hint="eastAsia"/>
          <w:sz w:val="28"/>
        </w:rPr>
        <w:t>1</w:t>
      </w:r>
      <w:r w:rsidR="00175747" w:rsidRPr="00454CBE">
        <w:rPr>
          <w:rFonts w:eastAsia="標楷體" w:hint="eastAsia"/>
          <w:sz w:val="28"/>
        </w:rPr>
        <w:t>名專案經理，負責本案之推動與協調整合。</w:t>
      </w:r>
      <w:r>
        <w:rPr>
          <w:rFonts w:eastAsia="標楷體" w:hint="eastAsia"/>
          <w:sz w:val="28"/>
        </w:rPr>
        <w:t>受託開發商</w:t>
      </w:r>
      <w:r w:rsidR="00175747" w:rsidRPr="00454CBE">
        <w:rPr>
          <w:rFonts w:eastAsia="標楷體" w:hint="eastAsia"/>
          <w:sz w:val="28"/>
        </w:rPr>
        <w:t>應造冊並檢附相關</w:t>
      </w:r>
      <w:r w:rsidR="00BF190C">
        <w:rPr>
          <w:rFonts w:eastAsia="標楷體" w:hint="eastAsia"/>
          <w:sz w:val="28"/>
        </w:rPr>
        <w:t>學經歷及</w:t>
      </w:r>
      <w:r w:rsidR="00175747" w:rsidRPr="00454CBE">
        <w:rPr>
          <w:rFonts w:eastAsia="標楷體" w:hint="eastAsia"/>
          <w:sz w:val="28"/>
        </w:rPr>
        <w:t>工作證明文件，報請本府同意，不得隨意更換。如有不稱職者，本府得要求更換，</w:t>
      </w:r>
      <w:r>
        <w:rPr>
          <w:rFonts w:eastAsia="標楷體" w:hint="eastAsia"/>
          <w:sz w:val="28"/>
        </w:rPr>
        <w:t>受託開發商</w:t>
      </w:r>
      <w:r w:rsidR="00175747" w:rsidRPr="00454CBE">
        <w:rPr>
          <w:rFonts w:eastAsia="標楷體" w:hint="eastAsia"/>
          <w:sz w:val="28"/>
        </w:rPr>
        <w:t>應</w:t>
      </w:r>
      <w:r w:rsidR="007C07E7" w:rsidRPr="0024120D">
        <w:rPr>
          <w:rFonts w:eastAsia="標楷體" w:hint="eastAsia"/>
          <w:sz w:val="28"/>
        </w:rPr>
        <w:t>於</w:t>
      </w:r>
      <w:r w:rsidR="00254457" w:rsidRPr="0024120D">
        <w:rPr>
          <w:rFonts w:eastAsia="標楷體" w:hint="eastAsia"/>
          <w:sz w:val="28"/>
        </w:rPr>
        <w:t>接獲本府通知之</w:t>
      </w:r>
      <w:r w:rsidR="007C07E7" w:rsidRPr="0024120D">
        <w:rPr>
          <w:rFonts w:eastAsia="標楷體" w:hint="eastAsia"/>
          <w:sz w:val="28"/>
        </w:rPr>
        <w:t>發文日起</w:t>
      </w:r>
      <w:r w:rsidR="00175747" w:rsidRPr="0024120D">
        <w:rPr>
          <w:rFonts w:eastAsia="標楷體" w:hint="eastAsia"/>
          <w:sz w:val="28"/>
        </w:rPr>
        <w:t>1</w:t>
      </w:r>
      <w:r w:rsidR="00175747" w:rsidRPr="00454CBE">
        <w:rPr>
          <w:rFonts w:eastAsia="標楷體" w:hint="eastAsia"/>
          <w:sz w:val="28"/>
        </w:rPr>
        <w:t>4</w:t>
      </w:r>
      <w:r w:rsidR="00175747" w:rsidRPr="00454CBE">
        <w:rPr>
          <w:rFonts w:eastAsia="標楷體" w:hint="eastAsia"/>
          <w:sz w:val="28"/>
        </w:rPr>
        <w:t>日內無條件完成更換。乙方如因故需更換者，應</w:t>
      </w:r>
      <w:r w:rsidR="003B284D" w:rsidRPr="003B284D">
        <w:rPr>
          <w:rFonts w:eastAsia="標楷體" w:hint="eastAsia"/>
          <w:sz w:val="28"/>
        </w:rPr>
        <w:t>於異動前</w:t>
      </w:r>
      <w:r w:rsidR="003B284D" w:rsidRPr="003B284D">
        <w:rPr>
          <w:rFonts w:eastAsia="標楷體" w:hint="eastAsia"/>
          <w:sz w:val="28"/>
        </w:rPr>
        <w:t>14</w:t>
      </w:r>
      <w:r w:rsidR="003B284D" w:rsidRPr="003B284D">
        <w:rPr>
          <w:rFonts w:eastAsia="標楷體" w:hint="eastAsia"/>
          <w:sz w:val="28"/>
        </w:rPr>
        <w:t>日內</w:t>
      </w:r>
      <w:r w:rsidR="00175747" w:rsidRPr="00454CBE">
        <w:rPr>
          <w:rFonts w:eastAsia="標楷體" w:hint="eastAsia"/>
          <w:sz w:val="28"/>
        </w:rPr>
        <w:t>提報具體更換理由連同接替人員之相關證明文件，經本府同意後始得更換。</w:t>
      </w:r>
    </w:p>
    <w:p w14:paraId="187B8D47" w14:textId="77777777" w:rsidR="00A94178" w:rsidRPr="00454CBE" w:rsidRDefault="00065606" w:rsidP="00EB7C8C">
      <w:pPr>
        <w:pStyle w:val="af4"/>
        <w:numPr>
          <w:ilvl w:val="0"/>
          <w:numId w:val="34"/>
        </w:numPr>
        <w:tabs>
          <w:tab w:val="clear" w:pos="1440"/>
          <w:tab w:val="num" w:pos="1134"/>
        </w:tabs>
        <w:spacing w:afterLines="50" w:after="120" w:line="360" w:lineRule="exact"/>
        <w:ind w:leftChars="0" w:left="1134" w:hanging="425"/>
        <w:jc w:val="both"/>
        <w:rPr>
          <w:rFonts w:eastAsia="標楷體"/>
          <w:sz w:val="28"/>
        </w:rPr>
      </w:pPr>
      <w:r>
        <w:rPr>
          <w:rFonts w:eastAsia="標楷體" w:hint="eastAsia"/>
          <w:sz w:val="28"/>
        </w:rPr>
        <w:t>受託開發商</w:t>
      </w:r>
      <w:r w:rsidR="00893CD6" w:rsidRPr="00454CBE">
        <w:rPr>
          <w:rFonts w:eastAsia="標楷體" w:hint="eastAsia"/>
          <w:sz w:val="28"/>
        </w:rPr>
        <w:t>須於本契約簽訂之日起</w:t>
      </w:r>
      <w:r w:rsidR="00893CD6" w:rsidRPr="00454CBE">
        <w:rPr>
          <w:rFonts w:eastAsia="標楷體" w:hint="eastAsia"/>
          <w:sz w:val="28"/>
        </w:rPr>
        <w:t>15</w:t>
      </w:r>
      <w:r w:rsidR="00893CD6" w:rsidRPr="00454CBE">
        <w:rPr>
          <w:rFonts w:eastAsia="標楷體" w:hint="eastAsia"/>
          <w:sz w:val="28"/>
        </w:rPr>
        <w:t>日內</w:t>
      </w:r>
      <w:r w:rsidR="00347961" w:rsidRPr="00454CBE">
        <w:rPr>
          <w:rFonts w:eastAsia="標楷體" w:hint="eastAsia"/>
          <w:sz w:val="28"/>
        </w:rPr>
        <w:t>派遣</w:t>
      </w:r>
      <w:r w:rsidR="00347961" w:rsidRPr="00454CBE">
        <w:rPr>
          <w:rFonts w:eastAsia="標楷體" w:hint="eastAsia"/>
          <w:sz w:val="28"/>
        </w:rPr>
        <w:t>1</w:t>
      </w:r>
      <w:r w:rsidR="00347961" w:rsidRPr="00454CBE">
        <w:rPr>
          <w:rFonts w:eastAsia="標楷體" w:hint="eastAsia"/>
          <w:sz w:val="28"/>
        </w:rPr>
        <w:t>名專業人員，駐點</w:t>
      </w:r>
      <w:r w:rsidR="009C7514" w:rsidRPr="00454CBE">
        <w:rPr>
          <w:rFonts w:eastAsia="標楷體" w:hint="eastAsia"/>
          <w:sz w:val="28"/>
        </w:rPr>
        <w:t>本府</w:t>
      </w:r>
      <w:r w:rsidR="00347961" w:rsidRPr="00454CBE">
        <w:rPr>
          <w:rFonts w:eastAsia="標楷體" w:hint="eastAsia"/>
          <w:sz w:val="28"/>
        </w:rPr>
        <w:t>指定之辦公場所，協助辦理本計畫相關事宜，</w:t>
      </w:r>
      <w:r w:rsidRPr="002B744F">
        <w:rPr>
          <w:rFonts w:eastAsia="標楷體" w:hint="eastAsia"/>
          <w:sz w:val="28"/>
        </w:rPr>
        <w:t>受託開發商</w:t>
      </w:r>
      <w:r w:rsidR="00347961" w:rsidRPr="002B744F">
        <w:rPr>
          <w:rFonts w:eastAsia="標楷體" w:hint="eastAsia"/>
          <w:sz w:val="28"/>
        </w:rPr>
        <w:t>派遣駐點人員之薪資及相關費用</w:t>
      </w:r>
      <w:r w:rsidR="00CB460E" w:rsidRPr="002B744F">
        <w:rPr>
          <w:rFonts w:eastAsia="標楷體" w:hint="eastAsia"/>
          <w:sz w:val="28"/>
        </w:rPr>
        <w:t>不得納入開發成本</w:t>
      </w:r>
      <w:r w:rsidR="00347961" w:rsidRPr="002B744F">
        <w:rPr>
          <w:rFonts w:eastAsia="標楷體" w:hint="eastAsia"/>
          <w:sz w:val="28"/>
        </w:rPr>
        <w:t>，</w:t>
      </w:r>
      <w:r w:rsidR="00742B2A" w:rsidRPr="002B744F">
        <w:rPr>
          <w:rFonts w:eastAsia="標楷體" w:hint="eastAsia"/>
          <w:sz w:val="28"/>
        </w:rPr>
        <w:t>並</w:t>
      </w:r>
      <w:r w:rsidR="00347961" w:rsidRPr="002B744F">
        <w:rPr>
          <w:rFonts w:eastAsia="標楷體" w:hint="eastAsia"/>
          <w:sz w:val="28"/>
        </w:rPr>
        <w:t>不得因</w:t>
      </w:r>
      <w:r w:rsidR="00FC44B0" w:rsidRPr="002B744F">
        <w:rPr>
          <w:rFonts w:eastAsia="標楷體" w:hint="eastAsia"/>
          <w:sz w:val="28"/>
        </w:rPr>
        <w:t>委託</w:t>
      </w:r>
      <w:r w:rsidR="00347961" w:rsidRPr="002B744F">
        <w:rPr>
          <w:rFonts w:eastAsia="標楷體" w:hint="eastAsia"/>
          <w:sz w:val="28"/>
        </w:rPr>
        <w:t>契約之工作期限延長而要求另行加計</w:t>
      </w:r>
      <w:r w:rsidR="00BF190C">
        <w:rPr>
          <w:rFonts w:eastAsia="標楷體" w:hint="eastAsia"/>
          <w:sz w:val="28"/>
        </w:rPr>
        <w:t>費用</w:t>
      </w:r>
      <w:r w:rsidR="00347961" w:rsidRPr="00454CBE">
        <w:rPr>
          <w:rFonts w:eastAsia="標楷體" w:hint="eastAsia"/>
          <w:sz w:val="28"/>
        </w:rPr>
        <w:t>。</w:t>
      </w:r>
    </w:p>
    <w:p w14:paraId="56E79639" w14:textId="77777777" w:rsidR="00E33807" w:rsidRPr="00454CBE" w:rsidRDefault="00E33807" w:rsidP="00EB7C8C">
      <w:pPr>
        <w:pStyle w:val="af4"/>
        <w:numPr>
          <w:ilvl w:val="0"/>
          <w:numId w:val="34"/>
        </w:numPr>
        <w:tabs>
          <w:tab w:val="clear" w:pos="1440"/>
          <w:tab w:val="num" w:pos="1134"/>
        </w:tabs>
        <w:spacing w:afterLines="50" w:after="120" w:line="360" w:lineRule="exact"/>
        <w:ind w:leftChars="0" w:left="1134" w:hanging="425"/>
        <w:jc w:val="both"/>
        <w:rPr>
          <w:rFonts w:eastAsia="標楷體"/>
          <w:sz w:val="28"/>
        </w:rPr>
      </w:pPr>
      <w:r w:rsidRPr="00454CBE">
        <w:rPr>
          <w:rFonts w:eastAsia="標楷體" w:hint="eastAsia"/>
          <w:sz w:val="28"/>
        </w:rPr>
        <w:t>本府</w:t>
      </w:r>
      <w:r w:rsidR="00B9347A" w:rsidRPr="00454CBE">
        <w:rPr>
          <w:rFonts w:eastAsia="標楷體" w:hint="eastAsia"/>
          <w:sz w:val="28"/>
        </w:rPr>
        <w:t>已另案</w:t>
      </w:r>
      <w:r w:rsidRPr="00454CBE">
        <w:rPr>
          <w:rFonts w:eastAsia="標楷體" w:hint="eastAsia"/>
          <w:sz w:val="28"/>
        </w:rPr>
        <w:t>委託專案管理</w:t>
      </w:r>
      <w:r w:rsidR="00AD2D11">
        <w:rPr>
          <w:rFonts w:eastAsia="標楷體" w:hint="eastAsia"/>
          <w:sz w:val="28"/>
        </w:rPr>
        <w:t>單位</w:t>
      </w:r>
      <w:r w:rsidRPr="00454CBE">
        <w:rPr>
          <w:rFonts w:eastAsia="標楷體" w:hint="eastAsia"/>
          <w:sz w:val="28"/>
        </w:rPr>
        <w:t>及會計師，</w:t>
      </w:r>
      <w:r w:rsidR="00CC40EC" w:rsidRPr="00454CBE">
        <w:rPr>
          <w:rFonts w:eastAsia="標楷體" w:hint="eastAsia"/>
          <w:sz w:val="28"/>
        </w:rPr>
        <w:t>協助</w:t>
      </w:r>
      <w:r w:rsidR="00AD2D11">
        <w:rPr>
          <w:rFonts w:eastAsia="標楷體" w:hint="eastAsia"/>
          <w:sz w:val="28"/>
        </w:rPr>
        <w:t>辦理</w:t>
      </w:r>
      <w:r w:rsidR="00CC40EC" w:rsidRPr="00454CBE">
        <w:rPr>
          <w:rFonts w:eastAsia="標楷體" w:hint="eastAsia"/>
          <w:sz w:val="28"/>
        </w:rPr>
        <w:t>本</w:t>
      </w:r>
      <w:r w:rsidR="00B9347A" w:rsidRPr="00454CBE">
        <w:rPr>
          <w:rFonts w:eastAsia="標楷體" w:hint="eastAsia"/>
          <w:sz w:val="28"/>
        </w:rPr>
        <w:t>園區</w:t>
      </w:r>
      <w:r w:rsidR="00CC40EC" w:rsidRPr="00454CBE">
        <w:rPr>
          <w:rFonts w:eastAsia="標楷體" w:hint="eastAsia"/>
          <w:sz w:val="28"/>
        </w:rPr>
        <w:t>開發、租售與管理</w:t>
      </w:r>
      <w:r w:rsidR="00AD2D11">
        <w:rPr>
          <w:rFonts w:eastAsia="標楷體" w:hint="eastAsia"/>
          <w:sz w:val="28"/>
        </w:rPr>
        <w:t>之專案管理</w:t>
      </w:r>
      <w:r w:rsidRPr="00454CBE">
        <w:rPr>
          <w:rFonts w:eastAsia="標楷體" w:hint="eastAsia"/>
          <w:sz w:val="28"/>
        </w:rPr>
        <w:t>及成本查核作業，</w:t>
      </w:r>
      <w:r w:rsidR="007C07E7" w:rsidRPr="0024120D">
        <w:rPr>
          <w:rFonts w:eastAsia="標楷體" w:hint="eastAsia"/>
          <w:sz w:val="28"/>
        </w:rPr>
        <w:t>受託開發商須配合接受其相關審查、督導及查核，且</w:t>
      </w:r>
      <w:r w:rsidR="003E3B1E" w:rsidRPr="0024120D">
        <w:rPr>
          <w:rFonts w:eastAsia="標楷體" w:hint="eastAsia"/>
          <w:sz w:val="28"/>
        </w:rPr>
        <w:t>所需經費納</w:t>
      </w:r>
      <w:r w:rsidR="00CB460E" w:rsidRPr="0024120D">
        <w:rPr>
          <w:rFonts w:eastAsia="標楷體" w:hint="eastAsia"/>
          <w:sz w:val="28"/>
        </w:rPr>
        <w:t>入本園區開發成本，</w:t>
      </w:r>
      <w:r w:rsidR="00065606" w:rsidRPr="0024120D">
        <w:rPr>
          <w:rFonts w:eastAsia="標楷體" w:hint="eastAsia"/>
          <w:sz w:val="28"/>
        </w:rPr>
        <w:t>於</w:t>
      </w:r>
      <w:r w:rsidR="007C07E7" w:rsidRPr="0024120D">
        <w:rPr>
          <w:rFonts w:eastAsia="標楷體" w:hint="eastAsia"/>
          <w:sz w:val="28"/>
        </w:rPr>
        <w:t>開發</w:t>
      </w:r>
      <w:r w:rsidR="00065606" w:rsidRPr="0024120D">
        <w:rPr>
          <w:rFonts w:eastAsia="標楷體" w:hint="eastAsia"/>
          <w:sz w:val="28"/>
        </w:rPr>
        <w:t>成本</w:t>
      </w:r>
      <w:r w:rsidR="007C07E7" w:rsidRPr="0024120D">
        <w:rPr>
          <w:rFonts w:eastAsia="標楷體" w:hint="eastAsia"/>
          <w:sz w:val="28"/>
        </w:rPr>
        <w:t>總</w:t>
      </w:r>
      <w:r w:rsidR="00065606" w:rsidRPr="0024120D">
        <w:rPr>
          <w:rFonts w:eastAsia="標楷體" w:hint="eastAsia"/>
          <w:sz w:val="28"/>
        </w:rPr>
        <w:t>結算時歸墊本府支付之費用，</w:t>
      </w:r>
      <w:r w:rsidR="00065606">
        <w:rPr>
          <w:rFonts w:eastAsia="標楷體" w:hint="eastAsia"/>
          <w:sz w:val="28"/>
        </w:rPr>
        <w:t>受託開發商</w:t>
      </w:r>
      <w:r w:rsidRPr="00454CBE">
        <w:rPr>
          <w:rFonts w:eastAsia="標楷體" w:hint="eastAsia"/>
          <w:sz w:val="28"/>
        </w:rPr>
        <w:t>不得拒絕。</w:t>
      </w:r>
    </w:p>
    <w:p w14:paraId="0D7AFE76" w14:textId="77777777" w:rsidR="00776644" w:rsidRPr="00454CBE" w:rsidRDefault="00776644" w:rsidP="00296463">
      <w:pPr>
        <w:pStyle w:val="a"/>
        <w:spacing w:before="240" w:after="120"/>
        <w:ind w:left="980" w:hanging="980"/>
      </w:pPr>
      <w:r w:rsidRPr="00454CBE">
        <w:rPr>
          <w:rFonts w:hint="eastAsia"/>
        </w:rPr>
        <w:t>參</w:t>
      </w:r>
      <w:r w:rsidR="00D73A1E" w:rsidRPr="00454CBE">
        <w:rPr>
          <w:rFonts w:hint="eastAsia"/>
        </w:rPr>
        <w:t>與甄</w:t>
      </w:r>
      <w:r w:rsidRPr="00454CBE">
        <w:rPr>
          <w:rFonts w:hint="eastAsia"/>
        </w:rPr>
        <w:t>選廠商之所有</w:t>
      </w:r>
      <w:r w:rsidR="00B9347A" w:rsidRPr="00454CBE">
        <w:rPr>
          <w:rFonts w:hint="eastAsia"/>
        </w:rPr>
        <w:t>書</w:t>
      </w:r>
      <w:r w:rsidRPr="00454CBE">
        <w:rPr>
          <w:rFonts w:hint="eastAsia"/>
        </w:rPr>
        <w:t>件、契約書及雙方來往文件均以中文為準，但特殊技術或材料之圖文資料得使用英文。</w:t>
      </w:r>
    </w:p>
    <w:p w14:paraId="4280A652" w14:textId="77777777" w:rsidR="00776644" w:rsidRPr="00454CBE" w:rsidRDefault="00776644" w:rsidP="00296463">
      <w:pPr>
        <w:pStyle w:val="a"/>
        <w:spacing w:before="240" w:after="120"/>
        <w:ind w:left="980" w:hanging="980"/>
      </w:pPr>
      <w:r w:rsidRPr="00454CBE">
        <w:rPr>
          <w:rFonts w:hint="eastAsia"/>
        </w:rPr>
        <w:t>本甄選須知為契約書之一部分，其有未盡事宜，悉依「產業創新條例」暨其施行細則及「產業園區委託申請設置規劃開發租售管理辦法」等有關規定辦理。</w:t>
      </w:r>
    </w:p>
    <w:p w14:paraId="5C796D22" w14:textId="77777777" w:rsidR="00776644" w:rsidRPr="00454CBE" w:rsidRDefault="00776644" w:rsidP="00296463">
      <w:pPr>
        <w:pStyle w:val="a"/>
        <w:spacing w:before="240" w:after="120"/>
        <w:ind w:left="980" w:hanging="980"/>
      </w:pPr>
      <w:r w:rsidRPr="00454CBE">
        <w:rPr>
          <w:rFonts w:hint="eastAsia"/>
        </w:rPr>
        <w:t>對本計畫之工作說明事項如有疑義者，請洽本府建設處</w:t>
      </w:r>
      <w:r w:rsidR="00065606">
        <w:rPr>
          <w:rFonts w:hint="eastAsia"/>
        </w:rPr>
        <w:t>產業</w:t>
      </w:r>
      <w:r w:rsidR="00E33807" w:rsidRPr="00454CBE">
        <w:rPr>
          <w:rFonts w:hint="eastAsia"/>
        </w:rPr>
        <w:t>發展</w:t>
      </w:r>
      <w:r w:rsidRPr="00454CBE">
        <w:rPr>
          <w:rFonts w:hint="eastAsia"/>
        </w:rPr>
        <w:t>科（電話：</w:t>
      </w:r>
      <w:r w:rsidR="00065606" w:rsidRPr="00FC4EC3">
        <w:rPr>
          <w:rFonts w:hint="eastAsia"/>
          <w:color w:val="auto"/>
        </w:rPr>
        <w:t>049</w:t>
      </w:r>
      <w:r w:rsidRPr="00FC4EC3">
        <w:rPr>
          <w:rFonts w:hint="eastAsia"/>
          <w:color w:val="auto"/>
        </w:rPr>
        <w:t>-</w:t>
      </w:r>
      <w:r w:rsidR="00065606" w:rsidRPr="00FC4EC3">
        <w:rPr>
          <w:rFonts w:hint="eastAsia"/>
          <w:color w:val="auto"/>
        </w:rPr>
        <w:t>2225807</w:t>
      </w:r>
      <w:r w:rsidRPr="00454CBE">
        <w:rPr>
          <w:rFonts w:hint="eastAsia"/>
        </w:rPr>
        <w:t>）。</w:t>
      </w:r>
    </w:p>
    <w:p w14:paraId="395C86EC" w14:textId="77777777" w:rsidR="00776644" w:rsidRPr="00454CBE" w:rsidRDefault="00776644" w:rsidP="00296463">
      <w:pPr>
        <w:pStyle w:val="a"/>
        <w:spacing w:before="240" w:after="120"/>
        <w:ind w:left="980" w:hanging="980"/>
      </w:pPr>
      <w:r w:rsidRPr="00454CBE">
        <w:rPr>
          <w:rFonts w:hint="eastAsia"/>
        </w:rPr>
        <w:t>本甄選須知附件包括：</w:t>
      </w:r>
    </w:p>
    <w:p w14:paraId="2DB0CFD8" w14:textId="77777777" w:rsidR="00776644" w:rsidRPr="00454CBE" w:rsidRDefault="00776644" w:rsidP="00EB7C8C">
      <w:pPr>
        <w:pStyle w:val="a7"/>
        <w:tabs>
          <w:tab w:val="clear" w:pos="1380"/>
          <w:tab w:val="left" w:pos="2160"/>
        </w:tabs>
        <w:spacing w:before="0" w:afterLines="50" w:after="120" w:line="360" w:lineRule="exact"/>
        <w:ind w:leftChars="413" w:left="1361" w:hangingChars="132" w:hanging="370"/>
        <w:rPr>
          <w:color w:val="000000"/>
        </w:rPr>
      </w:pPr>
      <w:r w:rsidRPr="00454CBE">
        <w:rPr>
          <w:rFonts w:hint="eastAsia"/>
          <w:color w:val="000000"/>
        </w:rPr>
        <w:t>附件</w:t>
      </w:r>
      <w:r w:rsidR="00E33807" w:rsidRPr="00454CBE">
        <w:rPr>
          <w:rFonts w:hint="eastAsia"/>
          <w:color w:val="000000"/>
        </w:rPr>
        <w:t>1</w:t>
      </w:r>
      <w:r w:rsidR="00296463" w:rsidRPr="00454CBE">
        <w:rPr>
          <w:rFonts w:hint="eastAsia"/>
          <w:color w:val="000000"/>
        </w:rPr>
        <w:t xml:space="preserve"> </w:t>
      </w:r>
      <w:r w:rsidRPr="00454CBE">
        <w:rPr>
          <w:rFonts w:hint="eastAsia"/>
          <w:color w:val="000000"/>
        </w:rPr>
        <w:t>參</w:t>
      </w:r>
      <w:r w:rsidR="005874B4" w:rsidRPr="00454CBE">
        <w:rPr>
          <w:rFonts w:hint="eastAsia"/>
          <w:color w:val="000000"/>
        </w:rPr>
        <w:t>與甄選</w:t>
      </w:r>
      <w:r w:rsidRPr="00454CBE">
        <w:rPr>
          <w:rFonts w:hint="eastAsia"/>
          <w:color w:val="000000"/>
        </w:rPr>
        <w:t>廠商資料表</w:t>
      </w:r>
    </w:p>
    <w:p w14:paraId="73226F93" w14:textId="77777777" w:rsidR="005874B4" w:rsidRPr="00454CBE" w:rsidRDefault="005874B4" w:rsidP="00EB7C8C">
      <w:pPr>
        <w:pStyle w:val="a7"/>
        <w:tabs>
          <w:tab w:val="clear" w:pos="1380"/>
          <w:tab w:val="left" w:pos="2160"/>
        </w:tabs>
        <w:spacing w:before="0" w:afterLines="50" w:after="120" w:line="360" w:lineRule="exact"/>
        <w:ind w:leftChars="413" w:left="1361" w:hangingChars="132" w:hanging="370"/>
        <w:rPr>
          <w:color w:val="000000"/>
        </w:rPr>
      </w:pPr>
      <w:r w:rsidRPr="00454CBE">
        <w:rPr>
          <w:rFonts w:hint="eastAsia"/>
          <w:color w:val="000000"/>
        </w:rPr>
        <w:t>附件</w:t>
      </w:r>
      <w:r w:rsidRPr="00454CBE">
        <w:rPr>
          <w:rFonts w:hint="eastAsia"/>
          <w:color w:val="000000"/>
        </w:rPr>
        <w:t>1</w:t>
      </w:r>
      <w:r w:rsidRPr="00454CBE">
        <w:rPr>
          <w:rFonts w:hint="eastAsia"/>
          <w:color w:val="000000"/>
        </w:rPr>
        <w:t>之</w:t>
      </w:r>
      <w:r w:rsidRPr="00454CBE">
        <w:rPr>
          <w:rFonts w:hint="eastAsia"/>
          <w:color w:val="000000"/>
        </w:rPr>
        <w:t>1</w:t>
      </w:r>
      <w:r w:rsidR="00296463" w:rsidRPr="00454CBE">
        <w:rPr>
          <w:rFonts w:hint="eastAsia"/>
          <w:color w:val="000000"/>
        </w:rPr>
        <w:t xml:space="preserve"> </w:t>
      </w:r>
      <w:r w:rsidRPr="00454CBE">
        <w:rPr>
          <w:rFonts w:hint="eastAsia"/>
          <w:color w:val="000000"/>
        </w:rPr>
        <w:t>參與甄選廠商代表人身分證影印本黏貼表</w:t>
      </w:r>
    </w:p>
    <w:p w14:paraId="0B1F6001" w14:textId="77777777" w:rsidR="00776644" w:rsidRPr="00454CBE" w:rsidRDefault="00776644" w:rsidP="00EB7C8C">
      <w:pPr>
        <w:pStyle w:val="a7"/>
        <w:tabs>
          <w:tab w:val="clear" w:pos="1380"/>
          <w:tab w:val="left" w:pos="2160"/>
        </w:tabs>
        <w:spacing w:before="0" w:afterLines="50" w:after="120" w:line="360" w:lineRule="exact"/>
        <w:ind w:leftChars="413" w:left="1361" w:hangingChars="132" w:hanging="370"/>
        <w:rPr>
          <w:color w:val="000000"/>
        </w:rPr>
      </w:pPr>
      <w:r w:rsidRPr="00454CBE">
        <w:rPr>
          <w:rFonts w:hint="eastAsia"/>
          <w:color w:val="000000"/>
        </w:rPr>
        <w:t>附件</w:t>
      </w:r>
      <w:r w:rsidR="00E33807" w:rsidRPr="00454CBE">
        <w:rPr>
          <w:rFonts w:hint="eastAsia"/>
          <w:color w:val="000000"/>
        </w:rPr>
        <w:t>2</w:t>
      </w:r>
      <w:r w:rsidR="00296463" w:rsidRPr="00454CBE">
        <w:rPr>
          <w:rFonts w:hint="eastAsia"/>
          <w:color w:val="000000"/>
        </w:rPr>
        <w:t xml:space="preserve"> </w:t>
      </w:r>
      <w:r w:rsidR="005874B4" w:rsidRPr="00454CBE">
        <w:rPr>
          <w:rFonts w:hint="eastAsia"/>
          <w:color w:val="000000"/>
        </w:rPr>
        <w:t>參與甄選</w:t>
      </w:r>
      <w:r w:rsidRPr="00454CBE">
        <w:rPr>
          <w:rFonts w:hint="eastAsia"/>
          <w:color w:val="000000"/>
        </w:rPr>
        <w:t>承諾書</w:t>
      </w:r>
    </w:p>
    <w:p w14:paraId="4DB2B4BE" w14:textId="77777777" w:rsidR="005874B4" w:rsidRPr="00454CBE" w:rsidRDefault="005874B4" w:rsidP="00EB7C8C">
      <w:pPr>
        <w:pStyle w:val="a7"/>
        <w:tabs>
          <w:tab w:val="clear" w:pos="1380"/>
          <w:tab w:val="left" w:pos="2160"/>
        </w:tabs>
        <w:spacing w:before="0" w:afterLines="50" w:after="120" w:line="360" w:lineRule="exact"/>
        <w:ind w:leftChars="413" w:left="1361" w:hangingChars="132" w:hanging="370"/>
        <w:rPr>
          <w:color w:val="000000"/>
        </w:rPr>
      </w:pPr>
      <w:r w:rsidRPr="00454CBE">
        <w:rPr>
          <w:rFonts w:hint="eastAsia"/>
          <w:color w:val="000000"/>
        </w:rPr>
        <w:t>附件</w:t>
      </w:r>
      <w:r w:rsidRPr="00454CBE">
        <w:rPr>
          <w:rFonts w:hint="eastAsia"/>
          <w:color w:val="000000"/>
        </w:rPr>
        <w:t>3</w:t>
      </w:r>
      <w:r w:rsidR="00296463" w:rsidRPr="00454CBE">
        <w:rPr>
          <w:rFonts w:hint="eastAsia"/>
          <w:color w:val="000000"/>
        </w:rPr>
        <w:t xml:space="preserve"> </w:t>
      </w:r>
      <w:r w:rsidRPr="00454CBE">
        <w:rPr>
          <w:rFonts w:hint="eastAsia"/>
          <w:color w:val="000000"/>
        </w:rPr>
        <w:t>參與甄選廠商聲明書</w:t>
      </w:r>
    </w:p>
    <w:p w14:paraId="5BCCC792" w14:textId="77777777" w:rsidR="00776644" w:rsidRPr="00454CBE" w:rsidRDefault="005874B4" w:rsidP="00EB7C8C">
      <w:pPr>
        <w:pStyle w:val="a7"/>
        <w:tabs>
          <w:tab w:val="clear" w:pos="1380"/>
          <w:tab w:val="left" w:pos="2160"/>
        </w:tabs>
        <w:spacing w:before="0" w:afterLines="50" w:after="120" w:line="360" w:lineRule="exact"/>
        <w:ind w:leftChars="413" w:left="1361" w:hangingChars="132" w:hanging="370"/>
        <w:rPr>
          <w:color w:val="000000"/>
        </w:rPr>
      </w:pPr>
      <w:r w:rsidRPr="00454CBE">
        <w:rPr>
          <w:rFonts w:hint="eastAsia"/>
          <w:color w:val="000000"/>
        </w:rPr>
        <w:t>附件</w:t>
      </w:r>
      <w:r w:rsidRPr="00454CBE">
        <w:rPr>
          <w:rFonts w:hint="eastAsia"/>
          <w:color w:val="000000"/>
        </w:rPr>
        <w:t>4</w:t>
      </w:r>
      <w:r w:rsidR="00296463" w:rsidRPr="00454CBE">
        <w:rPr>
          <w:rFonts w:hint="eastAsia"/>
          <w:color w:val="000000"/>
        </w:rPr>
        <w:t xml:space="preserve"> </w:t>
      </w:r>
      <w:r w:rsidRPr="00454CBE">
        <w:rPr>
          <w:rFonts w:hint="eastAsia"/>
          <w:color w:val="000000"/>
        </w:rPr>
        <w:t>委託代理及使用印鑑</w:t>
      </w:r>
      <w:r w:rsidR="00776644" w:rsidRPr="00454CBE">
        <w:rPr>
          <w:rFonts w:hint="eastAsia"/>
          <w:color w:val="000000"/>
        </w:rPr>
        <w:t>授權書</w:t>
      </w:r>
    </w:p>
    <w:p w14:paraId="5A11111E" w14:textId="77777777" w:rsidR="00776644" w:rsidRPr="00454CBE" w:rsidRDefault="005874B4" w:rsidP="00EB7C8C">
      <w:pPr>
        <w:pStyle w:val="a7"/>
        <w:tabs>
          <w:tab w:val="clear" w:pos="1380"/>
          <w:tab w:val="left" w:pos="2160"/>
        </w:tabs>
        <w:spacing w:before="0" w:afterLines="50" w:after="120" w:line="360" w:lineRule="exact"/>
        <w:ind w:leftChars="413" w:left="1361" w:hangingChars="132" w:hanging="370"/>
        <w:rPr>
          <w:color w:val="000000"/>
        </w:rPr>
      </w:pPr>
      <w:r w:rsidRPr="00454CBE">
        <w:rPr>
          <w:rFonts w:hint="eastAsia"/>
          <w:color w:val="000000"/>
        </w:rPr>
        <w:t>附件</w:t>
      </w:r>
      <w:r w:rsidRPr="00454CBE">
        <w:rPr>
          <w:rFonts w:hint="eastAsia"/>
          <w:color w:val="000000"/>
        </w:rPr>
        <w:t>5</w:t>
      </w:r>
      <w:r w:rsidR="00296463" w:rsidRPr="00454CBE">
        <w:rPr>
          <w:rFonts w:hint="eastAsia"/>
          <w:color w:val="000000"/>
        </w:rPr>
        <w:t xml:space="preserve"> </w:t>
      </w:r>
      <w:r w:rsidR="00071C82" w:rsidRPr="0024120D">
        <w:rPr>
          <w:rFonts w:hint="eastAsia"/>
        </w:rPr>
        <w:t>押標金</w:t>
      </w:r>
      <w:r w:rsidR="00BC0A15" w:rsidRPr="0024120D">
        <w:rPr>
          <w:rFonts w:hint="eastAsia"/>
        </w:rPr>
        <w:t>連</w:t>
      </w:r>
      <w:r w:rsidR="00BC0A15" w:rsidRPr="00454CBE">
        <w:rPr>
          <w:rFonts w:hint="eastAsia"/>
          <w:color w:val="000000"/>
        </w:rPr>
        <w:t>帶保證</w:t>
      </w:r>
      <w:r w:rsidR="00776644" w:rsidRPr="00454CBE">
        <w:rPr>
          <w:rFonts w:hint="eastAsia"/>
          <w:color w:val="000000"/>
        </w:rPr>
        <w:t>書</w:t>
      </w:r>
    </w:p>
    <w:p w14:paraId="5BCA8703" w14:textId="77777777" w:rsidR="00776644" w:rsidRPr="00454CBE" w:rsidRDefault="00776644" w:rsidP="00EB7C8C">
      <w:pPr>
        <w:pStyle w:val="a7"/>
        <w:tabs>
          <w:tab w:val="clear" w:pos="1380"/>
          <w:tab w:val="left" w:pos="2160"/>
        </w:tabs>
        <w:spacing w:before="0" w:afterLines="50" w:after="120" w:line="360" w:lineRule="exact"/>
        <w:ind w:leftChars="413" w:left="1361" w:hangingChars="132" w:hanging="370"/>
        <w:rPr>
          <w:color w:val="000000"/>
        </w:rPr>
      </w:pPr>
      <w:r w:rsidRPr="00454CBE">
        <w:rPr>
          <w:rFonts w:hint="eastAsia"/>
          <w:color w:val="000000"/>
        </w:rPr>
        <w:t>附件</w:t>
      </w:r>
      <w:r w:rsidR="00E33807" w:rsidRPr="00454CBE">
        <w:rPr>
          <w:rFonts w:hint="eastAsia"/>
          <w:color w:val="000000"/>
        </w:rPr>
        <w:t>6</w:t>
      </w:r>
      <w:r w:rsidR="00296463" w:rsidRPr="00454CBE">
        <w:rPr>
          <w:rFonts w:hint="eastAsia"/>
          <w:color w:val="000000"/>
        </w:rPr>
        <w:t xml:space="preserve"> </w:t>
      </w:r>
      <w:r w:rsidRPr="00454CBE">
        <w:rPr>
          <w:rFonts w:hint="eastAsia"/>
          <w:color w:val="000000"/>
        </w:rPr>
        <w:t>履約保證金</w:t>
      </w:r>
      <w:r w:rsidR="00014B6E" w:rsidRPr="00454CBE">
        <w:rPr>
          <w:rFonts w:hint="eastAsia"/>
          <w:color w:val="000000"/>
        </w:rPr>
        <w:t>連帶</w:t>
      </w:r>
      <w:r w:rsidRPr="00454CBE">
        <w:rPr>
          <w:rFonts w:hint="eastAsia"/>
          <w:color w:val="000000"/>
        </w:rPr>
        <w:t>保證書</w:t>
      </w:r>
    </w:p>
    <w:p w14:paraId="03AA5323" w14:textId="77777777" w:rsidR="00776644" w:rsidRPr="00454CBE" w:rsidRDefault="00776644" w:rsidP="00EB7C8C">
      <w:pPr>
        <w:pStyle w:val="a7"/>
        <w:tabs>
          <w:tab w:val="clear" w:pos="1380"/>
          <w:tab w:val="left" w:pos="2160"/>
        </w:tabs>
        <w:spacing w:before="0" w:afterLines="50" w:after="120" w:line="360" w:lineRule="exact"/>
        <w:ind w:leftChars="413" w:left="1361" w:hangingChars="132" w:hanging="370"/>
        <w:rPr>
          <w:color w:val="000000"/>
        </w:rPr>
      </w:pPr>
      <w:r w:rsidRPr="00454CBE">
        <w:rPr>
          <w:rFonts w:hint="eastAsia"/>
          <w:color w:val="000000"/>
        </w:rPr>
        <w:t>附件</w:t>
      </w:r>
      <w:r w:rsidR="00E33807" w:rsidRPr="00454CBE">
        <w:rPr>
          <w:rFonts w:hint="eastAsia"/>
          <w:color w:val="000000"/>
        </w:rPr>
        <w:t>7</w:t>
      </w:r>
      <w:r w:rsidR="00296463" w:rsidRPr="00454CBE">
        <w:rPr>
          <w:rFonts w:hint="eastAsia"/>
          <w:color w:val="000000"/>
        </w:rPr>
        <w:t xml:space="preserve"> </w:t>
      </w:r>
      <w:r w:rsidRPr="00454CBE">
        <w:rPr>
          <w:rFonts w:hint="eastAsia"/>
          <w:color w:val="000000"/>
        </w:rPr>
        <w:t>甄選評分表</w:t>
      </w:r>
    </w:p>
    <w:p w14:paraId="38441F69" w14:textId="77777777" w:rsidR="00776644" w:rsidRPr="00454CBE" w:rsidRDefault="00776644" w:rsidP="00EB7C8C">
      <w:pPr>
        <w:pStyle w:val="a7"/>
        <w:tabs>
          <w:tab w:val="clear" w:pos="1380"/>
          <w:tab w:val="left" w:pos="2160"/>
        </w:tabs>
        <w:spacing w:before="0" w:afterLines="50" w:after="120" w:line="360" w:lineRule="exact"/>
        <w:ind w:leftChars="413" w:left="1361" w:hangingChars="132" w:hanging="370"/>
        <w:rPr>
          <w:color w:val="000000"/>
        </w:rPr>
      </w:pPr>
      <w:r w:rsidRPr="00454CBE">
        <w:rPr>
          <w:rFonts w:hint="eastAsia"/>
          <w:color w:val="000000"/>
        </w:rPr>
        <w:t>附件</w:t>
      </w:r>
      <w:r w:rsidR="00E33807" w:rsidRPr="00454CBE">
        <w:rPr>
          <w:rFonts w:hint="eastAsia"/>
          <w:color w:val="000000"/>
        </w:rPr>
        <w:t>8</w:t>
      </w:r>
      <w:r w:rsidR="00296463" w:rsidRPr="00454CBE">
        <w:rPr>
          <w:rFonts w:hint="eastAsia"/>
          <w:color w:val="000000"/>
        </w:rPr>
        <w:t xml:space="preserve"> </w:t>
      </w:r>
      <w:r w:rsidRPr="00454CBE">
        <w:rPr>
          <w:rFonts w:hint="eastAsia"/>
          <w:color w:val="000000"/>
        </w:rPr>
        <w:t>甄選結果統計表</w:t>
      </w:r>
    </w:p>
    <w:p w14:paraId="2875D3BE" w14:textId="77777777" w:rsidR="00776644" w:rsidRPr="00454CBE" w:rsidRDefault="00776644" w:rsidP="00EB7C8C">
      <w:pPr>
        <w:pStyle w:val="a7"/>
        <w:tabs>
          <w:tab w:val="clear" w:pos="1380"/>
          <w:tab w:val="left" w:pos="2160"/>
        </w:tabs>
        <w:spacing w:before="0" w:afterLines="50" w:after="120" w:line="360" w:lineRule="exact"/>
        <w:ind w:leftChars="413" w:left="1361" w:hangingChars="132" w:hanging="370"/>
        <w:rPr>
          <w:color w:val="000000"/>
        </w:rPr>
      </w:pPr>
      <w:r w:rsidRPr="00454CBE">
        <w:rPr>
          <w:rFonts w:hint="eastAsia"/>
          <w:color w:val="000000"/>
        </w:rPr>
        <w:t>附件</w:t>
      </w:r>
      <w:r w:rsidR="00E33807" w:rsidRPr="00454CBE">
        <w:rPr>
          <w:rFonts w:hint="eastAsia"/>
          <w:color w:val="000000"/>
        </w:rPr>
        <w:t>9</w:t>
      </w:r>
      <w:r w:rsidR="00296463" w:rsidRPr="00454CBE">
        <w:rPr>
          <w:rFonts w:hint="eastAsia"/>
          <w:color w:val="000000"/>
        </w:rPr>
        <w:t xml:space="preserve"> </w:t>
      </w:r>
      <w:r w:rsidR="005874B4" w:rsidRPr="00454CBE">
        <w:rPr>
          <w:rFonts w:hint="eastAsia"/>
          <w:color w:val="000000"/>
        </w:rPr>
        <w:t>參與甄選書件</w:t>
      </w:r>
      <w:r w:rsidRPr="00454CBE">
        <w:rPr>
          <w:rFonts w:hint="eastAsia"/>
          <w:color w:val="000000"/>
        </w:rPr>
        <w:t>廠商自行檢核表</w:t>
      </w:r>
    </w:p>
    <w:p w14:paraId="4B48D645" w14:textId="77777777" w:rsidR="00432110" w:rsidRDefault="004678A5" w:rsidP="00EB7C8C">
      <w:pPr>
        <w:pStyle w:val="a7"/>
        <w:tabs>
          <w:tab w:val="clear" w:pos="1380"/>
          <w:tab w:val="left" w:pos="2160"/>
        </w:tabs>
        <w:spacing w:before="0" w:afterLines="50" w:after="120" w:line="360" w:lineRule="exact"/>
        <w:ind w:leftChars="413" w:left="1361" w:hangingChars="132" w:hanging="370"/>
        <w:rPr>
          <w:color w:val="000000"/>
          <w:sz w:val="32"/>
          <w:szCs w:val="32"/>
        </w:rPr>
      </w:pPr>
      <w:r w:rsidRPr="00454CBE">
        <w:rPr>
          <w:rFonts w:hint="eastAsia"/>
        </w:rPr>
        <w:t>附件</w:t>
      </w:r>
      <w:r w:rsidRPr="00454CBE">
        <w:rPr>
          <w:rFonts w:hint="eastAsia"/>
        </w:rPr>
        <w:t xml:space="preserve">10 </w:t>
      </w:r>
      <w:r w:rsidRPr="00454CBE">
        <w:rPr>
          <w:rFonts w:hint="eastAsia"/>
        </w:rPr>
        <w:t>廠商參與甄選書件審查表</w:t>
      </w:r>
      <w:r w:rsidR="00432110">
        <w:rPr>
          <w:color w:val="000000"/>
          <w:sz w:val="32"/>
          <w:szCs w:val="32"/>
        </w:rPr>
        <w:br w:type="page"/>
      </w:r>
    </w:p>
    <w:p w14:paraId="44510263" w14:textId="77777777" w:rsidR="0048767C" w:rsidRPr="00AF4616" w:rsidRDefault="00AF4616" w:rsidP="00432110">
      <w:pPr>
        <w:keepNext/>
        <w:spacing w:afterLines="100" w:after="240"/>
        <w:rPr>
          <w:rFonts w:eastAsia="標楷體"/>
          <w:color w:val="000000"/>
          <w:sz w:val="32"/>
          <w:szCs w:val="32"/>
        </w:rPr>
      </w:pPr>
      <w:r w:rsidRPr="00AF4616">
        <w:rPr>
          <w:rFonts w:eastAsia="標楷體" w:hint="eastAsia"/>
          <w:color w:val="000000"/>
          <w:sz w:val="32"/>
          <w:szCs w:val="32"/>
        </w:rPr>
        <w:t>附圖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6"/>
      </w:tblGrid>
      <w:tr w:rsidR="00E33807" w:rsidRPr="00454CBE" w14:paraId="005CF49B" w14:textId="77777777" w:rsidTr="00B9347A">
        <w:trPr>
          <w:jc w:val="center"/>
        </w:trPr>
        <w:tc>
          <w:tcPr>
            <w:tcW w:w="9286" w:type="dxa"/>
            <w:shd w:val="clear" w:color="auto" w:fill="auto"/>
          </w:tcPr>
          <w:p w14:paraId="72D56A53" w14:textId="77777777" w:rsidR="00E33807" w:rsidRPr="00454CBE" w:rsidRDefault="00065606" w:rsidP="00065606">
            <w:pPr>
              <w:jc w:val="center"/>
              <w:rPr>
                <w:rFonts w:eastAsia="標楷體"/>
              </w:rPr>
            </w:pPr>
            <w:r w:rsidRPr="009359C4">
              <w:rPr>
                <w:rFonts w:eastAsia="標楷體"/>
                <w:noProof/>
                <w:szCs w:val="22"/>
              </w:rPr>
              <w:drawing>
                <wp:inline distT="0" distB="0" distL="0" distR="0" wp14:anchorId="4DC844DF" wp14:editId="1706ED51">
                  <wp:extent cx="5657994" cy="3882043"/>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74" t="2251" r="1565" b="1821"/>
                          <a:stretch/>
                        </pic:blipFill>
                        <pic:spPr bwMode="auto">
                          <a:xfrm>
                            <a:off x="0" y="0"/>
                            <a:ext cx="5663853" cy="38860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209AEE" w14:textId="77777777" w:rsidR="00AF4616" w:rsidRDefault="00D00C90" w:rsidP="00B9347A">
      <w:pPr>
        <w:spacing w:beforeLines="25" w:before="60"/>
        <w:jc w:val="center"/>
        <w:rPr>
          <w:rFonts w:eastAsia="標楷體"/>
          <w:color w:val="000000"/>
          <w:sz w:val="32"/>
          <w:szCs w:val="32"/>
        </w:rPr>
      </w:pPr>
      <w:r>
        <w:rPr>
          <w:rFonts w:eastAsia="標楷體" w:hint="eastAsia"/>
          <w:color w:val="000000"/>
          <w:sz w:val="32"/>
          <w:szCs w:val="32"/>
        </w:rPr>
        <w:t>南投縣草屯手工藝產業園區</w:t>
      </w:r>
      <w:r w:rsidR="00B9347A" w:rsidRPr="00454CBE">
        <w:rPr>
          <w:rFonts w:eastAsia="標楷體" w:hint="eastAsia"/>
          <w:color w:val="000000"/>
          <w:sz w:val="32"/>
          <w:szCs w:val="32"/>
        </w:rPr>
        <w:t>位置圖</w:t>
      </w:r>
      <w:r w:rsidR="00AF4616">
        <w:rPr>
          <w:rFonts w:eastAsia="標楷體"/>
          <w:color w:val="000000"/>
          <w:sz w:val="32"/>
          <w:szCs w:val="32"/>
        </w:rPr>
        <w:br w:type="page"/>
      </w:r>
    </w:p>
    <w:p w14:paraId="42E44DEA" w14:textId="77777777" w:rsidR="0048767C" w:rsidRPr="00363E74" w:rsidRDefault="00AF4616" w:rsidP="00432110">
      <w:pPr>
        <w:keepNext/>
        <w:spacing w:beforeLines="25" w:before="60" w:afterLines="50" w:after="120"/>
        <w:rPr>
          <w:rFonts w:eastAsia="標楷體"/>
          <w:color w:val="000000"/>
          <w:sz w:val="32"/>
          <w:szCs w:val="32"/>
        </w:rPr>
      </w:pPr>
      <w:r>
        <w:rPr>
          <w:rFonts w:eastAsia="標楷體" w:hint="eastAsia"/>
          <w:color w:val="000000"/>
          <w:sz w:val="32"/>
          <w:szCs w:val="32"/>
        </w:rPr>
        <w:t>附表</w:t>
      </w:r>
    </w:p>
    <w:p w14:paraId="4B8DEDBA" w14:textId="77777777" w:rsidR="00CD3894" w:rsidRDefault="00AF4616" w:rsidP="00AF4616">
      <w:pPr>
        <w:spacing w:afterLines="50" w:after="120"/>
        <w:jc w:val="center"/>
        <w:rPr>
          <w:rFonts w:ascii="標楷體" w:eastAsia="標楷體" w:hAnsi="標楷體"/>
          <w:color w:val="FF0000"/>
          <w:sz w:val="28"/>
          <w:szCs w:val="28"/>
        </w:rPr>
      </w:pPr>
      <w:r w:rsidRPr="003B284D">
        <w:rPr>
          <w:rFonts w:ascii="標楷體" w:eastAsia="標楷體" w:hAnsi="標楷體" w:hint="eastAsia"/>
          <w:sz w:val="28"/>
          <w:szCs w:val="28"/>
        </w:rPr>
        <w:t>草屯手工藝產業園區預估開發成本表</w:t>
      </w:r>
    </w:p>
    <w:tbl>
      <w:tblPr>
        <w:tblW w:w="8658" w:type="dxa"/>
        <w:jc w:val="center"/>
        <w:tblCellMar>
          <w:top w:w="57" w:type="dxa"/>
          <w:left w:w="57" w:type="dxa"/>
          <w:bottom w:w="57" w:type="dxa"/>
          <w:right w:w="57" w:type="dxa"/>
        </w:tblCellMar>
        <w:tblLook w:val="04A0" w:firstRow="1" w:lastRow="0" w:firstColumn="1" w:lastColumn="0" w:noHBand="0" w:noVBand="1"/>
      </w:tblPr>
      <w:tblGrid>
        <w:gridCol w:w="5540"/>
        <w:gridCol w:w="3118"/>
      </w:tblGrid>
      <w:tr w:rsidR="00997AB3" w:rsidRPr="00997AB3" w14:paraId="41934E0F" w14:textId="77777777" w:rsidTr="003B284D">
        <w:trPr>
          <w:trHeight w:val="397"/>
          <w:jc w:val="center"/>
        </w:trPr>
        <w:tc>
          <w:tcPr>
            <w:tcW w:w="5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345A7" w14:textId="77777777" w:rsidR="00800517" w:rsidRPr="00997AB3" w:rsidRDefault="00800517" w:rsidP="00800517">
            <w:pPr>
              <w:widowControl/>
              <w:spacing w:line="380" w:lineRule="exact"/>
              <w:jc w:val="center"/>
              <w:rPr>
                <w:rFonts w:eastAsia="標楷體" w:cs="新細明體"/>
                <w:kern w:val="0"/>
                <w:sz w:val="28"/>
                <w:szCs w:val="28"/>
              </w:rPr>
            </w:pPr>
            <w:r w:rsidRPr="00997AB3">
              <w:rPr>
                <w:rFonts w:eastAsia="標楷體" w:cs="新細明體" w:hint="eastAsia"/>
                <w:kern w:val="0"/>
                <w:sz w:val="28"/>
                <w:szCs w:val="28"/>
              </w:rPr>
              <w:t>項目</w:t>
            </w:r>
          </w:p>
        </w:tc>
        <w:tc>
          <w:tcPr>
            <w:tcW w:w="3118" w:type="dxa"/>
            <w:tcBorders>
              <w:top w:val="single" w:sz="4" w:space="0" w:color="auto"/>
              <w:left w:val="nil"/>
              <w:bottom w:val="single" w:sz="4" w:space="0" w:color="auto"/>
              <w:right w:val="single" w:sz="4" w:space="0" w:color="auto"/>
            </w:tcBorders>
            <w:shd w:val="clear" w:color="auto" w:fill="auto"/>
            <w:noWrap/>
            <w:vAlign w:val="center"/>
            <w:hideMark/>
          </w:tcPr>
          <w:p w14:paraId="22340AE9" w14:textId="77777777" w:rsidR="00800517" w:rsidRPr="00997AB3" w:rsidRDefault="00800517" w:rsidP="00800517">
            <w:pPr>
              <w:widowControl/>
              <w:spacing w:line="380" w:lineRule="exact"/>
              <w:jc w:val="center"/>
              <w:rPr>
                <w:rFonts w:eastAsia="標楷體" w:cs="新細明體"/>
                <w:kern w:val="0"/>
                <w:sz w:val="28"/>
                <w:szCs w:val="28"/>
              </w:rPr>
            </w:pPr>
            <w:r w:rsidRPr="00997AB3">
              <w:rPr>
                <w:rFonts w:eastAsia="標楷體" w:cs="新細明體" w:hint="eastAsia"/>
                <w:kern w:val="0"/>
                <w:sz w:val="28"/>
                <w:szCs w:val="28"/>
              </w:rPr>
              <w:t>金額</w:t>
            </w:r>
            <w:r w:rsidRPr="00997AB3">
              <w:rPr>
                <w:rFonts w:eastAsia="標楷體" w:cs="新細明體" w:hint="eastAsia"/>
                <w:kern w:val="0"/>
                <w:sz w:val="28"/>
                <w:szCs w:val="28"/>
              </w:rPr>
              <w:t>(</w:t>
            </w:r>
            <w:r w:rsidRPr="00997AB3">
              <w:rPr>
                <w:rFonts w:eastAsia="標楷體" w:cs="新細明體" w:hint="eastAsia"/>
                <w:kern w:val="0"/>
                <w:sz w:val="28"/>
                <w:szCs w:val="28"/>
              </w:rPr>
              <w:t>萬元</w:t>
            </w:r>
            <w:r w:rsidRPr="00997AB3">
              <w:rPr>
                <w:rFonts w:eastAsia="標楷體" w:cs="新細明體" w:hint="eastAsia"/>
                <w:kern w:val="0"/>
                <w:sz w:val="28"/>
                <w:szCs w:val="28"/>
              </w:rPr>
              <w:t>)</w:t>
            </w:r>
          </w:p>
        </w:tc>
      </w:tr>
      <w:tr w:rsidR="00997AB3" w:rsidRPr="00997AB3" w14:paraId="5B24F9EB"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4B265EE1"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一、調查規劃及申請設置</w:t>
            </w:r>
          </w:p>
        </w:tc>
        <w:tc>
          <w:tcPr>
            <w:tcW w:w="3118" w:type="dxa"/>
            <w:tcBorders>
              <w:top w:val="nil"/>
              <w:left w:val="nil"/>
              <w:bottom w:val="single" w:sz="4" w:space="0" w:color="auto"/>
              <w:right w:val="single" w:sz="4" w:space="0" w:color="auto"/>
            </w:tcBorders>
            <w:shd w:val="clear" w:color="auto" w:fill="auto"/>
            <w:noWrap/>
            <w:vAlign w:val="center"/>
            <w:hideMark/>
          </w:tcPr>
          <w:p w14:paraId="1A12B7E1" w14:textId="77777777" w:rsidR="00800517" w:rsidRPr="00997AB3" w:rsidRDefault="00800517" w:rsidP="00800517">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 xml:space="preserve">1,500 </w:t>
            </w:r>
          </w:p>
        </w:tc>
      </w:tr>
      <w:tr w:rsidR="00997AB3" w:rsidRPr="00997AB3" w14:paraId="287C1801"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34949BA4"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二、環境監測費</w:t>
            </w:r>
          </w:p>
        </w:tc>
        <w:tc>
          <w:tcPr>
            <w:tcW w:w="3118" w:type="dxa"/>
            <w:tcBorders>
              <w:top w:val="nil"/>
              <w:left w:val="nil"/>
              <w:bottom w:val="single" w:sz="4" w:space="0" w:color="auto"/>
              <w:right w:val="single" w:sz="4" w:space="0" w:color="auto"/>
            </w:tcBorders>
            <w:shd w:val="clear" w:color="auto" w:fill="auto"/>
            <w:noWrap/>
            <w:vAlign w:val="center"/>
            <w:hideMark/>
          </w:tcPr>
          <w:p w14:paraId="4423B24D" w14:textId="77777777" w:rsidR="00800517" w:rsidRPr="00997AB3" w:rsidRDefault="00800517" w:rsidP="00800517">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 xml:space="preserve">750 </w:t>
            </w:r>
          </w:p>
        </w:tc>
      </w:tr>
      <w:tr w:rsidR="00997AB3" w:rsidRPr="00997AB3" w14:paraId="6E5E9C3D"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3BB1A4A6"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三、土地費用</w:t>
            </w:r>
            <w:r w:rsidRPr="00997AB3">
              <w:rPr>
                <w:rFonts w:eastAsia="標楷體" w:cs="新細明體" w:hint="eastAsia"/>
                <w:kern w:val="0"/>
                <w:sz w:val="28"/>
                <w:szCs w:val="28"/>
              </w:rPr>
              <w:t>(</w:t>
            </w:r>
            <w:r w:rsidRPr="00997AB3">
              <w:rPr>
                <w:rFonts w:eastAsia="標楷體" w:cs="新細明體" w:hint="eastAsia"/>
                <w:kern w:val="0"/>
                <w:sz w:val="28"/>
                <w:szCs w:val="28"/>
              </w:rPr>
              <w:t>含地上物</w:t>
            </w:r>
            <w:r w:rsidRPr="00997AB3">
              <w:rPr>
                <w:rFonts w:eastAsia="標楷體" w:cs="新細明體" w:hint="eastAsia"/>
                <w:kern w:val="0"/>
                <w:sz w:val="28"/>
                <w:szCs w:val="28"/>
              </w:rPr>
              <w:t>)</w:t>
            </w:r>
          </w:p>
        </w:tc>
        <w:tc>
          <w:tcPr>
            <w:tcW w:w="3118" w:type="dxa"/>
            <w:tcBorders>
              <w:top w:val="nil"/>
              <w:left w:val="nil"/>
              <w:bottom w:val="single" w:sz="4" w:space="0" w:color="auto"/>
              <w:right w:val="single" w:sz="4" w:space="0" w:color="auto"/>
            </w:tcBorders>
            <w:shd w:val="clear" w:color="auto" w:fill="auto"/>
            <w:noWrap/>
            <w:vAlign w:val="center"/>
            <w:hideMark/>
          </w:tcPr>
          <w:p w14:paraId="29063651" w14:textId="2CA7E7D2" w:rsidR="00800517" w:rsidRPr="00997AB3" w:rsidRDefault="00997AB3" w:rsidP="00997AB3">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225,692</w:t>
            </w:r>
          </w:p>
        </w:tc>
      </w:tr>
      <w:tr w:rsidR="00997AB3" w:rsidRPr="00997AB3" w14:paraId="3B42566F"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3E9CAFB2"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四、工程設計、監造及開發費用</w:t>
            </w:r>
          </w:p>
        </w:tc>
        <w:tc>
          <w:tcPr>
            <w:tcW w:w="3118" w:type="dxa"/>
            <w:tcBorders>
              <w:top w:val="nil"/>
              <w:left w:val="nil"/>
              <w:bottom w:val="single" w:sz="4" w:space="0" w:color="auto"/>
              <w:right w:val="single" w:sz="4" w:space="0" w:color="auto"/>
            </w:tcBorders>
            <w:shd w:val="clear" w:color="auto" w:fill="auto"/>
            <w:noWrap/>
            <w:vAlign w:val="center"/>
            <w:hideMark/>
          </w:tcPr>
          <w:p w14:paraId="1C0D09EC" w14:textId="77777777" w:rsidR="00800517" w:rsidRPr="00997AB3" w:rsidRDefault="00800517" w:rsidP="00800517">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 xml:space="preserve">54,485 </w:t>
            </w:r>
          </w:p>
        </w:tc>
      </w:tr>
      <w:tr w:rsidR="00997AB3" w:rsidRPr="00997AB3" w14:paraId="723A0B43"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7AFAC6E6"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（一）工程設計、監造費</w:t>
            </w:r>
          </w:p>
        </w:tc>
        <w:tc>
          <w:tcPr>
            <w:tcW w:w="3118" w:type="dxa"/>
            <w:tcBorders>
              <w:top w:val="nil"/>
              <w:left w:val="nil"/>
              <w:bottom w:val="single" w:sz="4" w:space="0" w:color="auto"/>
              <w:right w:val="single" w:sz="4" w:space="0" w:color="auto"/>
            </w:tcBorders>
            <w:shd w:val="clear" w:color="auto" w:fill="auto"/>
            <w:noWrap/>
            <w:vAlign w:val="center"/>
            <w:hideMark/>
          </w:tcPr>
          <w:p w14:paraId="01AD58F3" w14:textId="77777777" w:rsidR="00800517" w:rsidRPr="00997AB3" w:rsidRDefault="00800517" w:rsidP="00800517">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 xml:space="preserve">2,783 </w:t>
            </w:r>
          </w:p>
        </w:tc>
      </w:tr>
      <w:tr w:rsidR="00997AB3" w:rsidRPr="00997AB3" w14:paraId="221AEC27"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37CEF0E5"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（二）直接工程費</w:t>
            </w:r>
          </w:p>
        </w:tc>
        <w:tc>
          <w:tcPr>
            <w:tcW w:w="3118" w:type="dxa"/>
            <w:tcBorders>
              <w:top w:val="nil"/>
              <w:left w:val="nil"/>
              <w:bottom w:val="single" w:sz="4" w:space="0" w:color="auto"/>
              <w:right w:val="single" w:sz="4" w:space="0" w:color="auto"/>
            </w:tcBorders>
            <w:shd w:val="clear" w:color="auto" w:fill="auto"/>
            <w:noWrap/>
            <w:vAlign w:val="center"/>
            <w:hideMark/>
          </w:tcPr>
          <w:p w14:paraId="18FC4CCC" w14:textId="77777777" w:rsidR="00800517" w:rsidRPr="00997AB3" w:rsidRDefault="00800517" w:rsidP="00800517">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 xml:space="preserve">49,700 </w:t>
            </w:r>
          </w:p>
        </w:tc>
      </w:tr>
      <w:tr w:rsidR="00997AB3" w:rsidRPr="00997AB3" w14:paraId="489B0045"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7DE256ED"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（三）間接工程費</w:t>
            </w:r>
          </w:p>
        </w:tc>
        <w:tc>
          <w:tcPr>
            <w:tcW w:w="3118" w:type="dxa"/>
            <w:tcBorders>
              <w:top w:val="nil"/>
              <w:left w:val="nil"/>
              <w:bottom w:val="single" w:sz="4" w:space="0" w:color="auto"/>
              <w:right w:val="single" w:sz="4" w:space="0" w:color="auto"/>
            </w:tcBorders>
            <w:shd w:val="clear" w:color="auto" w:fill="auto"/>
            <w:noWrap/>
            <w:vAlign w:val="center"/>
            <w:hideMark/>
          </w:tcPr>
          <w:p w14:paraId="6F2DBC3A" w14:textId="77777777" w:rsidR="00800517" w:rsidRPr="00997AB3" w:rsidRDefault="00800517" w:rsidP="00800517">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 xml:space="preserve">2,002 </w:t>
            </w:r>
          </w:p>
        </w:tc>
      </w:tr>
      <w:tr w:rsidR="00997AB3" w:rsidRPr="00997AB3" w14:paraId="51F7D01E"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7D663300"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五、行銷、廣告及租售作業費用</w:t>
            </w:r>
          </w:p>
        </w:tc>
        <w:tc>
          <w:tcPr>
            <w:tcW w:w="3118" w:type="dxa"/>
            <w:tcBorders>
              <w:top w:val="nil"/>
              <w:left w:val="nil"/>
              <w:bottom w:val="single" w:sz="4" w:space="0" w:color="auto"/>
              <w:right w:val="single" w:sz="4" w:space="0" w:color="auto"/>
            </w:tcBorders>
            <w:shd w:val="clear" w:color="auto" w:fill="auto"/>
            <w:noWrap/>
            <w:vAlign w:val="center"/>
            <w:hideMark/>
          </w:tcPr>
          <w:p w14:paraId="54BF8255" w14:textId="77777777" w:rsidR="00800517" w:rsidRPr="00997AB3" w:rsidRDefault="00800517" w:rsidP="00800517">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 xml:space="preserve">179 </w:t>
            </w:r>
          </w:p>
        </w:tc>
      </w:tr>
      <w:tr w:rsidR="00997AB3" w:rsidRPr="00997AB3" w14:paraId="18598D93"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2AF7F58D"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六、公共設施維護管理費</w:t>
            </w:r>
          </w:p>
        </w:tc>
        <w:tc>
          <w:tcPr>
            <w:tcW w:w="3118" w:type="dxa"/>
            <w:tcBorders>
              <w:top w:val="nil"/>
              <w:left w:val="nil"/>
              <w:bottom w:val="single" w:sz="4" w:space="0" w:color="auto"/>
              <w:right w:val="single" w:sz="4" w:space="0" w:color="auto"/>
            </w:tcBorders>
            <w:shd w:val="clear" w:color="auto" w:fill="auto"/>
            <w:noWrap/>
            <w:vAlign w:val="center"/>
            <w:hideMark/>
          </w:tcPr>
          <w:p w14:paraId="0593F639" w14:textId="77777777" w:rsidR="00800517" w:rsidRPr="00997AB3" w:rsidRDefault="00800517" w:rsidP="00800517">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 xml:space="preserve">4,359 </w:t>
            </w:r>
          </w:p>
        </w:tc>
      </w:tr>
      <w:tr w:rsidR="00997AB3" w:rsidRPr="00997AB3" w14:paraId="3D8DE8FB"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3E9901F7"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七、行政作業費</w:t>
            </w:r>
          </w:p>
        </w:tc>
        <w:tc>
          <w:tcPr>
            <w:tcW w:w="3118" w:type="dxa"/>
            <w:tcBorders>
              <w:top w:val="nil"/>
              <w:left w:val="nil"/>
              <w:bottom w:val="single" w:sz="4" w:space="0" w:color="auto"/>
              <w:right w:val="single" w:sz="4" w:space="0" w:color="auto"/>
            </w:tcBorders>
            <w:shd w:val="clear" w:color="auto" w:fill="auto"/>
            <w:noWrap/>
            <w:vAlign w:val="center"/>
            <w:hideMark/>
          </w:tcPr>
          <w:p w14:paraId="0EED381A" w14:textId="77777777" w:rsidR="00800517" w:rsidRPr="00997AB3" w:rsidRDefault="00800517" w:rsidP="00800517">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2,724</w:t>
            </w:r>
          </w:p>
        </w:tc>
      </w:tr>
      <w:tr w:rsidR="00997AB3" w:rsidRPr="00997AB3" w14:paraId="33161AB8"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082FAD1E"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八、保險費用</w:t>
            </w:r>
          </w:p>
        </w:tc>
        <w:tc>
          <w:tcPr>
            <w:tcW w:w="3118" w:type="dxa"/>
            <w:tcBorders>
              <w:top w:val="nil"/>
              <w:left w:val="nil"/>
              <w:bottom w:val="single" w:sz="4" w:space="0" w:color="auto"/>
              <w:right w:val="single" w:sz="4" w:space="0" w:color="auto"/>
            </w:tcBorders>
            <w:shd w:val="clear" w:color="auto" w:fill="auto"/>
            <w:noWrap/>
            <w:vAlign w:val="center"/>
            <w:hideMark/>
          </w:tcPr>
          <w:p w14:paraId="281119C3" w14:textId="77777777" w:rsidR="00800517" w:rsidRPr="00997AB3" w:rsidRDefault="00800517" w:rsidP="00800517">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 xml:space="preserve">249 </w:t>
            </w:r>
          </w:p>
        </w:tc>
      </w:tr>
      <w:tr w:rsidR="00997AB3" w:rsidRPr="00997AB3" w14:paraId="4673BEEB"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720BC641"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九、代辦費</w:t>
            </w:r>
          </w:p>
        </w:tc>
        <w:tc>
          <w:tcPr>
            <w:tcW w:w="3118" w:type="dxa"/>
            <w:tcBorders>
              <w:top w:val="nil"/>
              <w:left w:val="nil"/>
              <w:bottom w:val="single" w:sz="4" w:space="0" w:color="auto"/>
              <w:right w:val="single" w:sz="4" w:space="0" w:color="auto"/>
            </w:tcBorders>
            <w:shd w:val="clear" w:color="auto" w:fill="auto"/>
            <w:noWrap/>
            <w:vAlign w:val="center"/>
            <w:hideMark/>
          </w:tcPr>
          <w:p w14:paraId="48C19B68" w14:textId="5D1CAECD" w:rsidR="00800517" w:rsidRPr="00997AB3" w:rsidRDefault="00997AB3" w:rsidP="00997AB3">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28,744</w:t>
            </w:r>
          </w:p>
        </w:tc>
      </w:tr>
      <w:tr w:rsidR="00997AB3" w:rsidRPr="00997AB3" w14:paraId="419A6D84"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61702AEA"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十、利息</w:t>
            </w:r>
          </w:p>
        </w:tc>
        <w:tc>
          <w:tcPr>
            <w:tcW w:w="3118" w:type="dxa"/>
            <w:tcBorders>
              <w:top w:val="nil"/>
              <w:left w:val="nil"/>
              <w:bottom w:val="single" w:sz="4" w:space="0" w:color="auto"/>
              <w:right w:val="single" w:sz="4" w:space="0" w:color="auto"/>
            </w:tcBorders>
            <w:shd w:val="clear" w:color="auto" w:fill="auto"/>
            <w:noWrap/>
            <w:vAlign w:val="center"/>
            <w:hideMark/>
          </w:tcPr>
          <w:p w14:paraId="272B4247" w14:textId="43D72F40" w:rsidR="00800517" w:rsidRPr="00997AB3" w:rsidRDefault="00997AB3" w:rsidP="00997AB3">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12,552</w:t>
            </w:r>
          </w:p>
        </w:tc>
      </w:tr>
      <w:tr w:rsidR="00997AB3" w:rsidRPr="00997AB3" w14:paraId="40EFD664"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5C6844FB" w14:textId="77777777" w:rsidR="00800517" w:rsidRPr="00997AB3" w:rsidRDefault="00800517" w:rsidP="00800517">
            <w:pPr>
              <w:widowControl/>
              <w:spacing w:line="380" w:lineRule="exact"/>
              <w:rPr>
                <w:rFonts w:eastAsia="標楷體" w:cs="新細明體"/>
                <w:kern w:val="0"/>
                <w:sz w:val="28"/>
                <w:szCs w:val="28"/>
              </w:rPr>
            </w:pPr>
            <w:r w:rsidRPr="00997AB3">
              <w:rPr>
                <w:rFonts w:eastAsia="標楷體" w:cs="新細明體" w:hint="eastAsia"/>
                <w:kern w:val="0"/>
                <w:sz w:val="28"/>
                <w:szCs w:val="28"/>
              </w:rPr>
              <w:t>十一、其他經甲方核定之費用</w:t>
            </w:r>
            <w:r w:rsidRPr="00997AB3">
              <w:rPr>
                <w:rFonts w:eastAsia="標楷體" w:cs="新細明體" w:hint="eastAsia"/>
                <w:kern w:val="0"/>
                <w:sz w:val="28"/>
                <w:szCs w:val="28"/>
              </w:rPr>
              <w:t>(</w:t>
            </w:r>
            <w:r w:rsidRPr="00997AB3">
              <w:rPr>
                <w:rFonts w:eastAsia="標楷體" w:cs="新細明體" w:hint="eastAsia"/>
                <w:kern w:val="0"/>
                <w:sz w:val="28"/>
                <w:szCs w:val="28"/>
              </w:rPr>
              <w:t>總準備金</w:t>
            </w:r>
            <w:r w:rsidRPr="00997AB3">
              <w:rPr>
                <w:rFonts w:eastAsia="標楷體" w:cs="新細明體" w:hint="eastAsia"/>
                <w:kern w:val="0"/>
                <w:sz w:val="28"/>
                <w:szCs w:val="28"/>
              </w:rPr>
              <w:t>)</w:t>
            </w:r>
          </w:p>
        </w:tc>
        <w:tc>
          <w:tcPr>
            <w:tcW w:w="3118" w:type="dxa"/>
            <w:tcBorders>
              <w:top w:val="nil"/>
              <w:left w:val="nil"/>
              <w:bottom w:val="single" w:sz="4" w:space="0" w:color="auto"/>
              <w:right w:val="single" w:sz="4" w:space="0" w:color="auto"/>
            </w:tcBorders>
            <w:shd w:val="clear" w:color="auto" w:fill="auto"/>
            <w:noWrap/>
            <w:vAlign w:val="center"/>
            <w:hideMark/>
          </w:tcPr>
          <w:p w14:paraId="272B3DD5" w14:textId="2F847B9E" w:rsidR="00800517" w:rsidRPr="00997AB3" w:rsidRDefault="00997AB3" w:rsidP="00997AB3">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22,995</w:t>
            </w:r>
          </w:p>
        </w:tc>
      </w:tr>
      <w:tr w:rsidR="00997AB3" w:rsidRPr="00997AB3" w14:paraId="6C550236" w14:textId="77777777" w:rsidTr="003B284D">
        <w:trPr>
          <w:trHeight w:val="397"/>
          <w:jc w:val="center"/>
        </w:trPr>
        <w:tc>
          <w:tcPr>
            <w:tcW w:w="5540" w:type="dxa"/>
            <w:tcBorders>
              <w:top w:val="nil"/>
              <w:left w:val="single" w:sz="4" w:space="0" w:color="auto"/>
              <w:bottom w:val="single" w:sz="4" w:space="0" w:color="auto"/>
              <w:right w:val="single" w:sz="4" w:space="0" w:color="auto"/>
            </w:tcBorders>
            <w:shd w:val="clear" w:color="auto" w:fill="auto"/>
            <w:noWrap/>
            <w:vAlign w:val="center"/>
            <w:hideMark/>
          </w:tcPr>
          <w:p w14:paraId="4C009524" w14:textId="77777777" w:rsidR="00800517" w:rsidRPr="00997AB3" w:rsidRDefault="00800517" w:rsidP="00800517">
            <w:pPr>
              <w:widowControl/>
              <w:spacing w:line="380" w:lineRule="exact"/>
              <w:jc w:val="center"/>
              <w:rPr>
                <w:rFonts w:eastAsia="標楷體" w:cs="新細明體"/>
                <w:kern w:val="0"/>
                <w:sz w:val="28"/>
                <w:szCs w:val="28"/>
              </w:rPr>
            </w:pPr>
            <w:r w:rsidRPr="00997AB3">
              <w:rPr>
                <w:rFonts w:eastAsia="標楷體" w:cs="新細明體" w:hint="eastAsia"/>
                <w:kern w:val="0"/>
                <w:sz w:val="28"/>
                <w:szCs w:val="28"/>
              </w:rPr>
              <w:t>總計</w:t>
            </w:r>
          </w:p>
        </w:tc>
        <w:tc>
          <w:tcPr>
            <w:tcW w:w="3118" w:type="dxa"/>
            <w:tcBorders>
              <w:top w:val="nil"/>
              <w:left w:val="nil"/>
              <w:bottom w:val="single" w:sz="4" w:space="0" w:color="auto"/>
              <w:right w:val="single" w:sz="4" w:space="0" w:color="auto"/>
            </w:tcBorders>
            <w:shd w:val="clear" w:color="auto" w:fill="auto"/>
            <w:noWrap/>
            <w:vAlign w:val="center"/>
            <w:hideMark/>
          </w:tcPr>
          <w:p w14:paraId="4D66659C" w14:textId="784587CD" w:rsidR="00800517" w:rsidRPr="00997AB3" w:rsidRDefault="00997AB3" w:rsidP="00997AB3">
            <w:pPr>
              <w:widowControl/>
              <w:spacing w:line="380" w:lineRule="exact"/>
              <w:jc w:val="right"/>
              <w:rPr>
                <w:rFonts w:eastAsia="標楷體" w:cs="新細明體"/>
                <w:kern w:val="0"/>
                <w:sz w:val="28"/>
                <w:szCs w:val="28"/>
              </w:rPr>
            </w:pPr>
            <w:r w:rsidRPr="00997AB3">
              <w:rPr>
                <w:rFonts w:eastAsia="標楷體" w:cs="新細明體" w:hint="eastAsia"/>
                <w:kern w:val="0"/>
                <w:sz w:val="28"/>
                <w:szCs w:val="28"/>
              </w:rPr>
              <w:t>354,229</w:t>
            </w:r>
          </w:p>
        </w:tc>
      </w:tr>
    </w:tbl>
    <w:p w14:paraId="0376FDFC" w14:textId="77777777" w:rsidR="00E97D78" w:rsidRDefault="00074353" w:rsidP="00E10506">
      <w:pPr>
        <w:tabs>
          <w:tab w:val="left" w:pos="9072"/>
        </w:tabs>
        <w:spacing w:line="320" w:lineRule="exact"/>
        <w:ind w:leftChars="177" w:left="950" w:rightChars="129" w:right="310" w:hangingChars="202" w:hanging="525"/>
        <w:rPr>
          <w:rFonts w:ascii="標楷體" w:eastAsia="標楷體" w:hAnsi="標楷體"/>
          <w:color w:val="000000"/>
          <w:sz w:val="26"/>
          <w:szCs w:val="26"/>
        </w:rPr>
      </w:pPr>
      <w:r w:rsidRPr="003C74F0">
        <w:rPr>
          <w:rFonts w:ascii="標楷體" w:eastAsia="標楷體" w:hAnsi="標楷體" w:hint="eastAsia"/>
          <w:color w:val="000000"/>
          <w:sz w:val="26"/>
          <w:szCs w:val="26"/>
        </w:rPr>
        <w:t>註：</w:t>
      </w:r>
    </w:p>
    <w:p w14:paraId="06FA5948" w14:textId="77777777" w:rsidR="00E97D78" w:rsidRPr="0024120D" w:rsidRDefault="00F9682F" w:rsidP="0024120D">
      <w:pPr>
        <w:pStyle w:val="af4"/>
        <w:numPr>
          <w:ilvl w:val="1"/>
          <w:numId w:val="34"/>
        </w:numPr>
        <w:tabs>
          <w:tab w:val="left" w:pos="9072"/>
        </w:tabs>
        <w:spacing w:afterLines="20" w:after="48" w:line="280" w:lineRule="exact"/>
        <w:ind w:leftChars="0" w:left="851" w:rightChars="129" w:right="310" w:hanging="284"/>
        <w:jc w:val="both"/>
        <w:rPr>
          <w:rFonts w:ascii="標楷體" w:eastAsia="標楷體" w:hAnsi="標楷體"/>
        </w:rPr>
      </w:pPr>
      <w:r w:rsidRPr="0024120D">
        <w:rPr>
          <w:rFonts w:ascii="華康中黑體" w:eastAsia="華康中黑體" w:hAnsi="標楷體" w:hint="eastAsia"/>
        </w:rPr>
        <w:t>「</w:t>
      </w:r>
      <w:r w:rsidR="00E97D78" w:rsidRPr="0024120D">
        <w:rPr>
          <w:rFonts w:ascii="標楷體" w:eastAsia="標楷體" w:hAnsi="標楷體" w:hint="eastAsia"/>
        </w:rPr>
        <w:t>一、調查規劃及申請設置作業</w:t>
      </w:r>
      <w:r w:rsidRPr="0024120D">
        <w:rPr>
          <w:rFonts w:ascii="新細明體" w:hAnsi="新細明體" w:hint="eastAsia"/>
        </w:rPr>
        <w:t>：</w:t>
      </w:r>
      <w:r w:rsidR="00E97D78" w:rsidRPr="0024120D">
        <w:rPr>
          <w:rFonts w:ascii="標楷體" w:eastAsia="標楷體" w:hAnsi="標楷體" w:hint="eastAsia"/>
        </w:rPr>
        <w:t>為本府另案委託並已完成，其費用金額</w:t>
      </w:r>
      <w:r w:rsidR="007C07E7" w:rsidRPr="0024120D">
        <w:rPr>
          <w:rFonts w:ascii="標楷體" w:eastAsia="標楷體" w:hAnsi="標楷體" w:hint="eastAsia"/>
        </w:rPr>
        <w:t>1,500萬元</w:t>
      </w:r>
      <w:r w:rsidR="00E97D78" w:rsidRPr="0024120D">
        <w:rPr>
          <w:rFonts w:ascii="標楷體" w:eastAsia="標楷體" w:hAnsi="標楷體" w:hint="eastAsia"/>
        </w:rPr>
        <w:t>為實際作業費用。</w:t>
      </w:r>
    </w:p>
    <w:p w14:paraId="4D3FE37E" w14:textId="6CBFE3FB" w:rsidR="00E97D78" w:rsidRPr="0024120D" w:rsidRDefault="00F9682F" w:rsidP="0024120D">
      <w:pPr>
        <w:pStyle w:val="af4"/>
        <w:numPr>
          <w:ilvl w:val="1"/>
          <w:numId w:val="34"/>
        </w:numPr>
        <w:tabs>
          <w:tab w:val="left" w:pos="9072"/>
        </w:tabs>
        <w:spacing w:afterLines="20" w:after="48" w:line="280" w:lineRule="exact"/>
        <w:ind w:leftChars="0" w:rightChars="129" w:right="310" w:hanging="273"/>
        <w:jc w:val="both"/>
        <w:rPr>
          <w:rFonts w:ascii="標楷體" w:eastAsia="標楷體" w:hAnsi="標楷體"/>
        </w:rPr>
      </w:pPr>
      <w:r w:rsidRPr="0024120D">
        <w:rPr>
          <w:rFonts w:ascii="華康中黑體" w:eastAsia="華康中黑體" w:hAnsi="標楷體" w:hint="eastAsia"/>
        </w:rPr>
        <w:t>「</w:t>
      </w:r>
      <w:r w:rsidR="003C74F0" w:rsidRPr="0024120D">
        <w:rPr>
          <w:rFonts w:ascii="標楷體" w:eastAsia="標楷體" w:hAnsi="標楷體" w:hint="eastAsia"/>
        </w:rPr>
        <w:t>三、土地費用</w:t>
      </w:r>
      <w:r w:rsidR="0024120D" w:rsidRPr="0024120D">
        <w:rPr>
          <w:rFonts w:ascii="標楷體" w:eastAsia="標楷體" w:hAnsi="標楷體" w:hint="eastAsia"/>
        </w:rPr>
        <w:t>(含地上物)</w:t>
      </w:r>
      <w:r w:rsidRPr="0024120D">
        <w:rPr>
          <w:rFonts w:ascii="華康中黑體" w:eastAsia="華康中黑體" w:hAnsi="標楷體" w:hint="eastAsia"/>
        </w:rPr>
        <w:t>」</w:t>
      </w:r>
      <w:r w:rsidR="003C74F0" w:rsidRPr="0024120D">
        <w:rPr>
          <w:rFonts w:ascii="標楷體" w:eastAsia="標楷體" w:hAnsi="標楷體" w:hint="eastAsia"/>
        </w:rPr>
        <w:t>之南投縣有地</w:t>
      </w:r>
      <w:r w:rsidR="00E97D78" w:rsidRPr="0024120D">
        <w:rPr>
          <w:rFonts w:ascii="標楷體" w:eastAsia="標楷體" w:hAnsi="標楷體" w:hint="eastAsia"/>
        </w:rPr>
        <w:t>地價</w:t>
      </w:r>
      <w:r w:rsidR="003C74F0" w:rsidRPr="0024120D">
        <w:rPr>
          <w:rFonts w:ascii="標楷體" w:eastAsia="標楷體" w:hAnsi="標楷體" w:hint="eastAsia"/>
        </w:rPr>
        <w:t>業經本府依南投縣縣有房地出售作業要點規定完成訂價</w:t>
      </w:r>
      <w:r w:rsidR="00C90697" w:rsidRPr="00C90697">
        <w:rPr>
          <w:rFonts w:ascii="標楷體" w:eastAsia="標楷體" w:hAnsi="標楷體" w:hint="eastAsia"/>
        </w:rPr>
        <w:t>2,247,352,700</w:t>
      </w:r>
      <w:r w:rsidR="007C07E7" w:rsidRPr="00C90697">
        <w:rPr>
          <w:rFonts w:ascii="標楷體" w:eastAsia="標楷體" w:hAnsi="標楷體" w:hint="eastAsia"/>
        </w:rPr>
        <w:t>元</w:t>
      </w:r>
      <w:r w:rsidR="003C74F0" w:rsidRPr="00C90697">
        <w:rPr>
          <w:rFonts w:ascii="標楷體" w:eastAsia="標楷體" w:hAnsi="標楷體" w:hint="eastAsia"/>
        </w:rPr>
        <w:t>，</w:t>
      </w:r>
      <w:r w:rsidR="00E97D78" w:rsidRPr="00C90697">
        <w:rPr>
          <w:rFonts w:ascii="標楷體" w:eastAsia="標楷體" w:hAnsi="標楷體" w:hint="eastAsia"/>
        </w:rPr>
        <w:t>彰化縣有地地價暫以委託土地估價之查估金額</w:t>
      </w:r>
      <w:r w:rsidR="007C07E7" w:rsidRPr="00C90697">
        <w:rPr>
          <w:rFonts w:ascii="標楷體" w:eastAsia="標楷體" w:hAnsi="標楷體" w:hint="eastAsia"/>
        </w:rPr>
        <w:t xml:space="preserve"> </w:t>
      </w:r>
      <w:r w:rsidR="00800517" w:rsidRPr="00C90697">
        <w:rPr>
          <w:rFonts w:ascii="標楷體" w:eastAsia="標楷體" w:hAnsi="標楷體" w:hint="eastAsia"/>
        </w:rPr>
        <w:t>8,179,100元</w:t>
      </w:r>
      <w:r w:rsidR="00E97D78" w:rsidRPr="0024120D">
        <w:rPr>
          <w:rFonts w:ascii="標楷體" w:eastAsia="標楷體" w:hAnsi="標楷體" w:hint="eastAsia"/>
        </w:rPr>
        <w:t>計估。</w:t>
      </w:r>
    </w:p>
    <w:p w14:paraId="2707256D" w14:textId="77777777" w:rsidR="007C07E7" w:rsidRPr="0024120D" w:rsidRDefault="00F9682F" w:rsidP="0024120D">
      <w:pPr>
        <w:pStyle w:val="af4"/>
        <w:numPr>
          <w:ilvl w:val="1"/>
          <w:numId w:val="34"/>
        </w:numPr>
        <w:tabs>
          <w:tab w:val="left" w:pos="9072"/>
        </w:tabs>
        <w:spacing w:afterLines="20" w:after="48" w:line="280" w:lineRule="exact"/>
        <w:ind w:leftChars="0" w:rightChars="129" w:right="310" w:hanging="273"/>
        <w:jc w:val="both"/>
        <w:rPr>
          <w:rFonts w:ascii="標楷體" w:eastAsia="標楷體" w:hAnsi="標楷體"/>
        </w:rPr>
      </w:pPr>
      <w:r w:rsidRPr="0024120D">
        <w:rPr>
          <w:rFonts w:ascii="華康中黑體" w:eastAsia="華康中黑體" w:hAnsi="標楷體" w:hint="eastAsia"/>
        </w:rPr>
        <w:t>「</w:t>
      </w:r>
      <w:r w:rsidR="007C07E7" w:rsidRPr="0024120D">
        <w:rPr>
          <w:rFonts w:ascii="標楷體" w:eastAsia="標楷體" w:hAnsi="標楷體" w:hint="eastAsia"/>
        </w:rPr>
        <w:t>七、行政作業費</w:t>
      </w:r>
      <w:r w:rsidRPr="0024120D">
        <w:rPr>
          <w:rFonts w:ascii="華康中黑體" w:eastAsia="華康中黑體" w:hAnsi="標楷體" w:hint="eastAsia"/>
        </w:rPr>
        <w:t>」</w:t>
      </w:r>
      <w:r w:rsidR="007C07E7" w:rsidRPr="0024120D">
        <w:rPr>
          <w:rFonts w:ascii="標楷體" w:eastAsia="標楷體" w:hAnsi="標楷體" w:hint="eastAsia"/>
        </w:rPr>
        <w:t>項下包含本府已另案委託專案管理及成本查核費用2,249萬元。</w:t>
      </w:r>
    </w:p>
    <w:p w14:paraId="58339978" w14:textId="7AF48C33" w:rsidR="00AF4616" w:rsidRPr="0024120D" w:rsidRDefault="0024120D" w:rsidP="0024120D">
      <w:pPr>
        <w:pStyle w:val="af4"/>
        <w:numPr>
          <w:ilvl w:val="1"/>
          <w:numId w:val="34"/>
        </w:numPr>
        <w:tabs>
          <w:tab w:val="left" w:pos="9072"/>
        </w:tabs>
        <w:spacing w:afterLines="20" w:after="48" w:line="280" w:lineRule="exact"/>
        <w:ind w:leftChars="0" w:rightChars="129" w:right="310" w:hanging="273"/>
        <w:jc w:val="both"/>
        <w:rPr>
          <w:rFonts w:ascii="標楷體" w:eastAsia="標楷體" w:hAnsi="標楷體"/>
        </w:rPr>
      </w:pPr>
      <w:r w:rsidRPr="0024120D">
        <w:rPr>
          <w:rFonts w:ascii="標楷體" w:eastAsia="標楷體" w:hAnsi="標楷體" w:hint="eastAsia"/>
        </w:rPr>
        <w:t>除以上</w:t>
      </w:r>
      <w:r w:rsidR="00C03717">
        <w:rPr>
          <w:rFonts w:ascii="標楷體" w:eastAsia="標楷體" w:hAnsi="標楷體" w:hint="eastAsia"/>
        </w:rPr>
        <w:t>3點</w:t>
      </w:r>
      <w:r w:rsidRPr="0024120D">
        <w:rPr>
          <w:rFonts w:ascii="標楷體" w:eastAsia="標楷體" w:hAnsi="標楷體" w:hint="eastAsia"/>
        </w:rPr>
        <w:t>已確定之金額外，其餘預估費用僅供參考，參與甄選廠商應依本園區之可行性規劃報告、變更都市計畫及環境影響說明書之內容及所提之服務構想書內容自行重新估算。</w:t>
      </w:r>
    </w:p>
    <w:sectPr w:rsidR="00AF4616" w:rsidRPr="0024120D" w:rsidSect="00EF4DFF">
      <w:pgSz w:w="11906" w:h="16838" w:code="9"/>
      <w:pgMar w:top="1440" w:right="1418" w:bottom="1440" w:left="1247" w:header="851" w:footer="737" w:gutter="0"/>
      <w:pgNumType w:start="1"/>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2B3EB" w14:textId="77777777" w:rsidR="008E4F78" w:rsidRDefault="008E4F78">
      <w:r>
        <w:separator/>
      </w:r>
    </w:p>
  </w:endnote>
  <w:endnote w:type="continuationSeparator" w:id="0">
    <w:p w14:paraId="741DD003" w14:textId="77777777" w:rsidR="008E4F78" w:rsidRDefault="008E4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中黑體">
    <w:altName w:val="Arial Unicode MS"/>
    <w:charset w:val="88"/>
    <w:family w:val="modern"/>
    <w:pitch w:val="fixed"/>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0753550"/>
      <w:docPartObj>
        <w:docPartGallery w:val="Page Numbers (Bottom of Page)"/>
        <w:docPartUnique/>
      </w:docPartObj>
    </w:sdtPr>
    <w:sdtEndPr/>
    <w:sdtContent>
      <w:p w14:paraId="5EE01412" w14:textId="77777777" w:rsidR="008136BF" w:rsidRPr="00614DC4" w:rsidRDefault="008136BF" w:rsidP="00614DC4">
        <w:pPr>
          <w:pStyle w:val="ac"/>
          <w:jc w:val="center"/>
        </w:pPr>
        <w:r w:rsidRPr="00614DC4">
          <w:rPr>
            <w:sz w:val="22"/>
            <w:szCs w:val="22"/>
          </w:rPr>
          <w:fldChar w:fldCharType="begin"/>
        </w:r>
        <w:r w:rsidRPr="00614DC4">
          <w:rPr>
            <w:sz w:val="22"/>
            <w:szCs w:val="22"/>
          </w:rPr>
          <w:instrText>PAGE   \* MERGEFORMAT</w:instrText>
        </w:r>
        <w:r w:rsidRPr="00614DC4">
          <w:rPr>
            <w:sz w:val="22"/>
            <w:szCs w:val="22"/>
          </w:rPr>
          <w:fldChar w:fldCharType="separate"/>
        </w:r>
        <w:r w:rsidR="00C64C10" w:rsidRPr="00C64C10">
          <w:rPr>
            <w:noProof/>
            <w:sz w:val="22"/>
            <w:szCs w:val="22"/>
            <w:lang w:val="zh-TW"/>
          </w:rPr>
          <w:t>15</w:t>
        </w:r>
        <w:r w:rsidRPr="00614DC4">
          <w:rPr>
            <w:sz w:val="22"/>
            <w:szCs w:val="22"/>
          </w:rPr>
          <w:fldChar w:fldCharType="end"/>
        </w:r>
      </w:p>
    </w:sdtContent>
  </w:sdt>
  <w:p w14:paraId="556EE402" w14:textId="77777777" w:rsidR="008136BF" w:rsidRPr="00614DC4" w:rsidRDefault="008136BF" w:rsidP="00614DC4">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0229357"/>
      <w:docPartObj>
        <w:docPartGallery w:val="Page Numbers (Bottom of Page)"/>
        <w:docPartUnique/>
      </w:docPartObj>
    </w:sdtPr>
    <w:sdtEndPr/>
    <w:sdtContent>
      <w:p w14:paraId="12DFDFB8" w14:textId="77777777" w:rsidR="008136BF" w:rsidRPr="00614DC4" w:rsidRDefault="008136BF">
        <w:pPr>
          <w:pStyle w:val="ac"/>
          <w:jc w:val="center"/>
        </w:pPr>
        <w:r w:rsidRPr="00D00DC9">
          <w:rPr>
            <w:color w:val="FFFFFF" w:themeColor="background1"/>
            <w:sz w:val="22"/>
            <w:szCs w:val="22"/>
          </w:rPr>
          <w:fldChar w:fldCharType="begin"/>
        </w:r>
        <w:r w:rsidRPr="00D00DC9">
          <w:rPr>
            <w:color w:val="FFFFFF" w:themeColor="background1"/>
            <w:sz w:val="22"/>
            <w:szCs w:val="22"/>
          </w:rPr>
          <w:instrText>PAGE   \* MERGEFORMAT</w:instrText>
        </w:r>
        <w:r w:rsidRPr="00D00DC9">
          <w:rPr>
            <w:color w:val="FFFFFF" w:themeColor="background1"/>
            <w:sz w:val="22"/>
            <w:szCs w:val="22"/>
          </w:rPr>
          <w:fldChar w:fldCharType="separate"/>
        </w:r>
        <w:r w:rsidR="00C64C10" w:rsidRPr="00C64C10">
          <w:rPr>
            <w:noProof/>
            <w:color w:val="FFFFFF" w:themeColor="background1"/>
            <w:sz w:val="22"/>
            <w:szCs w:val="22"/>
            <w:lang w:val="zh-TW"/>
          </w:rPr>
          <w:t>1</w:t>
        </w:r>
        <w:r w:rsidRPr="00D00DC9">
          <w:rPr>
            <w:color w:val="FFFFFF" w:themeColor="background1"/>
            <w:sz w:val="22"/>
            <w:szCs w:val="22"/>
          </w:rPr>
          <w:fldChar w:fldCharType="end"/>
        </w:r>
      </w:p>
    </w:sdtContent>
  </w:sdt>
  <w:p w14:paraId="31965409" w14:textId="77777777" w:rsidR="008136BF" w:rsidRDefault="008136B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AE09A" w14:textId="77777777" w:rsidR="008E4F78" w:rsidRDefault="008E4F78">
      <w:r>
        <w:separator/>
      </w:r>
    </w:p>
  </w:footnote>
  <w:footnote w:type="continuationSeparator" w:id="0">
    <w:p w14:paraId="2CDCC7C2" w14:textId="77777777" w:rsidR="008E4F78" w:rsidRDefault="008E4F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748F"/>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1" w15:restartNumberingAfterBreak="0">
    <w:nsid w:val="1431457D"/>
    <w:multiLevelType w:val="hybridMultilevel"/>
    <w:tmpl w:val="FF82E182"/>
    <w:lvl w:ilvl="0" w:tplc="913E7558">
      <w:start w:val="1"/>
      <w:numFmt w:val="taiwaneseCountingThousand"/>
      <w:pStyle w:val="TimesNewRoman105"/>
      <w:lvlText w:val="%1、"/>
      <w:lvlJc w:val="left"/>
      <w:pPr>
        <w:ind w:left="-81" w:hanging="480"/>
      </w:pPr>
      <w:rPr>
        <w:rFonts w:ascii="標楷體" w:eastAsia="標楷體" w:hint="eastAsia"/>
        <w:b w:val="0"/>
        <w:i w:val="0"/>
      </w:rPr>
    </w:lvl>
    <w:lvl w:ilvl="1" w:tplc="04090019" w:tentative="1">
      <w:start w:val="1"/>
      <w:numFmt w:val="ideographTraditional"/>
      <w:lvlText w:val="%2、"/>
      <w:lvlJc w:val="left"/>
      <w:pPr>
        <w:ind w:left="399" w:hanging="480"/>
      </w:pPr>
    </w:lvl>
    <w:lvl w:ilvl="2" w:tplc="0409001B" w:tentative="1">
      <w:start w:val="1"/>
      <w:numFmt w:val="lowerRoman"/>
      <w:lvlText w:val="%3."/>
      <w:lvlJc w:val="right"/>
      <w:pPr>
        <w:ind w:left="879" w:hanging="480"/>
      </w:pPr>
    </w:lvl>
    <w:lvl w:ilvl="3" w:tplc="0409000F" w:tentative="1">
      <w:start w:val="1"/>
      <w:numFmt w:val="decimal"/>
      <w:lvlText w:val="%4."/>
      <w:lvlJc w:val="left"/>
      <w:pPr>
        <w:ind w:left="1359" w:hanging="480"/>
      </w:pPr>
    </w:lvl>
    <w:lvl w:ilvl="4" w:tplc="04090019" w:tentative="1">
      <w:start w:val="1"/>
      <w:numFmt w:val="ideographTraditional"/>
      <w:lvlText w:val="%5、"/>
      <w:lvlJc w:val="left"/>
      <w:pPr>
        <w:ind w:left="1839" w:hanging="480"/>
      </w:pPr>
    </w:lvl>
    <w:lvl w:ilvl="5" w:tplc="0409001B" w:tentative="1">
      <w:start w:val="1"/>
      <w:numFmt w:val="lowerRoman"/>
      <w:lvlText w:val="%6."/>
      <w:lvlJc w:val="right"/>
      <w:pPr>
        <w:ind w:left="2319" w:hanging="480"/>
      </w:pPr>
    </w:lvl>
    <w:lvl w:ilvl="6" w:tplc="0409000F" w:tentative="1">
      <w:start w:val="1"/>
      <w:numFmt w:val="decimal"/>
      <w:lvlText w:val="%7."/>
      <w:lvlJc w:val="left"/>
      <w:pPr>
        <w:ind w:left="2799" w:hanging="480"/>
      </w:pPr>
    </w:lvl>
    <w:lvl w:ilvl="7" w:tplc="04090019" w:tentative="1">
      <w:start w:val="1"/>
      <w:numFmt w:val="ideographTraditional"/>
      <w:lvlText w:val="%8、"/>
      <w:lvlJc w:val="left"/>
      <w:pPr>
        <w:ind w:left="3279" w:hanging="480"/>
      </w:pPr>
    </w:lvl>
    <w:lvl w:ilvl="8" w:tplc="0409001B" w:tentative="1">
      <w:start w:val="1"/>
      <w:numFmt w:val="lowerRoman"/>
      <w:lvlText w:val="%9."/>
      <w:lvlJc w:val="right"/>
      <w:pPr>
        <w:ind w:left="3759" w:hanging="480"/>
      </w:pPr>
    </w:lvl>
  </w:abstractNum>
  <w:abstractNum w:abstractNumId="2" w15:restartNumberingAfterBreak="0">
    <w:nsid w:val="1447191E"/>
    <w:multiLevelType w:val="hybridMultilevel"/>
    <w:tmpl w:val="36105534"/>
    <w:lvl w:ilvl="0" w:tplc="0409000F">
      <w:start w:val="1"/>
      <w:numFmt w:val="decimal"/>
      <w:lvlText w:val="%1."/>
      <w:lvlJc w:val="left"/>
      <w:pPr>
        <w:tabs>
          <w:tab w:val="num" w:pos="1440"/>
        </w:tabs>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C62052F"/>
    <w:multiLevelType w:val="hybridMultilevel"/>
    <w:tmpl w:val="7C5411BE"/>
    <w:lvl w:ilvl="0" w:tplc="25E04E4E">
      <w:start w:val="1"/>
      <w:numFmt w:val="decimal"/>
      <w:lvlText w:val="%1."/>
      <w:lvlJc w:val="left"/>
      <w:pPr>
        <w:ind w:left="183" w:hanging="1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38131F9"/>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5" w15:restartNumberingAfterBreak="0">
    <w:nsid w:val="28E806CA"/>
    <w:multiLevelType w:val="hybridMultilevel"/>
    <w:tmpl w:val="36105534"/>
    <w:lvl w:ilvl="0" w:tplc="0409000F">
      <w:start w:val="1"/>
      <w:numFmt w:val="decimal"/>
      <w:lvlText w:val="%1."/>
      <w:lvlJc w:val="left"/>
      <w:pPr>
        <w:tabs>
          <w:tab w:val="num" w:pos="1440"/>
        </w:tabs>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8F27BFA"/>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7" w15:restartNumberingAfterBreak="0">
    <w:nsid w:val="2C796625"/>
    <w:multiLevelType w:val="hybridMultilevel"/>
    <w:tmpl w:val="DB80397A"/>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8" w15:restartNumberingAfterBreak="0">
    <w:nsid w:val="301C5BDD"/>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9" w15:restartNumberingAfterBreak="0">
    <w:nsid w:val="35BB0252"/>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10" w15:restartNumberingAfterBreak="0">
    <w:nsid w:val="396928BE"/>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11" w15:restartNumberingAfterBreak="0">
    <w:nsid w:val="46FC7C49"/>
    <w:multiLevelType w:val="hybridMultilevel"/>
    <w:tmpl w:val="C5C474D4"/>
    <w:lvl w:ilvl="0" w:tplc="8BB0791C">
      <w:start w:val="1"/>
      <w:numFmt w:val="taiwaneseCountingThousand"/>
      <w:pStyle w:val="025"/>
      <w:lvlText w:val="（%1）"/>
      <w:lvlJc w:val="left"/>
      <w:pPr>
        <w:ind w:left="1473" w:hanging="480"/>
      </w:pPr>
      <w:rPr>
        <w:rFonts w:hint="default"/>
      </w:rPr>
    </w:lvl>
    <w:lvl w:ilvl="1" w:tplc="04090019" w:tentative="1">
      <w:start w:val="1"/>
      <w:numFmt w:val="ideographTraditional"/>
      <w:lvlText w:val="%2、"/>
      <w:lvlJc w:val="left"/>
      <w:pPr>
        <w:ind w:left="1158" w:hanging="480"/>
      </w:pPr>
    </w:lvl>
    <w:lvl w:ilvl="2" w:tplc="0409001B" w:tentative="1">
      <w:start w:val="1"/>
      <w:numFmt w:val="lowerRoman"/>
      <w:lvlText w:val="%3."/>
      <w:lvlJc w:val="right"/>
      <w:pPr>
        <w:ind w:left="1638" w:hanging="480"/>
      </w:pPr>
    </w:lvl>
    <w:lvl w:ilvl="3" w:tplc="0409000F" w:tentative="1">
      <w:start w:val="1"/>
      <w:numFmt w:val="decimal"/>
      <w:lvlText w:val="%4."/>
      <w:lvlJc w:val="left"/>
      <w:pPr>
        <w:ind w:left="2118" w:hanging="480"/>
      </w:pPr>
    </w:lvl>
    <w:lvl w:ilvl="4" w:tplc="04090019" w:tentative="1">
      <w:start w:val="1"/>
      <w:numFmt w:val="ideographTraditional"/>
      <w:lvlText w:val="%5、"/>
      <w:lvlJc w:val="left"/>
      <w:pPr>
        <w:ind w:left="2598" w:hanging="480"/>
      </w:pPr>
    </w:lvl>
    <w:lvl w:ilvl="5" w:tplc="0409001B" w:tentative="1">
      <w:start w:val="1"/>
      <w:numFmt w:val="lowerRoman"/>
      <w:lvlText w:val="%6."/>
      <w:lvlJc w:val="right"/>
      <w:pPr>
        <w:ind w:left="3078" w:hanging="480"/>
      </w:pPr>
    </w:lvl>
    <w:lvl w:ilvl="6" w:tplc="0409000F" w:tentative="1">
      <w:start w:val="1"/>
      <w:numFmt w:val="decimal"/>
      <w:lvlText w:val="%7."/>
      <w:lvlJc w:val="left"/>
      <w:pPr>
        <w:ind w:left="3558" w:hanging="480"/>
      </w:pPr>
    </w:lvl>
    <w:lvl w:ilvl="7" w:tplc="04090019" w:tentative="1">
      <w:start w:val="1"/>
      <w:numFmt w:val="ideographTraditional"/>
      <w:lvlText w:val="%8、"/>
      <w:lvlJc w:val="left"/>
      <w:pPr>
        <w:ind w:left="4038" w:hanging="480"/>
      </w:pPr>
    </w:lvl>
    <w:lvl w:ilvl="8" w:tplc="0409001B" w:tentative="1">
      <w:start w:val="1"/>
      <w:numFmt w:val="lowerRoman"/>
      <w:lvlText w:val="%9."/>
      <w:lvlJc w:val="right"/>
      <w:pPr>
        <w:ind w:left="4518" w:hanging="480"/>
      </w:pPr>
    </w:lvl>
  </w:abstractNum>
  <w:abstractNum w:abstractNumId="12" w15:restartNumberingAfterBreak="0">
    <w:nsid w:val="49BC7997"/>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13" w15:restartNumberingAfterBreak="0">
    <w:nsid w:val="4A0B3B2F"/>
    <w:multiLevelType w:val="hybridMultilevel"/>
    <w:tmpl w:val="36105534"/>
    <w:lvl w:ilvl="0" w:tplc="0409000F">
      <w:start w:val="1"/>
      <w:numFmt w:val="decimal"/>
      <w:lvlText w:val="%1."/>
      <w:lvlJc w:val="left"/>
      <w:pPr>
        <w:tabs>
          <w:tab w:val="num" w:pos="1440"/>
        </w:tabs>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CA22542"/>
    <w:multiLevelType w:val="hybridMultilevel"/>
    <w:tmpl w:val="36105534"/>
    <w:lvl w:ilvl="0" w:tplc="0409000F">
      <w:start w:val="1"/>
      <w:numFmt w:val="decimal"/>
      <w:lvlText w:val="%1."/>
      <w:lvlJc w:val="left"/>
      <w:pPr>
        <w:tabs>
          <w:tab w:val="num" w:pos="1440"/>
        </w:tabs>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FCA4F44"/>
    <w:multiLevelType w:val="hybridMultilevel"/>
    <w:tmpl w:val="36105534"/>
    <w:lvl w:ilvl="0" w:tplc="0409000F">
      <w:start w:val="1"/>
      <w:numFmt w:val="decimal"/>
      <w:lvlText w:val="%1."/>
      <w:lvlJc w:val="left"/>
      <w:pPr>
        <w:tabs>
          <w:tab w:val="num" w:pos="1440"/>
        </w:tabs>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ED7E85"/>
    <w:multiLevelType w:val="hybridMultilevel"/>
    <w:tmpl w:val="AD368F10"/>
    <w:lvl w:ilvl="0" w:tplc="0409000F">
      <w:start w:val="1"/>
      <w:numFmt w:val="decimal"/>
      <w:lvlText w:val="%1."/>
      <w:lvlJc w:val="left"/>
      <w:pPr>
        <w:tabs>
          <w:tab w:val="num" w:pos="1440"/>
        </w:tabs>
        <w:ind w:left="1440" w:hanging="480"/>
      </w:pPr>
      <w:rPr>
        <w:rFonts w:hint="default"/>
      </w:rPr>
    </w:lvl>
    <w:lvl w:ilvl="1" w:tplc="F5B8490A">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94F6360"/>
    <w:multiLevelType w:val="hybridMultilevel"/>
    <w:tmpl w:val="36105534"/>
    <w:lvl w:ilvl="0" w:tplc="0409000F">
      <w:start w:val="1"/>
      <w:numFmt w:val="decimal"/>
      <w:lvlText w:val="%1."/>
      <w:lvlJc w:val="left"/>
      <w:pPr>
        <w:tabs>
          <w:tab w:val="num" w:pos="1440"/>
        </w:tabs>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BDD66CA"/>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19" w15:restartNumberingAfterBreak="0">
    <w:nsid w:val="5BEF2127"/>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0" w15:restartNumberingAfterBreak="0">
    <w:nsid w:val="5FAA3852"/>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1" w15:restartNumberingAfterBreak="0">
    <w:nsid w:val="60EC18A4"/>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2" w15:restartNumberingAfterBreak="0">
    <w:nsid w:val="69147D68"/>
    <w:multiLevelType w:val="hybridMultilevel"/>
    <w:tmpl w:val="36105534"/>
    <w:lvl w:ilvl="0" w:tplc="0409000F">
      <w:start w:val="1"/>
      <w:numFmt w:val="decimal"/>
      <w:lvlText w:val="%1."/>
      <w:lvlJc w:val="left"/>
      <w:pPr>
        <w:tabs>
          <w:tab w:val="num" w:pos="1440"/>
        </w:tabs>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9A1005A"/>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4" w15:restartNumberingAfterBreak="0">
    <w:nsid w:val="6B9B5D03"/>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5" w15:restartNumberingAfterBreak="0">
    <w:nsid w:val="6C567988"/>
    <w:multiLevelType w:val="hybridMultilevel"/>
    <w:tmpl w:val="36105534"/>
    <w:lvl w:ilvl="0" w:tplc="0409000F">
      <w:start w:val="1"/>
      <w:numFmt w:val="decimal"/>
      <w:lvlText w:val="%1."/>
      <w:lvlJc w:val="left"/>
      <w:pPr>
        <w:tabs>
          <w:tab w:val="num" w:pos="1440"/>
        </w:tabs>
        <w:ind w:left="144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CC46638"/>
    <w:multiLevelType w:val="hybridMultilevel"/>
    <w:tmpl w:val="2CD8A268"/>
    <w:lvl w:ilvl="0" w:tplc="3BBC2CC0">
      <w:start w:val="16"/>
      <w:numFmt w:val="taiwaneseCountingThousand"/>
      <w:pStyle w:val="a"/>
      <w:lvlText w:val="%1、"/>
      <w:lvlJc w:val="left"/>
      <w:pPr>
        <w:ind w:left="-422" w:hanging="480"/>
      </w:pPr>
      <w:rPr>
        <w:rFonts w:ascii="標楷體" w:eastAsia="標楷體" w:hint="eastAsia"/>
        <w:b w:val="0"/>
        <w:i w:val="0"/>
      </w:rPr>
    </w:lvl>
    <w:lvl w:ilvl="1" w:tplc="04090019" w:tentative="1">
      <w:start w:val="1"/>
      <w:numFmt w:val="ideographTraditional"/>
      <w:lvlText w:val="%2、"/>
      <w:lvlJc w:val="left"/>
      <w:pPr>
        <w:ind w:left="58" w:hanging="480"/>
      </w:pPr>
    </w:lvl>
    <w:lvl w:ilvl="2" w:tplc="0409001B" w:tentative="1">
      <w:start w:val="1"/>
      <w:numFmt w:val="lowerRoman"/>
      <w:lvlText w:val="%3."/>
      <w:lvlJc w:val="right"/>
      <w:pPr>
        <w:ind w:left="538" w:hanging="480"/>
      </w:pPr>
    </w:lvl>
    <w:lvl w:ilvl="3" w:tplc="0409000F" w:tentative="1">
      <w:start w:val="1"/>
      <w:numFmt w:val="decimal"/>
      <w:lvlText w:val="%4."/>
      <w:lvlJc w:val="left"/>
      <w:pPr>
        <w:ind w:left="1018" w:hanging="480"/>
      </w:pPr>
    </w:lvl>
    <w:lvl w:ilvl="4" w:tplc="04090019" w:tentative="1">
      <w:start w:val="1"/>
      <w:numFmt w:val="ideographTraditional"/>
      <w:lvlText w:val="%5、"/>
      <w:lvlJc w:val="left"/>
      <w:pPr>
        <w:ind w:left="1498" w:hanging="480"/>
      </w:pPr>
    </w:lvl>
    <w:lvl w:ilvl="5" w:tplc="0409001B" w:tentative="1">
      <w:start w:val="1"/>
      <w:numFmt w:val="lowerRoman"/>
      <w:lvlText w:val="%6."/>
      <w:lvlJc w:val="right"/>
      <w:pPr>
        <w:ind w:left="1978" w:hanging="480"/>
      </w:pPr>
    </w:lvl>
    <w:lvl w:ilvl="6" w:tplc="0409000F" w:tentative="1">
      <w:start w:val="1"/>
      <w:numFmt w:val="decimal"/>
      <w:lvlText w:val="%7."/>
      <w:lvlJc w:val="left"/>
      <w:pPr>
        <w:ind w:left="2458" w:hanging="480"/>
      </w:pPr>
    </w:lvl>
    <w:lvl w:ilvl="7" w:tplc="04090019" w:tentative="1">
      <w:start w:val="1"/>
      <w:numFmt w:val="ideographTraditional"/>
      <w:lvlText w:val="%8、"/>
      <w:lvlJc w:val="left"/>
      <w:pPr>
        <w:ind w:left="2938" w:hanging="480"/>
      </w:pPr>
    </w:lvl>
    <w:lvl w:ilvl="8" w:tplc="0409001B" w:tentative="1">
      <w:start w:val="1"/>
      <w:numFmt w:val="lowerRoman"/>
      <w:lvlText w:val="%9."/>
      <w:lvlJc w:val="right"/>
      <w:pPr>
        <w:ind w:left="3418" w:hanging="480"/>
      </w:pPr>
    </w:lvl>
  </w:abstractNum>
  <w:abstractNum w:abstractNumId="27" w15:restartNumberingAfterBreak="0">
    <w:nsid w:val="6ECF562A"/>
    <w:multiLevelType w:val="hybridMultilevel"/>
    <w:tmpl w:val="BD34E2CA"/>
    <w:lvl w:ilvl="0" w:tplc="FFFFFFFF">
      <w:start w:val="1"/>
      <w:numFmt w:val="taiwaneseCountingThousand"/>
      <w:pStyle w:val="a0"/>
      <w:lvlText w:val="第%1條"/>
      <w:lvlJc w:val="left"/>
      <w:pPr>
        <w:tabs>
          <w:tab w:val="num" w:pos="2118"/>
        </w:tabs>
        <w:ind w:left="2118" w:hanging="1125"/>
      </w:pPr>
      <w:rPr>
        <w:rFonts w:hint="eastAsia"/>
      </w:rPr>
    </w:lvl>
    <w:lvl w:ilvl="1" w:tplc="FFFFFFFF">
      <w:start w:val="1"/>
      <w:numFmt w:val="taiwaneseCountingThousand"/>
      <w:lvlText w:val="%2、"/>
      <w:lvlJc w:val="left"/>
      <w:pPr>
        <w:tabs>
          <w:tab w:val="num" w:pos="1980"/>
        </w:tabs>
        <w:ind w:left="1980" w:hanging="720"/>
      </w:pPr>
      <w:rPr>
        <w:rFonts w:hint="eastAsia"/>
      </w:rPr>
    </w:lvl>
    <w:lvl w:ilvl="2" w:tplc="FFFFFFFF">
      <w:start w:val="1"/>
      <w:numFmt w:val="taiwaneseCountingThousand"/>
      <w:lvlText w:val="%3、"/>
      <w:lvlJc w:val="left"/>
      <w:pPr>
        <w:tabs>
          <w:tab w:val="num" w:pos="1680"/>
        </w:tabs>
        <w:ind w:left="1680" w:hanging="720"/>
      </w:pPr>
      <w:rPr>
        <w:rFonts w:hint="eastAsia"/>
      </w:rPr>
    </w:lvl>
    <w:lvl w:ilvl="3" w:tplc="A72EF8F8">
      <w:start w:val="1"/>
      <w:numFmt w:val="taiwaneseCountingThousand"/>
      <w:lvlText w:val="(%4)"/>
      <w:lvlJc w:val="left"/>
      <w:pPr>
        <w:tabs>
          <w:tab w:val="num" w:pos="2160"/>
        </w:tabs>
        <w:ind w:left="2160" w:hanging="720"/>
      </w:pPr>
      <w:rPr>
        <w:rFonts w:hint="eastAsia"/>
        <w:szCs w:val="28"/>
      </w:rPr>
    </w:lvl>
    <w:lvl w:ilvl="4" w:tplc="FFFFFFFF">
      <w:start w:val="1"/>
      <w:numFmt w:val="decimal"/>
      <w:lvlText w:val="%5、"/>
      <w:lvlJc w:val="left"/>
      <w:pPr>
        <w:tabs>
          <w:tab w:val="num" w:pos="2280"/>
        </w:tabs>
        <w:ind w:left="2280" w:hanging="360"/>
      </w:pPr>
      <w:rPr>
        <w:rFonts w:hint="eastAsia"/>
      </w:rPr>
    </w:lvl>
    <w:lvl w:ilvl="5" w:tplc="258A8820">
      <w:start w:val="1"/>
      <w:numFmt w:val="decimal"/>
      <w:lvlText w:val="%6."/>
      <w:lvlJc w:val="left"/>
      <w:pPr>
        <w:tabs>
          <w:tab w:val="num" w:pos="2880"/>
        </w:tabs>
        <w:ind w:left="2880" w:hanging="480"/>
      </w:pPr>
      <w:rPr>
        <w:rFonts w:eastAsia="標楷體" w:hint="eastAsia"/>
        <w:b w:val="0"/>
        <w:i w:val="0"/>
        <w:sz w:val="28"/>
        <w:szCs w:val="28"/>
      </w:rPr>
    </w:lvl>
    <w:lvl w:ilvl="6" w:tplc="805A8798">
      <w:start w:val="1"/>
      <w:numFmt w:val="taiwaneseCountingThousand"/>
      <w:lvlText w:val="（%7）"/>
      <w:lvlJc w:val="left"/>
      <w:pPr>
        <w:tabs>
          <w:tab w:val="num" w:pos="3735"/>
        </w:tabs>
        <w:ind w:left="3735" w:hanging="855"/>
      </w:pPr>
      <w:rPr>
        <w:rFonts w:hint="default"/>
      </w:rPr>
    </w:lvl>
    <w:lvl w:ilvl="7" w:tplc="CF78BD8E">
      <w:start w:val="3"/>
      <w:numFmt w:val="taiwaneseCountingThousand"/>
      <w:lvlText w:val="%8、"/>
      <w:lvlJc w:val="left"/>
      <w:pPr>
        <w:tabs>
          <w:tab w:val="num" w:pos="3840"/>
        </w:tabs>
        <w:ind w:left="3840" w:hanging="480"/>
      </w:pPr>
      <w:rPr>
        <w:rFonts w:hint="eastAsia"/>
        <w:sz w:val="28"/>
        <w:szCs w:val="28"/>
      </w:rPr>
    </w:lvl>
    <w:lvl w:ilvl="8" w:tplc="12FEDD90">
      <w:start w:val="3"/>
      <w:numFmt w:val="taiwaneseCountingThousand"/>
      <w:lvlText w:val="%9、"/>
      <w:lvlJc w:val="left"/>
      <w:pPr>
        <w:tabs>
          <w:tab w:val="num" w:pos="4320"/>
        </w:tabs>
        <w:ind w:left="4320" w:hanging="480"/>
      </w:pPr>
      <w:rPr>
        <w:rFonts w:hint="eastAsia"/>
        <w:sz w:val="28"/>
        <w:szCs w:val="28"/>
      </w:rPr>
    </w:lvl>
  </w:abstractNum>
  <w:abstractNum w:abstractNumId="28" w15:restartNumberingAfterBreak="0">
    <w:nsid w:val="7C6161EA"/>
    <w:multiLevelType w:val="hybridMultilevel"/>
    <w:tmpl w:val="E6362D02"/>
    <w:lvl w:ilvl="0" w:tplc="B3C2A9CE">
      <w:start w:val="1"/>
      <w:numFmt w:val="decimal"/>
      <w:lvlText w:val="(%1)"/>
      <w:lvlJc w:val="left"/>
      <w:pPr>
        <w:tabs>
          <w:tab w:val="num" w:pos="1860"/>
        </w:tabs>
        <w:ind w:left="1860" w:hanging="420"/>
      </w:pPr>
      <w:rPr>
        <w:rFonts w:ascii="標楷體" w:hAnsi="標楷體"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9" w15:restartNumberingAfterBreak="0">
    <w:nsid w:val="7CDD0D44"/>
    <w:multiLevelType w:val="hybridMultilevel"/>
    <w:tmpl w:val="7C5411BE"/>
    <w:lvl w:ilvl="0" w:tplc="25E04E4E">
      <w:start w:val="1"/>
      <w:numFmt w:val="decimal"/>
      <w:lvlText w:val="%1."/>
      <w:lvlJc w:val="left"/>
      <w:pPr>
        <w:ind w:left="183" w:hanging="183"/>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
  </w:num>
  <w:num w:numId="3">
    <w:abstractNumId w:val="26"/>
  </w:num>
  <w:num w:numId="4">
    <w:abstractNumId w:val="11"/>
  </w:num>
  <w:num w:numId="5">
    <w:abstractNumId w:val="11"/>
    <w:lvlOverride w:ilvl="0">
      <w:startOverride w:val="1"/>
    </w:lvlOverride>
  </w:num>
  <w:num w:numId="6">
    <w:abstractNumId w:val="11"/>
    <w:lvlOverride w:ilvl="0">
      <w:startOverride w:val="1"/>
    </w:lvlOverride>
  </w:num>
  <w:num w:numId="7">
    <w:abstractNumId w:val="11"/>
    <w:lvlOverride w:ilvl="0">
      <w:startOverride w:val="1"/>
    </w:lvlOverride>
  </w:num>
  <w:num w:numId="8">
    <w:abstractNumId w:val="11"/>
    <w:lvlOverride w:ilvl="0">
      <w:startOverride w:val="1"/>
    </w:lvlOverride>
  </w:num>
  <w:num w:numId="9">
    <w:abstractNumId w:val="11"/>
    <w:lvlOverride w:ilvl="0">
      <w:startOverride w:val="1"/>
    </w:lvlOverride>
  </w:num>
  <w:num w:numId="10">
    <w:abstractNumId w:val="5"/>
  </w:num>
  <w:num w:numId="11">
    <w:abstractNumId w:val="2"/>
  </w:num>
  <w:num w:numId="12">
    <w:abstractNumId w:val="20"/>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5"/>
  </w:num>
  <w:num w:numId="18">
    <w:abstractNumId w:val="17"/>
  </w:num>
  <w:num w:numId="19">
    <w:abstractNumId w:val="22"/>
  </w:num>
  <w:num w:numId="20">
    <w:abstractNumId w:val="28"/>
  </w:num>
  <w:num w:numId="21">
    <w:abstractNumId w:val="0"/>
  </w:num>
  <w:num w:numId="22">
    <w:abstractNumId w:val="21"/>
  </w:num>
  <w:num w:numId="23">
    <w:abstractNumId w:val="18"/>
  </w:num>
  <w:num w:numId="24">
    <w:abstractNumId w:val="6"/>
  </w:num>
  <w:num w:numId="25">
    <w:abstractNumId w:val="9"/>
  </w:num>
  <w:num w:numId="26">
    <w:abstractNumId w:val="8"/>
  </w:num>
  <w:num w:numId="27">
    <w:abstractNumId w:val="10"/>
  </w:num>
  <w:num w:numId="28">
    <w:abstractNumId w:val="19"/>
  </w:num>
  <w:num w:numId="29">
    <w:abstractNumId w:val="24"/>
  </w:num>
  <w:num w:numId="30">
    <w:abstractNumId w:val="4"/>
  </w:num>
  <w:num w:numId="31">
    <w:abstractNumId w:val="11"/>
    <w:lvlOverride w:ilvl="0">
      <w:startOverride w:val="1"/>
    </w:lvlOverride>
  </w:num>
  <w:num w:numId="32">
    <w:abstractNumId w:val="14"/>
  </w:num>
  <w:num w:numId="33">
    <w:abstractNumId w:val="23"/>
  </w:num>
  <w:num w:numId="34">
    <w:abstractNumId w:val="16"/>
  </w:num>
  <w:num w:numId="35">
    <w:abstractNumId w:val="11"/>
    <w:lvlOverride w:ilvl="0">
      <w:startOverride w:val="1"/>
    </w:lvlOverride>
  </w:num>
  <w:num w:numId="36">
    <w:abstractNumId w:val="11"/>
    <w:lvlOverride w:ilvl="0">
      <w:startOverride w:val="1"/>
    </w:lvlOverride>
  </w:num>
  <w:num w:numId="37">
    <w:abstractNumId w:val="13"/>
  </w:num>
  <w:num w:numId="38">
    <w:abstractNumId w:val="25"/>
  </w:num>
  <w:num w:numId="39">
    <w:abstractNumId w:val="27"/>
  </w:num>
  <w:num w:numId="40">
    <w:abstractNumId w:val="7"/>
  </w:num>
  <w:num w:numId="41">
    <w:abstractNumId w:val="3"/>
  </w:num>
  <w:num w:numId="42">
    <w:abstractNumId w:val="2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6644"/>
    <w:rsid w:val="00002E25"/>
    <w:rsid w:val="00014B6E"/>
    <w:rsid w:val="000175D9"/>
    <w:rsid w:val="00020425"/>
    <w:rsid w:val="00025187"/>
    <w:rsid w:val="00025BD8"/>
    <w:rsid w:val="000361A5"/>
    <w:rsid w:val="00037731"/>
    <w:rsid w:val="0004726E"/>
    <w:rsid w:val="00055C11"/>
    <w:rsid w:val="00061649"/>
    <w:rsid w:val="00065606"/>
    <w:rsid w:val="00070366"/>
    <w:rsid w:val="00071C82"/>
    <w:rsid w:val="00073035"/>
    <w:rsid w:val="00074353"/>
    <w:rsid w:val="00080BF6"/>
    <w:rsid w:val="00086A79"/>
    <w:rsid w:val="00092666"/>
    <w:rsid w:val="00096CDE"/>
    <w:rsid w:val="000A0B5C"/>
    <w:rsid w:val="000A2F34"/>
    <w:rsid w:val="000A3487"/>
    <w:rsid w:val="000C06B8"/>
    <w:rsid w:val="000D068D"/>
    <w:rsid w:val="000D141E"/>
    <w:rsid w:val="000D556F"/>
    <w:rsid w:val="000D5B6B"/>
    <w:rsid w:val="000D609D"/>
    <w:rsid w:val="000D706A"/>
    <w:rsid w:val="000F0E0F"/>
    <w:rsid w:val="000F6CEF"/>
    <w:rsid w:val="00111385"/>
    <w:rsid w:val="00112D2B"/>
    <w:rsid w:val="00114DC3"/>
    <w:rsid w:val="001179CD"/>
    <w:rsid w:val="0012157D"/>
    <w:rsid w:val="00133525"/>
    <w:rsid w:val="00140BC7"/>
    <w:rsid w:val="00145FF3"/>
    <w:rsid w:val="00152E43"/>
    <w:rsid w:val="00156E4E"/>
    <w:rsid w:val="0016237A"/>
    <w:rsid w:val="00166100"/>
    <w:rsid w:val="001711F6"/>
    <w:rsid w:val="00175747"/>
    <w:rsid w:val="00180DB9"/>
    <w:rsid w:val="001B09E5"/>
    <w:rsid w:val="001B3C65"/>
    <w:rsid w:val="001E2640"/>
    <w:rsid w:val="001E5A20"/>
    <w:rsid w:val="001E7FF4"/>
    <w:rsid w:val="001F12F6"/>
    <w:rsid w:val="0020091C"/>
    <w:rsid w:val="0020347E"/>
    <w:rsid w:val="00215004"/>
    <w:rsid w:val="002230B4"/>
    <w:rsid w:val="00224F1D"/>
    <w:rsid w:val="00237220"/>
    <w:rsid w:val="002408EC"/>
    <w:rsid w:val="00240E73"/>
    <w:rsid w:val="0024120D"/>
    <w:rsid w:val="00247D7D"/>
    <w:rsid w:val="00250091"/>
    <w:rsid w:val="0025113B"/>
    <w:rsid w:val="00254457"/>
    <w:rsid w:val="0027492C"/>
    <w:rsid w:val="00275345"/>
    <w:rsid w:val="00282B61"/>
    <w:rsid w:val="002869E4"/>
    <w:rsid w:val="00287213"/>
    <w:rsid w:val="00296463"/>
    <w:rsid w:val="002A3ECA"/>
    <w:rsid w:val="002A70AE"/>
    <w:rsid w:val="002B2390"/>
    <w:rsid w:val="002B744F"/>
    <w:rsid w:val="002C08BB"/>
    <w:rsid w:val="002C547F"/>
    <w:rsid w:val="002E74F9"/>
    <w:rsid w:val="002F1502"/>
    <w:rsid w:val="002F43F5"/>
    <w:rsid w:val="002F4786"/>
    <w:rsid w:val="002F690E"/>
    <w:rsid w:val="003009C2"/>
    <w:rsid w:val="00300AD7"/>
    <w:rsid w:val="00303F2F"/>
    <w:rsid w:val="00316F29"/>
    <w:rsid w:val="00317707"/>
    <w:rsid w:val="00317A9F"/>
    <w:rsid w:val="00326969"/>
    <w:rsid w:val="0033239C"/>
    <w:rsid w:val="003337B6"/>
    <w:rsid w:val="00340D1A"/>
    <w:rsid w:val="00342ABD"/>
    <w:rsid w:val="00347961"/>
    <w:rsid w:val="003554C2"/>
    <w:rsid w:val="00355528"/>
    <w:rsid w:val="00355DAE"/>
    <w:rsid w:val="003606CA"/>
    <w:rsid w:val="00363E74"/>
    <w:rsid w:val="00364320"/>
    <w:rsid w:val="003654AC"/>
    <w:rsid w:val="00367CA3"/>
    <w:rsid w:val="0037774A"/>
    <w:rsid w:val="00385728"/>
    <w:rsid w:val="0038613C"/>
    <w:rsid w:val="003B00E8"/>
    <w:rsid w:val="003B0C15"/>
    <w:rsid w:val="003B284D"/>
    <w:rsid w:val="003B7375"/>
    <w:rsid w:val="003C0957"/>
    <w:rsid w:val="003C74F0"/>
    <w:rsid w:val="003D5477"/>
    <w:rsid w:val="003E3B1E"/>
    <w:rsid w:val="003E3F3D"/>
    <w:rsid w:val="003F0610"/>
    <w:rsid w:val="003F70B0"/>
    <w:rsid w:val="00402E0E"/>
    <w:rsid w:val="0040347E"/>
    <w:rsid w:val="004155C0"/>
    <w:rsid w:val="00420C9E"/>
    <w:rsid w:val="00422F58"/>
    <w:rsid w:val="004256C7"/>
    <w:rsid w:val="00432110"/>
    <w:rsid w:val="00433C56"/>
    <w:rsid w:val="0043504A"/>
    <w:rsid w:val="004379F9"/>
    <w:rsid w:val="00440E98"/>
    <w:rsid w:val="0044346A"/>
    <w:rsid w:val="00450B60"/>
    <w:rsid w:val="00454CBE"/>
    <w:rsid w:val="00464C30"/>
    <w:rsid w:val="004678A5"/>
    <w:rsid w:val="00473114"/>
    <w:rsid w:val="004811A9"/>
    <w:rsid w:val="00481335"/>
    <w:rsid w:val="0048767C"/>
    <w:rsid w:val="00490C55"/>
    <w:rsid w:val="004A3E0C"/>
    <w:rsid w:val="004A5049"/>
    <w:rsid w:val="004A59B8"/>
    <w:rsid w:val="004B72C7"/>
    <w:rsid w:val="004C2AF2"/>
    <w:rsid w:val="004D1016"/>
    <w:rsid w:val="004D1315"/>
    <w:rsid w:val="004D36AF"/>
    <w:rsid w:val="004D5C88"/>
    <w:rsid w:val="004D5F6B"/>
    <w:rsid w:val="004F2177"/>
    <w:rsid w:val="0050202C"/>
    <w:rsid w:val="00506582"/>
    <w:rsid w:val="00506ADF"/>
    <w:rsid w:val="00506D05"/>
    <w:rsid w:val="00515BD5"/>
    <w:rsid w:val="005276B8"/>
    <w:rsid w:val="00531D52"/>
    <w:rsid w:val="005437A1"/>
    <w:rsid w:val="005472DE"/>
    <w:rsid w:val="0055269D"/>
    <w:rsid w:val="00555974"/>
    <w:rsid w:val="00556A07"/>
    <w:rsid w:val="00561865"/>
    <w:rsid w:val="0056298C"/>
    <w:rsid w:val="00576572"/>
    <w:rsid w:val="005848EE"/>
    <w:rsid w:val="005849AB"/>
    <w:rsid w:val="005874B4"/>
    <w:rsid w:val="00597F93"/>
    <w:rsid w:val="005A39B3"/>
    <w:rsid w:val="005B6D1B"/>
    <w:rsid w:val="005C0B41"/>
    <w:rsid w:val="005C6A3C"/>
    <w:rsid w:val="005D4426"/>
    <w:rsid w:val="005D729D"/>
    <w:rsid w:val="005E1EDE"/>
    <w:rsid w:val="005E1F1A"/>
    <w:rsid w:val="005E77BC"/>
    <w:rsid w:val="005F1C86"/>
    <w:rsid w:val="0060224E"/>
    <w:rsid w:val="0060645A"/>
    <w:rsid w:val="00610DA6"/>
    <w:rsid w:val="00611CB0"/>
    <w:rsid w:val="00614DC4"/>
    <w:rsid w:val="00615178"/>
    <w:rsid w:val="006223E3"/>
    <w:rsid w:val="0062366F"/>
    <w:rsid w:val="00637BE2"/>
    <w:rsid w:val="00641AC3"/>
    <w:rsid w:val="00654CAB"/>
    <w:rsid w:val="00654D30"/>
    <w:rsid w:val="00660AD4"/>
    <w:rsid w:val="0066268D"/>
    <w:rsid w:val="0066503E"/>
    <w:rsid w:val="00665257"/>
    <w:rsid w:val="0067183E"/>
    <w:rsid w:val="00677566"/>
    <w:rsid w:val="0068614F"/>
    <w:rsid w:val="00696687"/>
    <w:rsid w:val="006C0F9E"/>
    <w:rsid w:val="006C12BF"/>
    <w:rsid w:val="006C38D2"/>
    <w:rsid w:val="006C59B5"/>
    <w:rsid w:val="006E324A"/>
    <w:rsid w:val="006F3AAD"/>
    <w:rsid w:val="006F6096"/>
    <w:rsid w:val="007054E9"/>
    <w:rsid w:val="00713AB7"/>
    <w:rsid w:val="0072681D"/>
    <w:rsid w:val="00730DE1"/>
    <w:rsid w:val="00741C68"/>
    <w:rsid w:val="00742B2A"/>
    <w:rsid w:val="007554BB"/>
    <w:rsid w:val="00773166"/>
    <w:rsid w:val="00776644"/>
    <w:rsid w:val="007817ED"/>
    <w:rsid w:val="00787325"/>
    <w:rsid w:val="00791B7F"/>
    <w:rsid w:val="007935F0"/>
    <w:rsid w:val="007A4E3C"/>
    <w:rsid w:val="007A653C"/>
    <w:rsid w:val="007B3DC4"/>
    <w:rsid w:val="007B4E98"/>
    <w:rsid w:val="007C07E7"/>
    <w:rsid w:val="007D3DBB"/>
    <w:rsid w:val="007E1A39"/>
    <w:rsid w:val="007E5608"/>
    <w:rsid w:val="007E6583"/>
    <w:rsid w:val="007E6C4A"/>
    <w:rsid w:val="007E6CDB"/>
    <w:rsid w:val="007F2B0C"/>
    <w:rsid w:val="007F65C9"/>
    <w:rsid w:val="008000C8"/>
    <w:rsid w:val="00800517"/>
    <w:rsid w:val="00800EE3"/>
    <w:rsid w:val="0081087B"/>
    <w:rsid w:val="008136BF"/>
    <w:rsid w:val="008157C5"/>
    <w:rsid w:val="00823666"/>
    <w:rsid w:val="00833697"/>
    <w:rsid w:val="00835BB4"/>
    <w:rsid w:val="0084263F"/>
    <w:rsid w:val="0085112F"/>
    <w:rsid w:val="0085639B"/>
    <w:rsid w:val="00864E5D"/>
    <w:rsid w:val="0087050B"/>
    <w:rsid w:val="00874B9C"/>
    <w:rsid w:val="0087525D"/>
    <w:rsid w:val="008831E5"/>
    <w:rsid w:val="00883E2B"/>
    <w:rsid w:val="00893CD6"/>
    <w:rsid w:val="008A66BE"/>
    <w:rsid w:val="008A6AE6"/>
    <w:rsid w:val="008B085A"/>
    <w:rsid w:val="008B4474"/>
    <w:rsid w:val="008B6B1E"/>
    <w:rsid w:val="008C1F5A"/>
    <w:rsid w:val="008C4394"/>
    <w:rsid w:val="008D3642"/>
    <w:rsid w:val="008D40F7"/>
    <w:rsid w:val="008D54EC"/>
    <w:rsid w:val="008E4C4D"/>
    <w:rsid w:val="008E4F78"/>
    <w:rsid w:val="008E6CAD"/>
    <w:rsid w:val="008F4F83"/>
    <w:rsid w:val="00905CB5"/>
    <w:rsid w:val="0090668F"/>
    <w:rsid w:val="00913F56"/>
    <w:rsid w:val="00917630"/>
    <w:rsid w:val="00917DEF"/>
    <w:rsid w:val="00920FAB"/>
    <w:rsid w:val="00922782"/>
    <w:rsid w:val="0092464C"/>
    <w:rsid w:val="00927D80"/>
    <w:rsid w:val="00935654"/>
    <w:rsid w:val="00947BDF"/>
    <w:rsid w:val="00953FCB"/>
    <w:rsid w:val="00974F3C"/>
    <w:rsid w:val="0098109F"/>
    <w:rsid w:val="00995E5E"/>
    <w:rsid w:val="00997AB3"/>
    <w:rsid w:val="009A0E7B"/>
    <w:rsid w:val="009C72F4"/>
    <w:rsid w:val="009C7514"/>
    <w:rsid w:val="009D29D0"/>
    <w:rsid w:val="009D2FF3"/>
    <w:rsid w:val="009D70C7"/>
    <w:rsid w:val="009D7197"/>
    <w:rsid w:val="009E3A6D"/>
    <w:rsid w:val="009F1276"/>
    <w:rsid w:val="009F191C"/>
    <w:rsid w:val="009F6E5F"/>
    <w:rsid w:val="00A04599"/>
    <w:rsid w:val="00A0774B"/>
    <w:rsid w:val="00A1391E"/>
    <w:rsid w:val="00A160EC"/>
    <w:rsid w:val="00A200A4"/>
    <w:rsid w:val="00A3794A"/>
    <w:rsid w:val="00A63672"/>
    <w:rsid w:val="00A70FB8"/>
    <w:rsid w:val="00A71DBF"/>
    <w:rsid w:val="00A7228E"/>
    <w:rsid w:val="00A7571C"/>
    <w:rsid w:val="00A839CF"/>
    <w:rsid w:val="00A86547"/>
    <w:rsid w:val="00A91B7E"/>
    <w:rsid w:val="00A924FF"/>
    <w:rsid w:val="00A93984"/>
    <w:rsid w:val="00A94178"/>
    <w:rsid w:val="00A977F1"/>
    <w:rsid w:val="00AB1EE2"/>
    <w:rsid w:val="00AB3288"/>
    <w:rsid w:val="00AC0180"/>
    <w:rsid w:val="00AD2D11"/>
    <w:rsid w:val="00AF4616"/>
    <w:rsid w:val="00AF7180"/>
    <w:rsid w:val="00B005C8"/>
    <w:rsid w:val="00B007DB"/>
    <w:rsid w:val="00B02559"/>
    <w:rsid w:val="00B10B9B"/>
    <w:rsid w:val="00B12F61"/>
    <w:rsid w:val="00B17100"/>
    <w:rsid w:val="00B2349D"/>
    <w:rsid w:val="00B236F1"/>
    <w:rsid w:val="00B32DB4"/>
    <w:rsid w:val="00B3555D"/>
    <w:rsid w:val="00B362A6"/>
    <w:rsid w:val="00B421DB"/>
    <w:rsid w:val="00B4447B"/>
    <w:rsid w:val="00B52063"/>
    <w:rsid w:val="00B5575F"/>
    <w:rsid w:val="00B6444C"/>
    <w:rsid w:val="00B7280E"/>
    <w:rsid w:val="00B763B4"/>
    <w:rsid w:val="00B8321F"/>
    <w:rsid w:val="00B847F6"/>
    <w:rsid w:val="00B856DE"/>
    <w:rsid w:val="00B90493"/>
    <w:rsid w:val="00B918B9"/>
    <w:rsid w:val="00B9347A"/>
    <w:rsid w:val="00B94F6B"/>
    <w:rsid w:val="00B96F18"/>
    <w:rsid w:val="00B972F6"/>
    <w:rsid w:val="00BA4248"/>
    <w:rsid w:val="00BB4704"/>
    <w:rsid w:val="00BB7719"/>
    <w:rsid w:val="00BC0A15"/>
    <w:rsid w:val="00BC2870"/>
    <w:rsid w:val="00BC768E"/>
    <w:rsid w:val="00BF190C"/>
    <w:rsid w:val="00C03717"/>
    <w:rsid w:val="00C04CF6"/>
    <w:rsid w:val="00C05A31"/>
    <w:rsid w:val="00C14BCA"/>
    <w:rsid w:val="00C25428"/>
    <w:rsid w:val="00C25708"/>
    <w:rsid w:val="00C25D72"/>
    <w:rsid w:val="00C30F00"/>
    <w:rsid w:val="00C461C3"/>
    <w:rsid w:val="00C53D3A"/>
    <w:rsid w:val="00C57444"/>
    <w:rsid w:val="00C57D9E"/>
    <w:rsid w:val="00C616F8"/>
    <w:rsid w:val="00C64C10"/>
    <w:rsid w:val="00C7097A"/>
    <w:rsid w:val="00C810E0"/>
    <w:rsid w:val="00C850D9"/>
    <w:rsid w:val="00C90697"/>
    <w:rsid w:val="00C91B22"/>
    <w:rsid w:val="00C9677B"/>
    <w:rsid w:val="00C978D3"/>
    <w:rsid w:val="00CA6CC2"/>
    <w:rsid w:val="00CA79DF"/>
    <w:rsid w:val="00CB0721"/>
    <w:rsid w:val="00CB460E"/>
    <w:rsid w:val="00CB5ECC"/>
    <w:rsid w:val="00CC0B6F"/>
    <w:rsid w:val="00CC20E2"/>
    <w:rsid w:val="00CC2A8F"/>
    <w:rsid w:val="00CC40EC"/>
    <w:rsid w:val="00CD3894"/>
    <w:rsid w:val="00CD438E"/>
    <w:rsid w:val="00CE1F26"/>
    <w:rsid w:val="00CE65BF"/>
    <w:rsid w:val="00CE6A2C"/>
    <w:rsid w:val="00CE79A9"/>
    <w:rsid w:val="00CF7157"/>
    <w:rsid w:val="00D00715"/>
    <w:rsid w:val="00D00C90"/>
    <w:rsid w:val="00D00DC9"/>
    <w:rsid w:val="00D03ED5"/>
    <w:rsid w:val="00D12836"/>
    <w:rsid w:val="00D20804"/>
    <w:rsid w:val="00D31588"/>
    <w:rsid w:val="00D47381"/>
    <w:rsid w:val="00D6476A"/>
    <w:rsid w:val="00D73A1E"/>
    <w:rsid w:val="00D84BEE"/>
    <w:rsid w:val="00D87071"/>
    <w:rsid w:val="00D9699B"/>
    <w:rsid w:val="00DA1717"/>
    <w:rsid w:val="00DA7B27"/>
    <w:rsid w:val="00DA7F1F"/>
    <w:rsid w:val="00DB21C9"/>
    <w:rsid w:val="00DB59B2"/>
    <w:rsid w:val="00DB73D5"/>
    <w:rsid w:val="00DC11D6"/>
    <w:rsid w:val="00DC6D40"/>
    <w:rsid w:val="00DD0220"/>
    <w:rsid w:val="00DD1FD5"/>
    <w:rsid w:val="00DD2531"/>
    <w:rsid w:val="00DD5CD2"/>
    <w:rsid w:val="00DD5F77"/>
    <w:rsid w:val="00DF08BA"/>
    <w:rsid w:val="00DF5469"/>
    <w:rsid w:val="00DF6489"/>
    <w:rsid w:val="00E06061"/>
    <w:rsid w:val="00E06151"/>
    <w:rsid w:val="00E10506"/>
    <w:rsid w:val="00E12955"/>
    <w:rsid w:val="00E15B8E"/>
    <w:rsid w:val="00E33807"/>
    <w:rsid w:val="00E347B1"/>
    <w:rsid w:val="00E37FCA"/>
    <w:rsid w:val="00E4564C"/>
    <w:rsid w:val="00E536FE"/>
    <w:rsid w:val="00E66DC1"/>
    <w:rsid w:val="00E71C52"/>
    <w:rsid w:val="00E71D75"/>
    <w:rsid w:val="00E724B7"/>
    <w:rsid w:val="00E9029A"/>
    <w:rsid w:val="00E933F2"/>
    <w:rsid w:val="00E97D78"/>
    <w:rsid w:val="00EB1E00"/>
    <w:rsid w:val="00EB7B99"/>
    <w:rsid w:val="00EB7C8C"/>
    <w:rsid w:val="00EC1593"/>
    <w:rsid w:val="00EC2725"/>
    <w:rsid w:val="00EC3608"/>
    <w:rsid w:val="00EC5978"/>
    <w:rsid w:val="00EC6858"/>
    <w:rsid w:val="00EC6880"/>
    <w:rsid w:val="00EC6AA3"/>
    <w:rsid w:val="00EC7C5F"/>
    <w:rsid w:val="00ED756D"/>
    <w:rsid w:val="00EE25F7"/>
    <w:rsid w:val="00EE7DE6"/>
    <w:rsid w:val="00EF3FA0"/>
    <w:rsid w:val="00EF4DFF"/>
    <w:rsid w:val="00F00C90"/>
    <w:rsid w:val="00F04885"/>
    <w:rsid w:val="00F0668E"/>
    <w:rsid w:val="00F163D7"/>
    <w:rsid w:val="00F30042"/>
    <w:rsid w:val="00F37368"/>
    <w:rsid w:val="00F418C4"/>
    <w:rsid w:val="00F43F72"/>
    <w:rsid w:val="00F45933"/>
    <w:rsid w:val="00F531AD"/>
    <w:rsid w:val="00F62BF6"/>
    <w:rsid w:val="00F669F5"/>
    <w:rsid w:val="00F75913"/>
    <w:rsid w:val="00F762A7"/>
    <w:rsid w:val="00F80624"/>
    <w:rsid w:val="00F81B75"/>
    <w:rsid w:val="00F82962"/>
    <w:rsid w:val="00F86A87"/>
    <w:rsid w:val="00F86E87"/>
    <w:rsid w:val="00F86FC9"/>
    <w:rsid w:val="00F90FB9"/>
    <w:rsid w:val="00F9682F"/>
    <w:rsid w:val="00F972E8"/>
    <w:rsid w:val="00FC0CF4"/>
    <w:rsid w:val="00FC44B0"/>
    <w:rsid w:val="00FC4EC3"/>
    <w:rsid w:val="00FC757C"/>
    <w:rsid w:val="00FD57D6"/>
    <w:rsid w:val="00FE0EAB"/>
    <w:rsid w:val="00FE5694"/>
    <w:rsid w:val="00FE5F1F"/>
    <w:rsid w:val="00FE7F3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58105F9"/>
  <w15:docId w15:val="{CAB95E08-E344-4F18-BF46-EF93ABA6B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76644"/>
    <w:pPr>
      <w:widowControl w:val="0"/>
    </w:pPr>
    <w:rPr>
      <w:kern w:val="2"/>
      <w:sz w:val="24"/>
      <w:szCs w:val="24"/>
    </w:rPr>
  </w:style>
  <w:style w:type="paragraph" w:styleId="1">
    <w:name w:val="heading 1"/>
    <w:basedOn w:val="a1"/>
    <w:next w:val="a1"/>
    <w:qFormat/>
    <w:rsid w:val="00776644"/>
    <w:pPr>
      <w:adjustRightInd w:val="0"/>
      <w:snapToGrid w:val="0"/>
      <w:spacing w:afterLines="150" w:after="540"/>
      <w:jc w:val="center"/>
      <w:outlineLvl w:val="0"/>
    </w:pPr>
    <w:rPr>
      <w:rFonts w:ascii="標楷體" w:eastAsia="標楷體"/>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一文"/>
    <w:basedOn w:val="a1"/>
    <w:rsid w:val="00776644"/>
    <w:pPr>
      <w:adjustRightInd w:val="0"/>
      <w:snapToGrid w:val="0"/>
      <w:spacing w:line="288" w:lineRule="auto"/>
      <w:ind w:left="600" w:firstLine="600"/>
      <w:jc w:val="both"/>
    </w:pPr>
    <w:rPr>
      <w:rFonts w:eastAsia="標楷體"/>
      <w:sz w:val="28"/>
    </w:rPr>
  </w:style>
  <w:style w:type="paragraph" w:customStyle="1" w:styleId="a6">
    <w:name w:val="一"/>
    <w:basedOn w:val="a1"/>
    <w:rsid w:val="00776644"/>
    <w:pPr>
      <w:adjustRightInd w:val="0"/>
      <w:snapToGrid w:val="0"/>
      <w:spacing w:beforeLines="100" w:before="360" w:afterLines="50" w:after="180" w:line="288" w:lineRule="auto"/>
      <w:ind w:left="560" w:hangingChars="200" w:hanging="560"/>
    </w:pPr>
    <w:rPr>
      <w:rFonts w:ascii="標楷體" w:eastAsia="標楷體"/>
      <w:sz w:val="28"/>
    </w:rPr>
  </w:style>
  <w:style w:type="paragraph" w:customStyle="1" w:styleId="a7">
    <w:name w:val="(一)"/>
    <w:basedOn w:val="a5"/>
    <w:rsid w:val="00776644"/>
    <w:pPr>
      <w:tabs>
        <w:tab w:val="left" w:pos="1380"/>
      </w:tabs>
      <w:spacing w:before="72" w:after="72"/>
      <w:ind w:left="1380" w:hanging="900"/>
    </w:pPr>
  </w:style>
  <w:style w:type="paragraph" w:customStyle="1" w:styleId="a8">
    <w:name w:val="(一)文"/>
    <w:basedOn w:val="a5"/>
    <w:rsid w:val="00776644"/>
    <w:pPr>
      <w:ind w:left="1380"/>
    </w:pPr>
  </w:style>
  <w:style w:type="paragraph" w:customStyle="1" w:styleId="10">
    <w:name w:val="1."/>
    <w:basedOn w:val="a7"/>
    <w:rsid w:val="00776644"/>
    <w:pPr>
      <w:ind w:hanging="600"/>
    </w:pPr>
  </w:style>
  <w:style w:type="paragraph" w:customStyle="1" w:styleId="11">
    <w:name w:val="1文"/>
    <w:basedOn w:val="a8"/>
    <w:rsid w:val="00776644"/>
    <w:pPr>
      <w:ind w:left="1320"/>
    </w:pPr>
  </w:style>
  <w:style w:type="paragraph" w:customStyle="1" w:styleId="12">
    <w:name w:val="(1)"/>
    <w:basedOn w:val="10"/>
    <w:rsid w:val="00776644"/>
    <w:pPr>
      <w:tabs>
        <w:tab w:val="clear" w:pos="1380"/>
        <w:tab w:val="left" w:pos="2040"/>
      </w:tabs>
      <w:ind w:left="2040" w:hanging="840"/>
    </w:pPr>
  </w:style>
  <w:style w:type="paragraph" w:customStyle="1" w:styleId="a9">
    <w:name w:val="壹文"/>
    <w:basedOn w:val="3"/>
    <w:rsid w:val="00776644"/>
    <w:pPr>
      <w:adjustRightInd w:val="0"/>
      <w:snapToGrid w:val="0"/>
      <w:spacing w:before="60" w:after="60" w:line="288" w:lineRule="auto"/>
      <w:ind w:leftChars="0" w:left="600" w:firstLine="560"/>
      <w:jc w:val="both"/>
    </w:pPr>
    <w:rPr>
      <w:rFonts w:eastAsia="標楷體"/>
      <w:sz w:val="28"/>
      <w:szCs w:val="24"/>
    </w:rPr>
  </w:style>
  <w:style w:type="paragraph" w:customStyle="1" w:styleId="aa">
    <w:name w:val="壹"/>
    <w:basedOn w:val="a1"/>
    <w:rsid w:val="00776644"/>
    <w:pPr>
      <w:adjustRightInd w:val="0"/>
      <w:snapToGrid w:val="0"/>
      <w:spacing w:before="180" w:after="72" w:line="288" w:lineRule="auto"/>
      <w:ind w:left="560" w:hanging="560"/>
    </w:pPr>
    <w:rPr>
      <w:rFonts w:eastAsia="標楷體"/>
      <w:sz w:val="28"/>
    </w:rPr>
  </w:style>
  <w:style w:type="character" w:customStyle="1" w:styleId="ab">
    <w:name w:val="一 字元"/>
    <w:rsid w:val="00776644"/>
    <w:rPr>
      <w:rFonts w:ascii="標楷體" w:eastAsia="標楷體" w:cs="標楷體"/>
      <w:color w:val="000000"/>
      <w:kern w:val="2"/>
      <w:sz w:val="28"/>
      <w:szCs w:val="28"/>
      <w:lang w:val="en-US"/>
    </w:rPr>
  </w:style>
  <w:style w:type="paragraph" w:styleId="ac">
    <w:name w:val="footer"/>
    <w:basedOn w:val="a1"/>
    <w:link w:val="ad"/>
    <w:uiPriority w:val="99"/>
    <w:rsid w:val="00776644"/>
    <w:pPr>
      <w:tabs>
        <w:tab w:val="center" w:pos="4153"/>
        <w:tab w:val="right" w:pos="8306"/>
      </w:tabs>
      <w:snapToGrid w:val="0"/>
    </w:pPr>
    <w:rPr>
      <w:sz w:val="20"/>
      <w:szCs w:val="20"/>
    </w:rPr>
  </w:style>
  <w:style w:type="character" w:styleId="ae">
    <w:name w:val="page number"/>
    <w:basedOn w:val="a2"/>
    <w:rsid w:val="00776644"/>
  </w:style>
  <w:style w:type="paragraph" w:customStyle="1" w:styleId="af">
    <w:name w:val="章"/>
    <w:basedOn w:val="a1"/>
    <w:rsid w:val="00776644"/>
    <w:pPr>
      <w:jc w:val="both"/>
    </w:pPr>
    <w:rPr>
      <w:rFonts w:ascii="標楷體" w:eastAsia="標楷體"/>
      <w:sz w:val="32"/>
      <w:szCs w:val="20"/>
    </w:rPr>
  </w:style>
  <w:style w:type="paragraph" w:styleId="3">
    <w:name w:val="Body Text Indent 3"/>
    <w:basedOn w:val="a1"/>
    <w:rsid w:val="00776644"/>
    <w:pPr>
      <w:spacing w:after="120"/>
      <w:ind w:leftChars="200" w:left="480"/>
    </w:pPr>
    <w:rPr>
      <w:sz w:val="16"/>
      <w:szCs w:val="16"/>
    </w:rPr>
  </w:style>
  <w:style w:type="paragraph" w:styleId="af0">
    <w:name w:val="Balloon Text"/>
    <w:basedOn w:val="a1"/>
    <w:semiHidden/>
    <w:rsid w:val="008B085A"/>
    <w:rPr>
      <w:rFonts w:ascii="Arial" w:hAnsi="Arial"/>
      <w:sz w:val="18"/>
      <w:szCs w:val="18"/>
    </w:rPr>
  </w:style>
  <w:style w:type="paragraph" w:styleId="af1">
    <w:name w:val="header"/>
    <w:basedOn w:val="a1"/>
    <w:link w:val="af2"/>
    <w:rsid w:val="00F762A7"/>
    <w:pPr>
      <w:tabs>
        <w:tab w:val="center" w:pos="4153"/>
        <w:tab w:val="right" w:pos="8306"/>
      </w:tabs>
      <w:snapToGrid w:val="0"/>
    </w:pPr>
    <w:rPr>
      <w:sz w:val="20"/>
      <w:szCs w:val="20"/>
    </w:rPr>
  </w:style>
  <w:style w:type="character" w:customStyle="1" w:styleId="af2">
    <w:name w:val="頁首 字元"/>
    <w:link w:val="af1"/>
    <w:rsid w:val="00F762A7"/>
    <w:rPr>
      <w:kern w:val="2"/>
    </w:rPr>
  </w:style>
  <w:style w:type="table" w:styleId="af3">
    <w:name w:val="Table Grid"/>
    <w:aliases w:val="回覆(1),常用表格"/>
    <w:basedOn w:val="a3"/>
    <w:uiPriority w:val="59"/>
    <w:rsid w:val="00E338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List Paragraph"/>
    <w:basedOn w:val="a1"/>
    <w:uiPriority w:val="34"/>
    <w:qFormat/>
    <w:rsid w:val="007E6CDB"/>
    <w:pPr>
      <w:ind w:leftChars="200" w:left="480"/>
    </w:pPr>
  </w:style>
  <w:style w:type="paragraph" w:customStyle="1" w:styleId="af5">
    <w:name w:val="字元 字元 字元 字元 字元"/>
    <w:basedOn w:val="a1"/>
    <w:rsid w:val="00B972F6"/>
    <w:pPr>
      <w:widowControl/>
      <w:spacing w:after="160" w:line="240" w:lineRule="exact"/>
    </w:pPr>
    <w:rPr>
      <w:rFonts w:ascii="Verdana" w:hAnsi="Verdana"/>
      <w:kern w:val="0"/>
      <w:sz w:val="20"/>
      <w:szCs w:val="20"/>
      <w:lang w:val="en-GB" w:eastAsia="en-US"/>
    </w:rPr>
  </w:style>
  <w:style w:type="paragraph" w:customStyle="1" w:styleId="TimesNewRoman105">
    <w:name w:val="樣式 一 + Times New Roman 黑色 套用前:  1 行 套用後:  0.5 行"/>
    <w:basedOn w:val="a6"/>
    <w:rsid w:val="004D1315"/>
    <w:pPr>
      <w:numPr>
        <w:numId w:val="2"/>
      </w:numPr>
      <w:spacing w:before="100" w:after="50" w:line="360" w:lineRule="exact"/>
    </w:pPr>
    <w:rPr>
      <w:rFonts w:ascii="Times New Roman" w:cs="新細明體"/>
      <w:b/>
      <w:color w:val="000000"/>
      <w:szCs w:val="20"/>
    </w:rPr>
  </w:style>
  <w:style w:type="paragraph" w:customStyle="1" w:styleId="af6">
    <w:name w:val="一、標題"/>
    <w:basedOn w:val="TimesNewRoman105"/>
    <w:rsid w:val="0056298C"/>
    <w:pPr>
      <w:spacing w:line="400" w:lineRule="exact"/>
      <w:ind w:left="0" w:hangingChars="201" w:hanging="482"/>
    </w:pPr>
    <w:rPr>
      <w:bCs/>
    </w:rPr>
  </w:style>
  <w:style w:type="paragraph" w:customStyle="1" w:styleId="a">
    <w:name w:val="一、標題式內文"/>
    <w:basedOn w:val="a6"/>
    <w:rsid w:val="00296463"/>
    <w:pPr>
      <w:numPr>
        <w:numId w:val="3"/>
      </w:numPr>
      <w:spacing w:before="100" w:after="50" w:line="400" w:lineRule="exact"/>
      <w:ind w:left="0" w:hangingChars="350" w:hanging="482"/>
      <w:jc w:val="both"/>
    </w:pPr>
    <w:rPr>
      <w:rFonts w:ascii="Times New Roman" w:cs="新細明體"/>
      <w:color w:val="000000"/>
      <w:szCs w:val="20"/>
    </w:rPr>
  </w:style>
  <w:style w:type="paragraph" w:customStyle="1" w:styleId="af7">
    <w:name w:val="(一) 標題式內文"/>
    <w:basedOn w:val="a7"/>
    <w:rsid w:val="00296463"/>
    <w:pPr>
      <w:spacing w:before="0" w:afterLines="25" w:after="25" w:line="360" w:lineRule="exact"/>
      <w:ind w:left="1384" w:hanging="902"/>
    </w:pPr>
    <w:rPr>
      <w:color w:val="000000"/>
    </w:rPr>
  </w:style>
  <w:style w:type="paragraph" w:customStyle="1" w:styleId="025">
    <w:name w:val="樣式 (一) 標題式內文 + 套用後:  0.25 行"/>
    <w:basedOn w:val="af7"/>
    <w:rsid w:val="00B236F1"/>
    <w:pPr>
      <w:numPr>
        <w:numId w:val="4"/>
      </w:numPr>
      <w:spacing w:afterLines="50" w:after="50"/>
      <w:ind w:left="962"/>
    </w:pPr>
    <w:rPr>
      <w:rFonts w:cs="新細明體"/>
      <w:szCs w:val="20"/>
    </w:rPr>
  </w:style>
  <w:style w:type="paragraph" w:customStyle="1" w:styleId="a0">
    <w:name w:val="條文"/>
    <w:basedOn w:val="a1"/>
    <w:rsid w:val="0016237A"/>
    <w:pPr>
      <w:numPr>
        <w:numId w:val="39"/>
      </w:numPr>
      <w:adjustRightInd w:val="0"/>
      <w:snapToGrid w:val="0"/>
      <w:spacing w:line="288" w:lineRule="auto"/>
      <w:jc w:val="both"/>
    </w:pPr>
    <w:rPr>
      <w:rFonts w:ascii="標楷體" w:eastAsia="標楷體"/>
      <w:sz w:val="28"/>
    </w:rPr>
  </w:style>
  <w:style w:type="character" w:customStyle="1" w:styleId="ad">
    <w:name w:val="頁尾 字元"/>
    <w:basedOn w:val="a2"/>
    <w:link w:val="ac"/>
    <w:uiPriority w:val="99"/>
    <w:rsid w:val="00074353"/>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916210">
      <w:bodyDiv w:val="1"/>
      <w:marLeft w:val="0"/>
      <w:marRight w:val="0"/>
      <w:marTop w:val="0"/>
      <w:marBottom w:val="0"/>
      <w:divBdr>
        <w:top w:val="none" w:sz="0" w:space="0" w:color="auto"/>
        <w:left w:val="none" w:sz="0" w:space="0" w:color="auto"/>
        <w:bottom w:val="none" w:sz="0" w:space="0" w:color="auto"/>
        <w:right w:val="none" w:sz="0" w:space="0" w:color="auto"/>
      </w:divBdr>
    </w:div>
    <w:div w:id="1089236187">
      <w:bodyDiv w:val="1"/>
      <w:marLeft w:val="0"/>
      <w:marRight w:val="0"/>
      <w:marTop w:val="0"/>
      <w:marBottom w:val="0"/>
      <w:divBdr>
        <w:top w:val="none" w:sz="0" w:space="0" w:color="auto"/>
        <w:left w:val="none" w:sz="0" w:space="0" w:color="auto"/>
        <w:bottom w:val="none" w:sz="0" w:space="0" w:color="auto"/>
        <w:right w:val="none" w:sz="0" w:space="0" w:color="auto"/>
      </w:divBdr>
    </w:div>
    <w:div w:id="1121533993">
      <w:bodyDiv w:val="1"/>
      <w:marLeft w:val="0"/>
      <w:marRight w:val="0"/>
      <w:marTop w:val="0"/>
      <w:marBottom w:val="0"/>
      <w:divBdr>
        <w:top w:val="none" w:sz="0" w:space="0" w:color="auto"/>
        <w:left w:val="none" w:sz="0" w:space="0" w:color="auto"/>
        <w:bottom w:val="none" w:sz="0" w:space="0" w:color="auto"/>
        <w:right w:val="none" w:sz="0" w:space="0" w:color="auto"/>
      </w:divBdr>
    </w:div>
    <w:div w:id="1464691548">
      <w:bodyDiv w:val="1"/>
      <w:marLeft w:val="0"/>
      <w:marRight w:val="0"/>
      <w:marTop w:val="0"/>
      <w:marBottom w:val="0"/>
      <w:divBdr>
        <w:top w:val="none" w:sz="0" w:space="0" w:color="auto"/>
        <w:left w:val="none" w:sz="0" w:space="0" w:color="auto"/>
        <w:bottom w:val="none" w:sz="0" w:space="0" w:color="auto"/>
        <w:right w:val="none" w:sz="0" w:space="0" w:color="auto"/>
      </w:divBdr>
    </w:div>
    <w:div w:id="1868331104">
      <w:bodyDiv w:val="1"/>
      <w:marLeft w:val="0"/>
      <w:marRight w:val="0"/>
      <w:marTop w:val="0"/>
      <w:marBottom w:val="0"/>
      <w:divBdr>
        <w:top w:val="none" w:sz="0" w:space="0" w:color="auto"/>
        <w:left w:val="none" w:sz="0" w:space="0" w:color="auto"/>
        <w:bottom w:val="none" w:sz="0" w:space="0" w:color="auto"/>
        <w:right w:val="none" w:sz="0" w:space="0" w:color="auto"/>
      </w:divBdr>
    </w:div>
    <w:div w:id="2062943727">
      <w:bodyDiv w:val="1"/>
      <w:marLeft w:val="0"/>
      <w:marRight w:val="0"/>
      <w:marTop w:val="0"/>
      <w:marBottom w:val="0"/>
      <w:divBdr>
        <w:top w:val="none" w:sz="0" w:space="0" w:color="auto"/>
        <w:left w:val="none" w:sz="0" w:space="0" w:color="auto"/>
        <w:bottom w:val="none" w:sz="0" w:space="0" w:color="auto"/>
        <w:right w:val="none" w:sz="0" w:space="0" w:color="auto"/>
      </w:divBdr>
    </w:div>
    <w:div w:id="211269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16</Pages>
  <Words>1477</Words>
  <Characters>8422</Characters>
  <Application>Microsoft Office Word</Application>
  <DocSecurity>0</DocSecurity>
  <Lines>70</Lines>
  <Paragraphs>19</Paragraphs>
  <ScaleCrop>false</ScaleCrop>
  <Company>My Company</Company>
  <LinksUpToDate>false</LinksUpToDate>
  <CharactersWithSpaces>9880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 投 縣 政 府</dc:title>
  <dc:creator>產業發展科</dc:creator>
  <cp:lastModifiedBy>林奕廷</cp:lastModifiedBy>
  <cp:revision>25</cp:revision>
  <cp:lastPrinted>2021-04-28T02:19:00Z</cp:lastPrinted>
  <dcterms:created xsi:type="dcterms:W3CDTF">2021-07-06T09:31:00Z</dcterms:created>
  <dcterms:modified xsi:type="dcterms:W3CDTF">2021-07-27T00:53:00Z</dcterms:modified>
</cp:coreProperties>
</file>