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48B" w:rsidRDefault="00671E02" w:rsidP="00671E02">
      <w:r w:rsidRPr="00671E02">
        <w:rPr>
          <w:noProof/>
        </w:rPr>
        <w:drawing>
          <wp:inline distT="0" distB="0" distL="0" distR="0">
            <wp:extent cx="5274310" cy="3242217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02" w:rsidRPr="00671E02" w:rsidRDefault="00671E02" w:rsidP="00671E02">
      <w:pPr>
        <w:rPr>
          <w:rFonts w:hint="eastAsia"/>
        </w:rPr>
      </w:pPr>
      <w:r>
        <w:t>資料來源</w:t>
      </w:r>
      <w:r>
        <w:t xml:space="preserve"> :</w:t>
      </w:r>
      <w:r w:rsidR="00FB468A">
        <w:rPr>
          <w:rFonts w:ascii="新細明體" w:eastAsia="新細明體" w:hAnsi="新細明體" w:hint="eastAsia"/>
        </w:rPr>
        <w:t>行政院農業委員會</w:t>
      </w:r>
      <w:bookmarkStart w:id="0" w:name="_GoBack"/>
      <w:bookmarkEnd w:id="0"/>
    </w:p>
    <w:sectPr w:rsidR="00671E02" w:rsidRPr="00671E0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E02"/>
    <w:rsid w:val="000F348B"/>
    <w:rsid w:val="005A2537"/>
    <w:rsid w:val="00671E02"/>
    <w:rsid w:val="00FB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BC4C8-BAC1-4680-8B1F-63FE6979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蘇柏穎</dc:creator>
  <cp:keywords/>
  <dc:description/>
  <cp:lastModifiedBy>蘇柏穎</cp:lastModifiedBy>
  <cp:revision>1</cp:revision>
  <dcterms:created xsi:type="dcterms:W3CDTF">2023-03-10T00:58:00Z</dcterms:created>
  <dcterms:modified xsi:type="dcterms:W3CDTF">2023-03-10T01:31:00Z</dcterms:modified>
</cp:coreProperties>
</file>