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00" w:rsidRDefault="00646800" w:rsidP="00646800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F54951" w:rsidRPr="00F54951" w:rsidTr="00F5495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111年08月08日</w:t>
            </w:r>
          </w:p>
        </w:tc>
      </w:tr>
      <w:tr w:rsidR="00F54951" w:rsidRPr="00F54951" w:rsidTr="00F5495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發文字號：工程企字第1110100028號</w:t>
            </w:r>
          </w:p>
        </w:tc>
      </w:tr>
      <w:tr w:rsidR="00F54951" w:rsidRPr="00F54951" w:rsidTr="00F5495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政府採購法第17條、政府採購法綜合</w:t>
            </w:r>
          </w:p>
        </w:tc>
      </w:tr>
      <w:tr w:rsidR="00F54951" w:rsidRPr="00F54951" w:rsidTr="00F5495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鍾 (先生或小姐)</w:t>
            </w:r>
          </w:p>
        </w:tc>
      </w:tr>
      <w:tr w:rsidR="00F54951" w:rsidRPr="00F54951" w:rsidTr="00F5495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4951" w:rsidRPr="00F54951" w:rsidTr="00F54951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54951" w:rsidRPr="00F54951" w:rsidRDefault="00F54951" w:rsidP="00F54951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</w:tblGrid>
      <w:tr w:rsidR="00F54951" w:rsidRPr="00F54951" w:rsidTr="00F54951">
        <w:trPr>
          <w:trHeight w:val="1057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主旨：為確保國家或資訊安全及採購品質，機關辦理採購，應依政府採購法(下稱採購法)及相關法令確實辦理並負全責，詳如說明，請查照並轉知所屬機關。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一、機關訂定招標文件(含投標須知及契約草案等)，請注意下列事項：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一)兩岸尚未締結與採購法第17條第1項有關之條約或協定，無論是否適用我國締結之條約或協定之採購，機關均得於招標文件規定不允許大陸地區廠商、產品或勞務參與採購；本會99年3月16日工程企字第09900101270號函併請查閱(公開於本會網站)。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二)機關對於廠商所供應整體採購標的之組成項目(例如製成品之特定組件、工程內含之材料與設施)，認不宜使用大陸地區產品項目者，請善用本會訂定之「投標須知範本」第16點之(3)載明清楚，以利廠商知悉機關要求，避免漏未規定，衍生國安或資安疑慮。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三)機關辦理資通訊軟體、硬體或服務等有關採購，請注意本會「資訊服務採購契約範本」第8條履約管理第(二十四)款訂有「本案涉及資通訊軟體、硬體或服務等相關事務，廠商執行本案之團隊成員不得為陸籍人士，並不得提供及使用大陸廠牌資通訊產品。」之勾選項目。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(四)機關辦理涉及國家安全之採購，有對我國或外國廠商資格訂定限制條件之必要者，請依採購法第17條第4項及該項授權本會訂定之「機關辦理涉及國家安全採購之廠商資格限制條件及審查作業辦法」規定辦理。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機關於開標、審標(含評選)過程，應確實依招標文件規定審查，對廠商投標文件內容有疑義時，得通知投標廠商提出說明。機關如利用本會訂定之「投標標價清單範本」，其內容包含「投標標的產地(敘明國家或地區)」、「生產/製造/供應者」等欄位，請於審標時注意廠商投標文件是否合於招標文件規定。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三、機關於履約管理及驗收階段，請落實執行採購法及相關法規之規定及契約約定；契約訂有不允許大陸地區廠商、人士或產品者，機關於履約及驗收時應確實查察廠商履約是否符合契約約定。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lastRenderedPageBreak/>
              <w:t>四、機關採購個案，縱有委託設計、監造、專案管理或代辦採購者，機關仍應負全責及承擔成敗責任，並請督導各廠商確實依約履行及負責，避免採購缺失，甚至影響國安或資安疑慮。</w:t>
            </w:r>
          </w:p>
          <w:p w:rsid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區公所</w:t>
            </w:r>
            <w:r w:rsidRPr="00F549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副本：本會各處室會組、企劃處（網站）</w:t>
            </w:r>
          </w:p>
          <w:p w:rsidR="00F54951" w:rsidRPr="00F54951" w:rsidRDefault="00F54951" w:rsidP="00F549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49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F54951" w:rsidRDefault="0043146F" w:rsidP="00F54951">
      <w:pPr>
        <w:spacing w:line="440" w:lineRule="exact"/>
        <w:rPr>
          <w:rFonts w:ascii="標楷體" w:eastAsia="標楷體" w:hAnsi="標楷體"/>
        </w:rPr>
      </w:pPr>
    </w:p>
    <w:sectPr w:rsidR="008C5F14" w:rsidRPr="00F54951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6F" w:rsidRDefault="0043146F" w:rsidP="00E63997">
      <w:r>
        <w:separator/>
      </w:r>
    </w:p>
  </w:endnote>
  <w:endnote w:type="continuationSeparator" w:id="0">
    <w:p w:rsidR="0043146F" w:rsidRDefault="0043146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6F" w:rsidRDefault="0043146F" w:rsidP="00E63997">
      <w:r>
        <w:separator/>
      </w:r>
    </w:p>
  </w:footnote>
  <w:footnote w:type="continuationSeparator" w:id="0">
    <w:p w:rsidR="0043146F" w:rsidRDefault="0043146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D0CB4"/>
    <w:rsid w:val="002231D4"/>
    <w:rsid w:val="00336B8E"/>
    <w:rsid w:val="0039001C"/>
    <w:rsid w:val="003D6222"/>
    <w:rsid w:val="00422D97"/>
    <w:rsid w:val="0043146F"/>
    <w:rsid w:val="004B6756"/>
    <w:rsid w:val="00562675"/>
    <w:rsid w:val="006215AD"/>
    <w:rsid w:val="006300D0"/>
    <w:rsid w:val="00646800"/>
    <w:rsid w:val="006801CC"/>
    <w:rsid w:val="007265C1"/>
    <w:rsid w:val="007A1F42"/>
    <w:rsid w:val="00920C8C"/>
    <w:rsid w:val="009415B4"/>
    <w:rsid w:val="00954898"/>
    <w:rsid w:val="009A6B52"/>
    <w:rsid w:val="00A15201"/>
    <w:rsid w:val="00A22479"/>
    <w:rsid w:val="00A24420"/>
    <w:rsid w:val="00AF4461"/>
    <w:rsid w:val="00C62DDC"/>
    <w:rsid w:val="00CB4F93"/>
    <w:rsid w:val="00CF34AD"/>
    <w:rsid w:val="00D14E9F"/>
    <w:rsid w:val="00DD30FE"/>
    <w:rsid w:val="00E63997"/>
    <w:rsid w:val="00EF03BF"/>
    <w:rsid w:val="00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2023-05-19T07:29:00Z</dcterms:created>
  <dcterms:modified xsi:type="dcterms:W3CDTF">2023-05-22T04:46:00Z</dcterms:modified>
</cp:coreProperties>
</file>