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08F" w:rsidRDefault="0022108F" w:rsidP="0022108F">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9359B2" w:rsidRPr="009359B2" w:rsidTr="009359B2">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359B2" w:rsidRPr="009359B2" w:rsidRDefault="009359B2" w:rsidP="009359B2">
            <w:pPr>
              <w:widowControl/>
              <w:spacing w:line="440" w:lineRule="exact"/>
              <w:rPr>
                <w:rFonts w:ascii="標楷體" w:eastAsia="標楷體" w:hAnsi="標楷體" w:cs="新細明體"/>
                <w:color w:val="000000"/>
                <w:kern w:val="0"/>
                <w:szCs w:val="24"/>
              </w:rPr>
            </w:pPr>
            <w:r w:rsidRPr="009359B2">
              <w:rPr>
                <w:rFonts w:ascii="標楷體" w:eastAsia="標楷體" w:hAnsi="標楷體" w:cs="新細明體" w:hint="eastAsia"/>
                <w:b/>
                <w:bCs/>
                <w:color w:val="000000"/>
                <w:kern w:val="0"/>
                <w:szCs w:val="24"/>
              </w:rPr>
              <w:t>發文日期：中華民國 110年05月05日</w:t>
            </w:r>
          </w:p>
        </w:tc>
      </w:tr>
      <w:tr w:rsidR="009359B2" w:rsidRPr="009359B2" w:rsidTr="009359B2">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359B2" w:rsidRPr="009359B2" w:rsidRDefault="009359B2" w:rsidP="009359B2">
            <w:pPr>
              <w:widowControl/>
              <w:spacing w:line="440" w:lineRule="exact"/>
              <w:rPr>
                <w:rFonts w:ascii="標楷體" w:eastAsia="標楷體" w:hAnsi="標楷體" w:cs="新細明體"/>
                <w:color w:val="000000"/>
                <w:kern w:val="0"/>
                <w:szCs w:val="24"/>
              </w:rPr>
            </w:pPr>
            <w:r w:rsidRPr="009359B2">
              <w:rPr>
                <w:rFonts w:ascii="標楷體" w:eastAsia="標楷體" w:hAnsi="標楷體" w:cs="新細明體" w:hint="eastAsia"/>
                <w:b/>
                <w:bCs/>
                <w:color w:val="000000"/>
                <w:kern w:val="0"/>
                <w:szCs w:val="24"/>
              </w:rPr>
              <w:t>發文字號：工程企字第1100100263號</w:t>
            </w:r>
          </w:p>
        </w:tc>
      </w:tr>
      <w:tr w:rsidR="009359B2" w:rsidRPr="009359B2" w:rsidTr="009359B2">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359B2" w:rsidRPr="009359B2" w:rsidRDefault="009359B2" w:rsidP="009359B2">
            <w:pPr>
              <w:widowControl/>
              <w:spacing w:line="440" w:lineRule="exact"/>
              <w:rPr>
                <w:rFonts w:ascii="標楷體" w:eastAsia="標楷體" w:hAnsi="標楷體" w:cs="新細明體"/>
                <w:color w:val="000000"/>
                <w:kern w:val="0"/>
                <w:szCs w:val="24"/>
              </w:rPr>
            </w:pPr>
            <w:r w:rsidRPr="009359B2">
              <w:rPr>
                <w:rFonts w:ascii="標楷體" w:eastAsia="標楷體" w:hAnsi="標楷體" w:cs="新細明體" w:hint="eastAsia"/>
                <w:b/>
                <w:bCs/>
                <w:color w:val="FF0000"/>
                <w:kern w:val="0"/>
                <w:szCs w:val="24"/>
              </w:rPr>
              <w:t>根據 政府採購法第63條第1項</w:t>
            </w:r>
          </w:p>
        </w:tc>
      </w:tr>
      <w:tr w:rsidR="009359B2" w:rsidRPr="009359B2" w:rsidTr="009359B2">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359B2" w:rsidRPr="009359B2" w:rsidRDefault="009359B2" w:rsidP="009359B2">
            <w:pPr>
              <w:widowControl/>
              <w:spacing w:line="440" w:lineRule="exact"/>
              <w:rPr>
                <w:rFonts w:ascii="標楷體" w:eastAsia="標楷體" w:hAnsi="標楷體" w:cs="新細明體"/>
                <w:color w:val="000000"/>
                <w:kern w:val="0"/>
                <w:szCs w:val="24"/>
              </w:rPr>
            </w:pPr>
            <w:r w:rsidRPr="009359B2">
              <w:rPr>
                <w:rFonts w:ascii="標楷體" w:eastAsia="標楷體" w:hAnsi="標楷體" w:cs="新細明體" w:hint="eastAsia"/>
                <w:b/>
                <w:bCs/>
                <w:color w:val="000000"/>
                <w:kern w:val="0"/>
                <w:szCs w:val="24"/>
              </w:rPr>
              <w:t>本解釋函上網公告者：企劃處 第四科 陳 (先生或小姐)</w:t>
            </w:r>
          </w:p>
        </w:tc>
      </w:tr>
      <w:tr w:rsidR="009359B2" w:rsidRPr="009359B2" w:rsidTr="009359B2">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359B2" w:rsidRPr="009359B2" w:rsidRDefault="009359B2" w:rsidP="009359B2">
            <w:pPr>
              <w:widowControl/>
              <w:spacing w:line="440" w:lineRule="exact"/>
              <w:rPr>
                <w:rFonts w:ascii="標楷體" w:eastAsia="標楷體" w:hAnsi="標楷體" w:cs="新細明體"/>
                <w:color w:val="000000"/>
                <w:kern w:val="0"/>
                <w:szCs w:val="24"/>
              </w:rPr>
            </w:pPr>
          </w:p>
        </w:tc>
      </w:tr>
      <w:tr w:rsidR="009359B2" w:rsidRPr="009359B2" w:rsidTr="009359B2">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359B2" w:rsidRPr="009359B2" w:rsidRDefault="009359B2" w:rsidP="009359B2">
            <w:pPr>
              <w:widowControl/>
              <w:spacing w:line="440" w:lineRule="exact"/>
              <w:rPr>
                <w:rFonts w:ascii="標楷體" w:eastAsia="標楷體" w:hAnsi="標楷體" w:cs="Times New Roman"/>
                <w:kern w:val="0"/>
                <w:sz w:val="20"/>
                <w:szCs w:val="20"/>
              </w:rPr>
            </w:pPr>
          </w:p>
        </w:tc>
      </w:tr>
    </w:tbl>
    <w:p w:rsidR="009359B2" w:rsidRPr="009359B2" w:rsidRDefault="009359B2" w:rsidP="009359B2">
      <w:pPr>
        <w:widowControl/>
        <w:spacing w:line="440" w:lineRule="exact"/>
        <w:rPr>
          <w:rFonts w:ascii="標楷體" w:eastAsia="標楷體" w:hAnsi="標楷體" w:cs="新細明體"/>
          <w:vanish/>
          <w:kern w:val="0"/>
          <w:szCs w:val="24"/>
        </w:rPr>
      </w:pPr>
    </w:p>
    <w:tbl>
      <w:tblPr>
        <w:tblW w:w="10065" w:type="dxa"/>
        <w:shd w:val="clear" w:color="auto" w:fill="FFFFFF"/>
        <w:tblCellMar>
          <w:top w:w="15" w:type="dxa"/>
          <w:left w:w="15" w:type="dxa"/>
          <w:bottom w:w="15" w:type="dxa"/>
          <w:right w:w="15" w:type="dxa"/>
        </w:tblCellMar>
        <w:tblLook w:val="04A0" w:firstRow="1" w:lastRow="0" w:firstColumn="1" w:lastColumn="0" w:noHBand="0" w:noVBand="1"/>
      </w:tblPr>
      <w:tblGrid>
        <w:gridCol w:w="10065"/>
      </w:tblGrid>
      <w:tr w:rsidR="009359B2" w:rsidRPr="009359B2" w:rsidTr="009359B2">
        <w:trPr>
          <w:trHeight w:val="924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359B2" w:rsidRPr="009359B2" w:rsidRDefault="009359B2" w:rsidP="009359B2">
            <w:pPr>
              <w:widowControl/>
              <w:spacing w:line="440" w:lineRule="exact"/>
              <w:rPr>
                <w:rFonts w:ascii="標楷體" w:eastAsia="標楷體" w:hAnsi="標楷體" w:cs="新細明體"/>
                <w:color w:val="000000"/>
                <w:kern w:val="0"/>
                <w:szCs w:val="24"/>
              </w:rPr>
            </w:pPr>
            <w:r w:rsidRPr="009359B2">
              <w:rPr>
                <w:rFonts w:ascii="標楷體" w:eastAsia="標楷體" w:hAnsi="標楷體" w:cs="新細明體" w:hint="eastAsia"/>
                <w:b/>
                <w:bCs/>
                <w:color w:val="000000"/>
                <w:kern w:val="0"/>
                <w:szCs w:val="24"/>
              </w:rPr>
              <w:t>主旨：履約中之政府採購案件，因新冠肺炎疫情因素致廠商未能依時履約，或因契約成立時當事人無法預料之物價變動致影響履約成本，本會已函釋得採行之處理方式，請查照並轉知所屬(轄)機關。</w:t>
            </w:r>
            <w:r w:rsidRPr="009359B2">
              <w:rPr>
                <w:rFonts w:ascii="標楷體" w:eastAsia="標楷體" w:hAnsi="標楷體" w:cs="新細明體" w:hint="eastAsia"/>
                <w:b/>
                <w:bCs/>
                <w:color w:val="000000"/>
                <w:kern w:val="0"/>
                <w:szCs w:val="24"/>
              </w:rPr>
              <w:br/>
              <w:t>說明：</w:t>
            </w:r>
            <w:r w:rsidRPr="009359B2">
              <w:rPr>
                <w:rFonts w:ascii="標楷體" w:eastAsia="標楷體" w:hAnsi="標楷體" w:cs="新細明體" w:hint="eastAsia"/>
                <w:b/>
                <w:bCs/>
                <w:color w:val="000000"/>
                <w:kern w:val="0"/>
                <w:szCs w:val="24"/>
              </w:rPr>
              <w:br/>
              <w:t>一、依臺灣區綜合營造業同業公會110年4月26日反映事項重申。</w:t>
            </w:r>
            <w:r w:rsidRPr="009359B2">
              <w:rPr>
                <w:rFonts w:ascii="標楷體" w:eastAsia="標楷體" w:hAnsi="標楷體" w:cs="新細明體" w:hint="eastAsia"/>
                <w:b/>
                <w:bCs/>
                <w:color w:val="000000"/>
                <w:kern w:val="0"/>
                <w:szCs w:val="24"/>
              </w:rPr>
              <w:br/>
              <w:t>二、關於因新冠肺炎疫情影響履約進度乙事，本會訂定之各類採購契約範本，其履約期限及延遲履約條文，皆訂有因天災或事變等不可抗力或不可歸責於契約當事人之事由，致未能依時履約者，廠商得檢具相關事證向機關申請延長履約期限；不能履約者，得免除契約責任。本會業於109年3月6日工程企字第1090100202號函請各機關依個案契約約定及廠商之申請（事實、理由及事證）辦理相關事宜。</w:t>
            </w:r>
            <w:r w:rsidRPr="009359B2">
              <w:rPr>
                <w:rFonts w:ascii="標楷體" w:eastAsia="標楷體" w:hAnsi="標楷體" w:cs="新細明體" w:hint="eastAsia"/>
                <w:b/>
                <w:bCs/>
                <w:color w:val="000000"/>
                <w:kern w:val="0"/>
                <w:szCs w:val="24"/>
              </w:rPr>
              <w:br/>
              <w:t>三、關於因物價變動影響履約成本乙事，本會107年7月24日修正之「工程採購契約範本」已載明履約期間遇物價波動時，依序按營造工程物價指數之個別項目、中分類項目及總指數漲跌幅調整工程款，其內容可充分反應物價波動。基於部分採購契約未載明依物價指數變動調整工程款或僅載明依營造工程物價總指數變動調整工程款，不利於反應物價波動，本會於 109年8月31日工程企字第1090100596號函各機關，如履約期間遇個別項目指數、中分類項目指數或總指數與開標月指數比較之漲跌幅逾本會契約範本所定比率之情形，且無歸責於契約雙方之事由者，契約雙方得參酌民法情事變更規定，依現行契約範本內容合意辦理契約變更，就尚未施工執行部分依變更後之物價指數條款調整工程款；已施工執行部分，不適用變更後之調整方式。</w:t>
            </w:r>
            <w:r w:rsidRPr="009359B2">
              <w:rPr>
                <w:rFonts w:ascii="標楷體" w:eastAsia="標楷體" w:hAnsi="標楷體" w:cs="新細明體" w:hint="eastAsia"/>
                <w:b/>
                <w:bCs/>
                <w:color w:val="000000"/>
                <w:kern w:val="0"/>
                <w:szCs w:val="24"/>
              </w:rPr>
              <w:br/>
              <w:t>四、如有疑義或爭議，機關可依機關採購工作及審查小組作業辦法成立採購工作及審查小組協助提供該疑義或爭議處理之諮詢。本會107年1月11日工程企字第10700011360號函並已建立公共建設諮詢機制，協助釐清解決機關與廠商對契約條文認知歧異之問題。（以上函釋均公開於本會網站）</w:t>
            </w:r>
            <w:r w:rsidRPr="009359B2">
              <w:rPr>
                <w:rFonts w:ascii="標楷體" w:eastAsia="標楷體" w:hAnsi="標楷體" w:cs="新細明體" w:hint="eastAsia"/>
                <w:b/>
                <w:bCs/>
                <w:color w:val="000000"/>
                <w:kern w:val="0"/>
                <w:szCs w:val="24"/>
              </w:rPr>
              <w:br/>
              <w:t>正本：行政院各部會行處署、直轄市政府、各縣市政府、各鄉鎮市公所</w:t>
            </w:r>
            <w:r w:rsidRPr="009359B2">
              <w:rPr>
                <w:rFonts w:ascii="標楷體" w:eastAsia="標楷體" w:hAnsi="標楷體" w:cs="新細明體" w:hint="eastAsia"/>
                <w:b/>
                <w:bCs/>
                <w:color w:val="000000"/>
                <w:kern w:val="0"/>
                <w:szCs w:val="24"/>
              </w:rPr>
              <w:br/>
              <w:t>副本：全國政府機關電子公布欄、各技師公會、各工程技術顧問同業公會、各建築師公會、中華民國全國工業總會、臺灣區綜合營造業同業公會、台灣美國商會、台北市日本工商會、歐洲在臺商務協會、台北韓國貿易館、法國工商會、本會企劃處（網站）</w:t>
            </w:r>
            <w:r w:rsidRPr="009359B2">
              <w:rPr>
                <w:rFonts w:ascii="標楷體" w:eastAsia="標楷體" w:hAnsi="標楷體" w:cs="新細明體" w:hint="eastAsia"/>
                <w:b/>
                <w:bCs/>
                <w:color w:val="000000"/>
                <w:kern w:val="0"/>
                <w:szCs w:val="24"/>
              </w:rPr>
              <w:br/>
              <w:t>主任委員 吳 澤 成</w:t>
            </w:r>
          </w:p>
        </w:tc>
      </w:tr>
    </w:tbl>
    <w:p w:rsidR="009412C0" w:rsidRPr="009412C0" w:rsidRDefault="009412C0" w:rsidP="009359B2"/>
    <w:sectPr w:rsidR="009412C0" w:rsidRPr="009412C0" w:rsidSect="00FF1BD8">
      <w:pgSz w:w="11906" w:h="16838"/>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EAE" w:rsidRDefault="009E1EAE" w:rsidP="00E63997">
      <w:r>
        <w:separator/>
      </w:r>
    </w:p>
  </w:endnote>
  <w:endnote w:type="continuationSeparator" w:id="0">
    <w:p w:rsidR="009E1EAE" w:rsidRDefault="009E1EAE"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EAE" w:rsidRDefault="009E1EAE" w:rsidP="00E63997">
      <w:r>
        <w:separator/>
      </w:r>
    </w:p>
  </w:footnote>
  <w:footnote w:type="continuationSeparator" w:id="0">
    <w:p w:rsidR="009E1EAE" w:rsidRDefault="009E1EAE"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2275B"/>
    <w:rsid w:val="000E5F43"/>
    <w:rsid w:val="00137F8A"/>
    <w:rsid w:val="001844CA"/>
    <w:rsid w:val="0018775A"/>
    <w:rsid w:val="00197D60"/>
    <w:rsid w:val="0022108F"/>
    <w:rsid w:val="00265C29"/>
    <w:rsid w:val="00292923"/>
    <w:rsid w:val="002E50C4"/>
    <w:rsid w:val="002F0E1D"/>
    <w:rsid w:val="00302C32"/>
    <w:rsid w:val="00332DB9"/>
    <w:rsid w:val="00357659"/>
    <w:rsid w:val="00361A05"/>
    <w:rsid w:val="003F7420"/>
    <w:rsid w:val="00446C1B"/>
    <w:rsid w:val="00484EEF"/>
    <w:rsid w:val="004E67CE"/>
    <w:rsid w:val="0053759D"/>
    <w:rsid w:val="005509E2"/>
    <w:rsid w:val="0055316D"/>
    <w:rsid w:val="006300D0"/>
    <w:rsid w:val="00766882"/>
    <w:rsid w:val="008B4DB0"/>
    <w:rsid w:val="008F69C1"/>
    <w:rsid w:val="009359B2"/>
    <w:rsid w:val="009412C0"/>
    <w:rsid w:val="0096499B"/>
    <w:rsid w:val="009A6B52"/>
    <w:rsid w:val="009A6EEE"/>
    <w:rsid w:val="009E1EAE"/>
    <w:rsid w:val="00A25C5B"/>
    <w:rsid w:val="00AD654E"/>
    <w:rsid w:val="00AF4461"/>
    <w:rsid w:val="00B13407"/>
    <w:rsid w:val="00B66E26"/>
    <w:rsid w:val="00B763D8"/>
    <w:rsid w:val="00B76B1D"/>
    <w:rsid w:val="00C352E7"/>
    <w:rsid w:val="00C50B69"/>
    <w:rsid w:val="00C62DDC"/>
    <w:rsid w:val="00C85194"/>
    <w:rsid w:val="00CB55FC"/>
    <w:rsid w:val="00CD5718"/>
    <w:rsid w:val="00CE1150"/>
    <w:rsid w:val="00CE508F"/>
    <w:rsid w:val="00CE753C"/>
    <w:rsid w:val="00CF1294"/>
    <w:rsid w:val="00CF227C"/>
    <w:rsid w:val="00CF280E"/>
    <w:rsid w:val="00CF5C36"/>
    <w:rsid w:val="00D330CC"/>
    <w:rsid w:val="00D63CDA"/>
    <w:rsid w:val="00D86900"/>
    <w:rsid w:val="00E63997"/>
    <w:rsid w:val="00F1684F"/>
    <w:rsid w:val="00F34CC4"/>
    <w:rsid w:val="00F432F0"/>
    <w:rsid w:val="00F80A8C"/>
    <w:rsid w:val="00FF1B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1844CA"/>
    <w:rPr>
      <w:color w:val="0000FF"/>
      <w:u w:val="single"/>
    </w:rPr>
  </w:style>
  <w:style w:type="paragraph" w:styleId="Web">
    <w:name w:val="Normal (Web)"/>
    <w:basedOn w:val="a"/>
    <w:uiPriority w:val="99"/>
    <w:semiHidden/>
    <w:unhideWhenUsed/>
    <w:rsid w:val="001844C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2720">
      <w:bodyDiv w:val="1"/>
      <w:marLeft w:val="0"/>
      <w:marRight w:val="0"/>
      <w:marTop w:val="0"/>
      <w:marBottom w:val="0"/>
      <w:divBdr>
        <w:top w:val="none" w:sz="0" w:space="0" w:color="auto"/>
        <w:left w:val="none" w:sz="0" w:space="0" w:color="auto"/>
        <w:bottom w:val="none" w:sz="0" w:space="0" w:color="auto"/>
        <w:right w:val="none" w:sz="0" w:space="0" w:color="auto"/>
      </w:divBdr>
    </w:div>
    <w:div w:id="71659843">
      <w:bodyDiv w:val="1"/>
      <w:marLeft w:val="0"/>
      <w:marRight w:val="0"/>
      <w:marTop w:val="0"/>
      <w:marBottom w:val="0"/>
      <w:divBdr>
        <w:top w:val="none" w:sz="0" w:space="0" w:color="auto"/>
        <w:left w:val="none" w:sz="0" w:space="0" w:color="auto"/>
        <w:bottom w:val="none" w:sz="0" w:space="0" w:color="auto"/>
        <w:right w:val="none" w:sz="0" w:space="0" w:color="auto"/>
      </w:divBdr>
    </w:div>
    <w:div w:id="149947990">
      <w:bodyDiv w:val="1"/>
      <w:marLeft w:val="0"/>
      <w:marRight w:val="0"/>
      <w:marTop w:val="0"/>
      <w:marBottom w:val="0"/>
      <w:divBdr>
        <w:top w:val="none" w:sz="0" w:space="0" w:color="auto"/>
        <w:left w:val="none" w:sz="0" w:space="0" w:color="auto"/>
        <w:bottom w:val="none" w:sz="0" w:space="0" w:color="auto"/>
        <w:right w:val="none" w:sz="0" w:space="0" w:color="auto"/>
      </w:divBdr>
    </w:div>
    <w:div w:id="151988291">
      <w:bodyDiv w:val="1"/>
      <w:marLeft w:val="0"/>
      <w:marRight w:val="0"/>
      <w:marTop w:val="0"/>
      <w:marBottom w:val="0"/>
      <w:divBdr>
        <w:top w:val="none" w:sz="0" w:space="0" w:color="auto"/>
        <w:left w:val="none" w:sz="0" w:space="0" w:color="auto"/>
        <w:bottom w:val="none" w:sz="0" w:space="0" w:color="auto"/>
        <w:right w:val="none" w:sz="0" w:space="0" w:color="auto"/>
      </w:divBdr>
    </w:div>
    <w:div w:id="186214487">
      <w:bodyDiv w:val="1"/>
      <w:marLeft w:val="0"/>
      <w:marRight w:val="0"/>
      <w:marTop w:val="0"/>
      <w:marBottom w:val="0"/>
      <w:divBdr>
        <w:top w:val="none" w:sz="0" w:space="0" w:color="auto"/>
        <w:left w:val="none" w:sz="0" w:space="0" w:color="auto"/>
        <w:bottom w:val="none" w:sz="0" w:space="0" w:color="auto"/>
        <w:right w:val="none" w:sz="0" w:space="0" w:color="auto"/>
      </w:divBdr>
    </w:div>
    <w:div w:id="235870376">
      <w:bodyDiv w:val="1"/>
      <w:marLeft w:val="0"/>
      <w:marRight w:val="0"/>
      <w:marTop w:val="0"/>
      <w:marBottom w:val="0"/>
      <w:divBdr>
        <w:top w:val="none" w:sz="0" w:space="0" w:color="auto"/>
        <w:left w:val="none" w:sz="0" w:space="0" w:color="auto"/>
        <w:bottom w:val="none" w:sz="0" w:space="0" w:color="auto"/>
        <w:right w:val="none" w:sz="0" w:space="0" w:color="auto"/>
      </w:divBdr>
    </w:div>
    <w:div w:id="334499238">
      <w:bodyDiv w:val="1"/>
      <w:marLeft w:val="0"/>
      <w:marRight w:val="0"/>
      <w:marTop w:val="0"/>
      <w:marBottom w:val="0"/>
      <w:divBdr>
        <w:top w:val="none" w:sz="0" w:space="0" w:color="auto"/>
        <w:left w:val="none" w:sz="0" w:space="0" w:color="auto"/>
        <w:bottom w:val="none" w:sz="0" w:space="0" w:color="auto"/>
        <w:right w:val="none" w:sz="0" w:space="0" w:color="auto"/>
      </w:divBdr>
    </w:div>
    <w:div w:id="381641213">
      <w:bodyDiv w:val="1"/>
      <w:marLeft w:val="0"/>
      <w:marRight w:val="0"/>
      <w:marTop w:val="0"/>
      <w:marBottom w:val="0"/>
      <w:divBdr>
        <w:top w:val="none" w:sz="0" w:space="0" w:color="auto"/>
        <w:left w:val="none" w:sz="0" w:space="0" w:color="auto"/>
        <w:bottom w:val="none" w:sz="0" w:space="0" w:color="auto"/>
        <w:right w:val="none" w:sz="0" w:space="0" w:color="auto"/>
      </w:divBdr>
    </w:div>
    <w:div w:id="416949169">
      <w:bodyDiv w:val="1"/>
      <w:marLeft w:val="0"/>
      <w:marRight w:val="0"/>
      <w:marTop w:val="0"/>
      <w:marBottom w:val="0"/>
      <w:divBdr>
        <w:top w:val="none" w:sz="0" w:space="0" w:color="auto"/>
        <w:left w:val="none" w:sz="0" w:space="0" w:color="auto"/>
        <w:bottom w:val="none" w:sz="0" w:space="0" w:color="auto"/>
        <w:right w:val="none" w:sz="0" w:space="0" w:color="auto"/>
      </w:divBdr>
    </w:div>
    <w:div w:id="448161420">
      <w:bodyDiv w:val="1"/>
      <w:marLeft w:val="0"/>
      <w:marRight w:val="0"/>
      <w:marTop w:val="0"/>
      <w:marBottom w:val="0"/>
      <w:divBdr>
        <w:top w:val="none" w:sz="0" w:space="0" w:color="auto"/>
        <w:left w:val="none" w:sz="0" w:space="0" w:color="auto"/>
        <w:bottom w:val="none" w:sz="0" w:space="0" w:color="auto"/>
        <w:right w:val="none" w:sz="0" w:space="0" w:color="auto"/>
      </w:divBdr>
    </w:div>
    <w:div w:id="455412265">
      <w:bodyDiv w:val="1"/>
      <w:marLeft w:val="0"/>
      <w:marRight w:val="0"/>
      <w:marTop w:val="0"/>
      <w:marBottom w:val="0"/>
      <w:divBdr>
        <w:top w:val="none" w:sz="0" w:space="0" w:color="auto"/>
        <w:left w:val="none" w:sz="0" w:space="0" w:color="auto"/>
        <w:bottom w:val="none" w:sz="0" w:space="0" w:color="auto"/>
        <w:right w:val="none" w:sz="0" w:space="0" w:color="auto"/>
      </w:divBdr>
    </w:div>
    <w:div w:id="475222458">
      <w:bodyDiv w:val="1"/>
      <w:marLeft w:val="0"/>
      <w:marRight w:val="0"/>
      <w:marTop w:val="0"/>
      <w:marBottom w:val="0"/>
      <w:divBdr>
        <w:top w:val="none" w:sz="0" w:space="0" w:color="auto"/>
        <w:left w:val="none" w:sz="0" w:space="0" w:color="auto"/>
        <w:bottom w:val="none" w:sz="0" w:space="0" w:color="auto"/>
        <w:right w:val="none" w:sz="0" w:space="0" w:color="auto"/>
      </w:divBdr>
    </w:div>
    <w:div w:id="543904697">
      <w:bodyDiv w:val="1"/>
      <w:marLeft w:val="0"/>
      <w:marRight w:val="0"/>
      <w:marTop w:val="0"/>
      <w:marBottom w:val="0"/>
      <w:divBdr>
        <w:top w:val="none" w:sz="0" w:space="0" w:color="auto"/>
        <w:left w:val="none" w:sz="0" w:space="0" w:color="auto"/>
        <w:bottom w:val="none" w:sz="0" w:space="0" w:color="auto"/>
        <w:right w:val="none" w:sz="0" w:space="0" w:color="auto"/>
      </w:divBdr>
    </w:div>
    <w:div w:id="564527771">
      <w:bodyDiv w:val="1"/>
      <w:marLeft w:val="0"/>
      <w:marRight w:val="0"/>
      <w:marTop w:val="0"/>
      <w:marBottom w:val="0"/>
      <w:divBdr>
        <w:top w:val="none" w:sz="0" w:space="0" w:color="auto"/>
        <w:left w:val="none" w:sz="0" w:space="0" w:color="auto"/>
        <w:bottom w:val="none" w:sz="0" w:space="0" w:color="auto"/>
        <w:right w:val="none" w:sz="0" w:space="0" w:color="auto"/>
      </w:divBdr>
    </w:div>
    <w:div w:id="663556182">
      <w:bodyDiv w:val="1"/>
      <w:marLeft w:val="0"/>
      <w:marRight w:val="0"/>
      <w:marTop w:val="0"/>
      <w:marBottom w:val="0"/>
      <w:divBdr>
        <w:top w:val="none" w:sz="0" w:space="0" w:color="auto"/>
        <w:left w:val="none" w:sz="0" w:space="0" w:color="auto"/>
        <w:bottom w:val="none" w:sz="0" w:space="0" w:color="auto"/>
        <w:right w:val="none" w:sz="0" w:space="0" w:color="auto"/>
      </w:divBdr>
    </w:div>
    <w:div w:id="710813051">
      <w:bodyDiv w:val="1"/>
      <w:marLeft w:val="0"/>
      <w:marRight w:val="0"/>
      <w:marTop w:val="0"/>
      <w:marBottom w:val="0"/>
      <w:divBdr>
        <w:top w:val="none" w:sz="0" w:space="0" w:color="auto"/>
        <w:left w:val="none" w:sz="0" w:space="0" w:color="auto"/>
        <w:bottom w:val="none" w:sz="0" w:space="0" w:color="auto"/>
        <w:right w:val="none" w:sz="0" w:space="0" w:color="auto"/>
      </w:divBdr>
    </w:div>
    <w:div w:id="765538441">
      <w:bodyDiv w:val="1"/>
      <w:marLeft w:val="0"/>
      <w:marRight w:val="0"/>
      <w:marTop w:val="0"/>
      <w:marBottom w:val="0"/>
      <w:divBdr>
        <w:top w:val="none" w:sz="0" w:space="0" w:color="auto"/>
        <w:left w:val="none" w:sz="0" w:space="0" w:color="auto"/>
        <w:bottom w:val="none" w:sz="0" w:space="0" w:color="auto"/>
        <w:right w:val="none" w:sz="0" w:space="0" w:color="auto"/>
      </w:divBdr>
    </w:div>
    <w:div w:id="766075302">
      <w:bodyDiv w:val="1"/>
      <w:marLeft w:val="0"/>
      <w:marRight w:val="0"/>
      <w:marTop w:val="0"/>
      <w:marBottom w:val="0"/>
      <w:divBdr>
        <w:top w:val="none" w:sz="0" w:space="0" w:color="auto"/>
        <w:left w:val="none" w:sz="0" w:space="0" w:color="auto"/>
        <w:bottom w:val="none" w:sz="0" w:space="0" w:color="auto"/>
        <w:right w:val="none" w:sz="0" w:space="0" w:color="auto"/>
      </w:divBdr>
    </w:div>
    <w:div w:id="782117454">
      <w:bodyDiv w:val="1"/>
      <w:marLeft w:val="0"/>
      <w:marRight w:val="0"/>
      <w:marTop w:val="0"/>
      <w:marBottom w:val="0"/>
      <w:divBdr>
        <w:top w:val="none" w:sz="0" w:space="0" w:color="auto"/>
        <w:left w:val="none" w:sz="0" w:space="0" w:color="auto"/>
        <w:bottom w:val="none" w:sz="0" w:space="0" w:color="auto"/>
        <w:right w:val="none" w:sz="0" w:space="0" w:color="auto"/>
      </w:divBdr>
    </w:div>
    <w:div w:id="860821702">
      <w:bodyDiv w:val="1"/>
      <w:marLeft w:val="0"/>
      <w:marRight w:val="0"/>
      <w:marTop w:val="0"/>
      <w:marBottom w:val="0"/>
      <w:divBdr>
        <w:top w:val="none" w:sz="0" w:space="0" w:color="auto"/>
        <w:left w:val="none" w:sz="0" w:space="0" w:color="auto"/>
        <w:bottom w:val="none" w:sz="0" w:space="0" w:color="auto"/>
        <w:right w:val="none" w:sz="0" w:space="0" w:color="auto"/>
      </w:divBdr>
    </w:div>
    <w:div w:id="900362213">
      <w:bodyDiv w:val="1"/>
      <w:marLeft w:val="0"/>
      <w:marRight w:val="0"/>
      <w:marTop w:val="0"/>
      <w:marBottom w:val="0"/>
      <w:divBdr>
        <w:top w:val="none" w:sz="0" w:space="0" w:color="auto"/>
        <w:left w:val="none" w:sz="0" w:space="0" w:color="auto"/>
        <w:bottom w:val="none" w:sz="0" w:space="0" w:color="auto"/>
        <w:right w:val="none" w:sz="0" w:space="0" w:color="auto"/>
      </w:divBdr>
    </w:div>
    <w:div w:id="956911794">
      <w:bodyDiv w:val="1"/>
      <w:marLeft w:val="0"/>
      <w:marRight w:val="0"/>
      <w:marTop w:val="0"/>
      <w:marBottom w:val="0"/>
      <w:divBdr>
        <w:top w:val="none" w:sz="0" w:space="0" w:color="auto"/>
        <w:left w:val="none" w:sz="0" w:space="0" w:color="auto"/>
        <w:bottom w:val="none" w:sz="0" w:space="0" w:color="auto"/>
        <w:right w:val="none" w:sz="0" w:space="0" w:color="auto"/>
      </w:divBdr>
    </w:div>
    <w:div w:id="1119030923">
      <w:bodyDiv w:val="1"/>
      <w:marLeft w:val="0"/>
      <w:marRight w:val="0"/>
      <w:marTop w:val="0"/>
      <w:marBottom w:val="0"/>
      <w:divBdr>
        <w:top w:val="none" w:sz="0" w:space="0" w:color="auto"/>
        <w:left w:val="none" w:sz="0" w:space="0" w:color="auto"/>
        <w:bottom w:val="none" w:sz="0" w:space="0" w:color="auto"/>
        <w:right w:val="none" w:sz="0" w:space="0" w:color="auto"/>
      </w:divBdr>
    </w:div>
    <w:div w:id="1119641560">
      <w:bodyDiv w:val="1"/>
      <w:marLeft w:val="0"/>
      <w:marRight w:val="0"/>
      <w:marTop w:val="0"/>
      <w:marBottom w:val="0"/>
      <w:divBdr>
        <w:top w:val="none" w:sz="0" w:space="0" w:color="auto"/>
        <w:left w:val="none" w:sz="0" w:space="0" w:color="auto"/>
        <w:bottom w:val="none" w:sz="0" w:space="0" w:color="auto"/>
        <w:right w:val="none" w:sz="0" w:space="0" w:color="auto"/>
      </w:divBdr>
    </w:div>
    <w:div w:id="1154640564">
      <w:bodyDiv w:val="1"/>
      <w:marLeft w:val="0"/>
      <w:marRight w:val="0"/>
      <w:marTop w:val="0"/>
      <w:marBottom w:val="0"/>
      <w:divBdr>
        <w:top w:val="none" w:sz="0" w:space="0" w:color="auto"/>
        <w:left w:val="none" w:sz="0" w:space="0" w:color="auto"/>
        <w:bottom w:val="none" w:sz="0" w:space="0" w:color="auto"/>
        <w:right w:val="none" w:sz="0" w:space="0" w:color="auto"/>
      </w:divBdr>
    </w:div>
    <w:div w:id="1160729151">
      <w:bodyDiv w:val="1"/>
      <w:marLeft w:val="0"/>
      <w:marRight w:val="0"/>
      <w:marTop w:val="0"/>
      <w:marBottom w:val="0"/>
      <w:divBdr>
        <w:top w:val="none" w:sz="0" w:space="0" w:color="auto"/>
        <w:left w:val="none" w:sz="0" w:space="0" w:color="auto"/>
        <w:bottom w:val="none" w:sz="0" w:space="0" w:color="auto"/>
        <w:right w:val="none" w:sz="0" w:space="0" w:color="auto"/>
      </w:divBdr>
    </w:div>
    <w:div w:id="1176188271">
      <w:bodyDiv w:val="1"/>
      <w:marLeft w:val="0"/>
      <w:marRight w:val="0"/>
      <w:marTop w:val="0"/>
      <w:marBottom w:val="0"/>
      <w:divBdr>
        <w:top w:val="none" w:sz="0" w:space="0" w:color="auto"/>
        <w:left w:val="none" w:sz="0" w:space="0" w:color="auto"/>
        <w:bottom w:val="none" w:sz="0" w:space="0" w:color="auto"/>
        <w:right w:val="none" w:sz="0" w:space="0" w:color="auto"/>
      </w:divBdr>
    </w:div>
    <w:div w:id="1194731907">
      <w:bodyDiv w:val="1"/>
      <w:marLeft w:val="0"/>
      <w:marRight w:val="0"/>
      <w:marTop w:val="0"/>
      <w:marBottom w:val="0"/>
      <w:divBdr>
        <w:top w:val="none" w:sz="0" w:space="0" w:color="auto"/>
        <w:left w:val="none" w:sz="0" w:space="0" w:color="auto"/>
        <w:bottom w:val="none" w:sz="0" w:space="0" w:color="auto"/>
        <w:right w:val="none" w:sz="0" w:space="0" w:color="auto"/>
      </w:divBdr>
    </w:div>
    <w:div w:id="1266571521">
      <w:bodyDiv w:val="1"/>
      <w:marLeft w:val="0"/>
      <w:marRight w:val="0"/>
      <w:marTop w:val="0"/>
      <w:marBottom w:val="0"/>
      <w:divBdr>
        <w:top w:val="none" w:sz="0" w:space="0" w:color="auto"/>
        <w:left w:val="none" w:sz="0" w:space="0" w:color="auto"/>
        <w:bottom w:val="none" w:sz="0" w:space="0" w:color="auto"/>
        <w:right w:val="none" w:sz="0" w:space="0" w:color="auto"/>
      </w:divBdr>
    </w:div>
    <w:div w:id="1326396716">
      <w:bodyDiv w:val="1"/>
      <w:marLeft w:val="0"/>
      <w:marRight w:val="0"/>
      <w:marTop w:val="0"/>
      <w:marBottom w:val="0"/>
      <w:divBdr>
        <w:top w:val="none" w:sz="0" w:space="0" w:color="auto"/>
        <w:left w:val="none" w:sz="0" w:space="0" w:color="auto"/>
        <w:bottom w:val="none" w:sz="0" w:space="0" w:color="auto"/>
        <w:right w:val="none" w:sz="0" w:space="0" w:color="auto"/>
      </w:divBdr>
    </w:div>
    <w:div w:id="1343974953">
      <w:bodyDiv w:val="1"/>
      <w:marLeft w:val="0"/>
      <w:marRight w:val="0"/>
      <w:marTop w:val="0"/>
      <w:marBottom w:val="0"/>
      <w:divBdr>
        <w:top w:val="none" w:sz="0" w:space="0" w:color="auto"/>
        <w:left w:val="none" w:sz="0" w:space="0" w:color="auto"/>
        <w:bottom w:val="none" w:sz="0" w:space="0" w:color="auto"/>
        <w:right w:val="none" w:sz="0" w:space="0" w:color="auto"/>
      </w:divBdr>
    </w:div>
    <w:div w:id="1498808945">
      <w:bodyDiv w:val="1"/>
      <w:marLeft w:val="0"/>
      <w:marRight w:val="0"/>
      <w:marTop w:val="0"/>
      <w:marBottom w:val="0"/>
      <w:divBdr>
        <w:top w:val="none" w:sz="0" w:space="0" w:color="auto"/>
        <w:left w:val="none" w:sz="0" w:space="0" w:color="auto"/>
        <w:bottom w:val="none" w:sz="0" w:space="0" w:color="auto"/>
        <w:right w:val="none" w:sz="0" w:space="0" w:color="auto"/>
      </w:divBdr>
    </w:div>
    <w:div w:id="1525167625">
      <w:bodyDiv w:val="1"/>
      <w:marLeft w:val="0"/>
      <w:marRight w:val="0"/>
      <w:marTop w:val="0"/>
      <w:marBottom w:val="0"/>
      <w:divBdr>
        <w:top w:val="none" w:sz="0" w:space="0" w:color="auto"/>
        <w:left w:val="none" w:sz="0" w:space="0" w:color="auto"/>
        <w:bottom w:val="none" w:sz="0" w:space="0" w:color="auto"/>
        <w:right w:val="none" w:sz="0" w:space="0" w:color="auto"/>
      </w:divBdr>
    </w:div>
    <w:div w:id="1528911646">
      <w:bodyDiv w:val="1"/>
      <w:marLeft w:val="0"/>
      <w:marRight w:val="0"/>
      <w:marTop w:val="0"/>
      <w:marBottom w:val="0"/>
      <w:divBdr>
        <w:top w:val="none" w:sz="0" w:space="0" w:color="auto"/>
        <w:left w:val="none" w:sz="0" w:space="0" w:color="auto"/>
        <w:bottom w:val="none" w:sz="0" w:space="0" w:color="auto"/>
        <w:right w:val="none" w:sz="0" w:space="0" w:color="auto"/>
      </w:divBdr>
    </w:div>
    <w:div w:id="1595746420">
      <w:bodyDiv w:val="1"/>
      <w:marLeft w:val="0"/>
      <w:marRight w:val="0"/>
      <w:marTop w:val="0"/>
      <w:marBottom w:val="0"/>
      <w:divBdr>
        <w:top w:val="none" w:sz="0" w:space="0" w:color="auto"/>
        <w:left w:val="none" w:sz="0" w:space="0" w:color="auto"/>
        <w:bottom w:val="none" w:sz="0" w:space="0" w:color="auto"/>
        <w:right w:val="none" w:sz="0" w:space="0" w:color="auto"/>
      </w:divBdr>
    </w:div>
    <w:div w:id="1609199497">
      <w:bodyDiv w:val="1"/>
      <w:marLeft w:val="0"/>
      <w:marRight w:val="0"/>
      <w:marTop w:val="0"/>
      <w:marBottom w:val="0"/>
      <w:divBdr>
        <w:top w:val="none" w:sz="0" w:space="0" w:color="auto"/>
        <w:left w:val="none" w:sz="0" w:space="0" w:color="auto"/>
        <w:bottom w:val="none" w:sz="0" w:space="0" w:color="auto"/>
        <w:right w:val="none" w:sz="0" w:space="0" w:color="auto"/>
      </w:divBdr>
    </w:div>
    <w:div w:id="1628469673">
      <w:bodyDiv w:val="1"/>
      <w:marLeft w:val="0"/>
      <w:marRight w:val="0"/>
      <w:marTop w:val="0"/>
      <w:marBottom w:val="0"/>
      <w:divBdr>
        <w:top w:val="none" w:sz="0" w:space="0" w:color="auto"/>
        <w:left w:val="none" w:sz="0" w:space="0" w:color="auto"/>
        <w:bottom w:val="none" w:sz="0" w:space="0" w:color="auto"/>
        <w:right w:val="none" w:sz="0" w:space="0" w:color="auto"/>
      </w:divBdr>
    </w:div>
    <w:div w:id="1644122239">
      <w:bodyDiv w:val="1"/>
      <w:marLeft w:val="0"/>
      <w:marRight w:val="0"/>
      <w:marTop w:val="0"/>
      <w:marBottom w:val="0"/>
      <w:divBdr>
        <w:top w:val="none" w:sz="0" w:space="0" w:color="auto"/>
        <w:left w:val="none" w:sz="0" w:space="0" w:color="auto"/>
        <w:bottom w:val="none" w:sz="0" w:space="0" w:color="auto"/>
        <w:right w:val="none" w:sz="0" w:space="0" w:color="auto"/>
      </w:divBdr>
    </w:div>
    <w:div w:id="1679497579">
      <w:bodyDiv w:val="1"/>
      <w:marLeft w:val="0"/>
      <w:marRight w:val="0"/>
      <w:marTop w:val="0"/>
      <w:marBottom w:val="0"/>
      <w:divBdr>
        <w:top w:val="none" w:sz="0" w:space="0" w:color="auto"/>
        <w:left w:val="none" w:sz="0" w:space="0" w:color="auto"/>
        <w:bottom w:val="none" w:sz="0" w:space="0" w:color="auto"/>
        <w:right w:val="none" w:sz="0" w:space="0" w:color="auto"/>
      </w:divBdr>
    </w:div>
    <w:div w:id="1679965464">
      <w:bodyDiv w:val="1"/>
      <w:marLeft w:val="0"/>
      <w:marRight w:val="0"/>
      <w:marTop w:val="0"/>
      <w:marBottom w:val="0"/>
      <w:divBdr>
        <w:top w:val="none" w:sz="0" w:space="0" w:color="auto"/>
        <w:left w:val="none" w:sz="0" w:space="0" w:color="auto"/>
        <w:bottom w:val="none" w:sz="0" w:space="0" w:color="auto"/>
        <w:right w:val="none" w:sz="0" w:space="0" w:color="auto"/>
      </w:divBdr>
    </w:div>
    <w:div w:id="1685474613">
      <w:bodyDiv w:val="1"/>
      <w:marLeft w:val="0"/>
      <w:marRight w:val="0"/>
      <w:marTop w:val="0"/>
      <w:marBottom w:val="0"/>
      <w:divBdr>
        <w:top w:val="none" w:sz="0" w:space="0" w:color="auto"/>
        <w:left w:val="none" w:sz="0" w:space="0" w:color="auto"/>
        <w:bottom w:val="none" w:sz="0" w:space="0" w:color="auto"/>
        <w:right w:val="none" w:sz="0" w:space="0" w:color="auto"/>
      </w:divBdr>
    </w:div>
    <w:div w:id="1762335918">
      <w:bodyDiv w:val="1"/>
      <w:marLeft w:val="0"/>
      <w:marRight w:val="0"/>
      <w:marTop w:val="0"/>
      <w:marBottom w:val="0"/>
      <w:divBdr>
        <w:top w:val="none" w:sz="0" w:space="0" w:color="auto"/>
        <w:left w:val="none" w:sz="0" w:space="0" w:color="auto"/>
        <w:bottom w:val="none" w:sz="0" w:space="0" w:color="auto"/>
        <w:right w:val="none" w:sz="0" w:space="0" w:color="auto"/>
      </w:divBdr>
    </w:div>
    <w:div w:id="1821382102">
      <w:bodyDiv w:val="1"/>
      <w:marLeft w:val="0"/>
      <w:marRight w:val="0"/>
      <w:marTop w:val="0"/>
      <w:marBottom w:val="0"/>
      <w:divBdr>
        <w:top w:val="none" w:sz="0" w:space="0" w:color="auto"/>
        <w:left w:val="none" w:sz="0" w:space="0" w:color="auto"/>
        <w:bottom w:val="none" w:sz="0" w:space="0" w:color="auto"/>
        <w:right w:val="none" w:sz="0" w:space="0" w:color="auto"/>
      </w:divBdr>
    </w:div>
    <w:div w:id="1891838327">
      <w:bodyDiv w:val="1"/>
      <w:marLeft w:val="0"/>
      <w:marRight w:val="0"/>
      <w:marTop w:val="0"/>
      <w:marBottom w:val="0"/>
      <w:divBdr>
        <w:top w:val="none" w:sz="0" w:space="0" w:color="auto"/>
        <w:left w:val="none" w:sz="0" w:space="0" w:color="auto"/>
        <w:bottom w:val="none" w:sz="0" w:space="0" w:color="auto"/>
        <w:right w:val="none" w:sz="0" w:space="0" w:color="auto"/>
      </w:divBdr>
    </w:div>
    <w:div w:id="1907689677">
      <w:bodyDiv w:val="1"/>
      <w:marLeft w:val="0"/>
      <w:marRight w:val="0"/>
      <w:marTop w:val="0"/>
      <w:marBottom w:val="0"/>
      <w:divBdr>
        <w:top w:val="none" w:sz="0" w:space="0" w:color="auto"/>
        <w:left w:val="none" w:sz="0" w:space="0" w:color="auto"/>
        <w:bottom w:val="none" w:sz="0" w:space="0" w:color="auto"/>
        <w:right w:val="none" w:sz="0" w:space="0" w:color="auto"/>
      </w:divBdr>
    </w:div>
    <w:div w:id="1955674292">
      <w:bodyDiv w:val="1"/>
      <w:marLeft w:val="0"/>
      <w:marRight w:val="0"/>
      <w:marTop w:val="0"/>
      <w:marBottom w:val="0"/>
      <w:divBdr>
        <w:top w:val="none" w:sz="0" w:space="0" w:color="auto"/>
        <w:left w:val="none" w:sz="0" w:space="0" w:color="auto"/>
        <w:bottom w:val="none" w:sz="0" w:space="0" w:color="auto"/>
        <w:right w:val="none" w:sz="0" w:space="0" w:color="auto"/>
      </w:divBdr>
    </w:div>
    <w:div w:id="2021733546">
      <w:bodyDiv w:val="1"/>
      <w:marLeft w:val="0"/>
      <w:marRight w:val="0"/>
      <w:marTop w:val="0"/>
      <w:marBottom w:val="0"/>
      <w:divBdr>
        <w:top w:val="none" w:sz="0" w:space="0" w:color="auto"/>
        <w:left w:val="none" w:sz="0" w:space="0" w:color="auto"/>
        <w:bottom w:val="none" w:sz="0" w:space="0" w:color="auto"/>
        <w:right w:val="none" w:sz="0" w:space="0" w:color="auto"/>
      </w:divBdr>
    </w:div>
    <w:div w:id="2023972606">
      <w:bodyDiv w:val="1"/>
      <w:marLeft w:val="0"/>
      <w:marRight w:val="0"/>
      <w:marTop w:val="0"/>
      <w:marBottom w:val="0"/>
      <w:divBdr>
        <w:top w:val="none" w:sz="0" w:space="0" w:color="auto"/>
        <w:left w:val="none" w:sz="0" w:space="0" w:color="auto"/>
        <w:bottom w:val="none" w:sz="0" w:space="0" w:color="auto"/>
        <w:right w:val="none" w:sz="0" w:space="0" w:color="auto"/>
      </w:divBdr>
    </w:div>
    <w:div w:id="2059084353">
      <w:bodyDiv w:val="1"/>
      <w:marLeft w:val="0"/>
      <w:marRight w:val="0"/>
      <w:marTop w:val="0"/>
      <w:marBottom w:val="0"/>
      <w:divBdr>
        <w:top w:val="none" w:sz="0" w:space="0" w:color="auto"/>
        <w:left w:val="none" w:sz="0" w:space="0" w:color="auto"/>
        <w:bottom w:val="none" w:sz="0" w:space="0" w:color="auto"/>
        <w:right w:val="none" w:sz="0" w:space="0" w:color="auto"/>
      </w:divBdr>
    </w:div>
    <w:div w:id="2088114309">
      <w:bodyDiv w:val="1"/>
      <w:marLeft w:val="0"/>
      <w:marRight w:val="0"/>
      <w:marTop w:val="0"/>
      <w:marBottom w:val="0"/>
      <w:divBdr>
        <w:top w:val="none" w:sz="0" w:space="0" w:color="auto"/>
        <w:left w:val="none" w:sz="0" w:space="0" w:color="auto"/>
        <w:bottom w:val="none" w:sz="0" w:space="0" w:color="auto"/>
        <w:right w:val="none" w:sz="0" w:space="0" w:color="auto"/>
      </w:divBdr>
    </w:div>
    <w:div w:id="2097824105">
      <w:bodyDiv w:val="1"/>
      <w:marLeft w:val="0"/>
      <w:marRight w:val="0"/>
      <w:marTop w:val="0"/>
      <w:marBottom w:val="0"/>
      <w:divBdr>
        <w:top w:val="none" w:sz="0" w:space="0" w:color="auto"/>
        <w:left w:val="none" w:sz="0" w:space="0" w:color="auto"/>
        <w:bottom w:val="none" w:sz="0" w:space="0" w:color="auto"/>
        <w:right w:val="none" w:sz="0" w:space="0" w:color="auto"/>
      </w:divBdr>
    </w:div>
    <w:div w:id="2117483064">
      <w:bodyDiv w:val="1"/>
      <w:marLeft w:val="0"/>
      <w:marRight w:val="0"/>
      <w:marTop w:val="0"/>
      <w:marBottom w:val="0"/>
      <w:divBdr>
        <w:top w:val="none" w:sz="0" w:space="0" w:color="auto"/>
        <w:left w:val="none" w:sz="0" w:space="0" w:color="auto"/>
        <w:bottom w:val="none" w:sz="0" w:space="0" w:color="auto"/>
        <w:right w:val="none" w:sz="0" w:space="0" w:color="auto"/>
      </w:divBdr>
    </w:div>
    <w:div w:id="213929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2023-05-17T08:45:00Z</dcterms:created>
  <dcterms:modified xsi:type="dcterms:W3CDTF">2023-05-22T04:00:00Z</dcterms:modified>
</cp:coreProperties>
</file>