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480"/>
      </w:tblGrid>
      <w:tr w:rsidR="0091062E" w:rsidRPr="00FF09A8" w:rsidTr="0091062E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FF09A8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112年08月31日</w:t>
            </w:r>
          </w:p>
        </w:tc>
      </w:tr>
      <w:tr w:rsidR="0091062E" w:rsidRPr="00FF09A8" w:rsidTr="0091062E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FF09A8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發文字號：工程企字第1120017038號</w:t>
            </w:r>
          </w:p>
        </w:tc>
      </w:tr>
      <w:tr w:rsidR="0091062E" w:rsidRPr="00FF09A8" w:rsidTr="0091062E">
        <w:trPr>
          <w:trHeight w:val="3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FF09A8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政府採購法綜合：綜合</w:t>
            </w:r>
          </w:p>
        </w:tc>
      </w:tr>
      <w:tr w:rsidR="0091062E" w:rsidRPr="00FF09A8" w:rsidTr="0091062E">
        <w:trPr>
          <w:trHeight w:val="52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FF09A8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第4科 劉 (先生或</w:t>
            </w:r>
            <w:bookmarkStart w:id="0" w:name="_GoBack"/>
            <w:bookmarkEnd w:id="0"/>
            <w:r w:rsidRPr="00FF09A8">
              <w:rPr>
                <w:rFonts w:ascii="標楷體" w:eastAsia="標楷體" w:hAnsi="標楷體" w:hint="eastAsia"/>
                <w:b/>
                <w:bCs/>
                <w:color w:val="000000"/>
              </w:rPr>
              <w:t>小姐)</w:t>
            </w:r>
          </w:p>
        </w:tc>
      </w:tr>
      <w:tr w:rsidR="0091062E" w:rsidRPr="00FF09A8" w:rsidTr="0091062E">
        <w:trPr>
          <w:trHeight w:val="4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91062E" w:rsidRPr="00FF09A8" w:rsidTr="0091062E">
        <w:trPr>
          <w:trHeight w:val="51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FF09A8" w:rsidRDefault="0091062E" w:rsidP="0091062E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F09A8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FF09A8">
                <w:rPr>
                  <w:rStyle w:val="a7"/>
                  <w:rFonts w:ascii="標楷體" w:eastAsia="標楷體" w:hAnsi="標楷體" w:hint="eastAsia"/>
                  <w:color w:val="000000"/>
                </w:rPr>
                <w:t>公會函文.pdf</w:t>
              </w:r>
            </w:hyperlink>
          </w:p>
        </w:tc>
      </w:tr>
    </w:tbl>
    <w:p w:rsidR="0091062E" w:rsidRDefault="0091062E" w:rsidP="0091062E">
      <w:pPr>
        <w:rPr>
          <w:vanish/>
        </w:rPr>
      </w:pPr>
    </w:p>
    <w:tbl>
      <w:tblPr>
        <w:tblW w:w="10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9"/>
      </w:tblGrid>
      <w:tr w:rsidR="0091062E" w:rsidTr="0091062E">
        <w:trPr>
          <w:trHeight w:val="883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062E" w:rsidRPr="0091062E" w:rsidRDefault="0091062E" w:rsidP="0091062E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主旨：機關辦理大型或複雜之工程採購，得採最有利標並搭配發給獎勵金，以鼓勵廠商參與投標，詳如說明，請查照並轉知所屬機關。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說明：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一、臺灣區綜合營造業同業公會以112年7月17日臺區營靖業字第1120700077號函提出相關建議（如附件）。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二、查機關委託技術服務廠商評選及計費辦法第16條第1項規定：「機關委託廠商辦理技術服務，涉及廠商於投標時須提出設計圖或服務建議書者，應於招標文件載明機關對其他得獎圖說之使用條件及其範圍或權限，並得於招標文件規定經評選達一定分數或名次之未獲選廠商，發給一定金額之獎勵金。」，其立法意旨係為給予符合招標文件所定條件之未獲選廠商獎勵金，以鼓勵廠商參與投標。復查統包實施辦法第10條規定：「機關以統包辦理招標並規定廠商於投標時提出設計圖者，得就審查達一定分數或名次之未得標廠商，依招標文件之規定，發給獎勵金。」亦有相同立法意旨。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三、又發給投標廠商獎勵金非限制廠商權利，尚非屬應有法規明定始得辦理事項。爰此，機關辦理大型或複雜之工程採購，得參考上開規定之精神，採最有利標，並於招標文件規定經評選達一定分數或名次之未獲選廠商，發給一定金額之獎勵金，以鼓勵廠商參與投標。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br/>
              <w:t>四、本會訂定「投標須知範本」第58點已列有相關獎勵金之選項，供各機關勾選運用，併請參閱（上開範本公開於本會網站）。</w:t>
            </w:r>
          </w:p>
          <w:p w:rsidR="0091062E" w:rsidRPr="0091062E" w:rsidRDefault="0091062E" w:rsidP="0091062E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  <w:p w:rsidR="0091062E" w:rsidRPr="0091062E" w:rsidRDefault="0091062E" w:rsidP="0091062E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91062E">
              <w:rPr>
                <w:rFonts w:ascii="標楷體" w:eastAsia="標楷體" w:hAnsi="標楷體" w:hint="eastAsia"/>
                <w:b/>
                <w:bCs/>
                <w:color w:val="000000"/>
              </w:rPr>
              <w:t>正本：行政院各部會行總處署、直轄市政府、直轄市議會、各縣市政府、各縣市議會、各鄉鎮市區公所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副本：臺灣區綜合營造業同業公會、本會企劃處(網站)</w:t>
            </w:r>
            <w:r w:rsidRPr="0091062E">
              <w:rPr>
                <w:rFonts w:ascii="標楷體" w:eastAsia="標楷體" w:hAnsi="標楷體" w:hint="eastAsia"/>
                <w:b/>
                <w:bCs/>
                <w:color w:val="000000"/>
              </w:rPr>
              <w:br/>
              <w:t>主任委員 吳 澤 成</w:t>
            </w:r>
          </w:p>
        </w:tc>
      </w:tr>
    </w:tbl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764BCE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CE" w:rsidRDefault="00764BCE" w:rsidP="00E63997">
      <w:r>
        <w:separator/>
      </w:r>
    </w:p>
  </w:endnote>
  <w:endnote w:type="continuationSeparator" w:id="0">
    <w:p w:rsidR="00764BCE" w:rsidRDefault="00764BCE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CE" w:rsidRDefault="00764BCE" w:rsidP="00E63997">
      <w:r>
        <w:separator/>
      </w:r>
    </w:p>
  </w:footnote>
  <w:footnote w:type="continuationSeparator" w:id="0">
    <w:p w:rsidR="00764BCE" w:rsidRDefault="00764BCE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84549"/>
    <w:rsid w:val="002D310D"/>
    <w:rsid w:val="00380A76"/>
    <w:rsid w:val="003964D6"/>
    <w:rsid w:val="004C2938"/>
    <w:rsid w:val="0053754B"/>
    <w:rsid w:val="005D08F0"/>
    <w:rsid w:val="006300D0"/>
    <w:rsid w:val="006B14D4"/>
    <w:rsid w:val="00754D3C"/>
    <w:rsid w:val="00764BCE"/>
    <w:rsid w:val="008C4B6B"/>
    <w:rsid w:val="0091062E"/>
    <w:rsid w:val="009A6B52"/>
    <w:rsid w:val="00A25E2B"/>
    <w:rsid w:val="00A278BD"/>
    <w:rsid w:val="00A4446C"/>
    <w:rsid w:val="00AD6A6A"/>
    <w:rsid w:val="00AF4461"/>
    <w:rsid w:val="00B51AB1"/>
    <w:rsid w:val="00B64C4A"/>
    <w:rsid w:val="00B73E58"/>
    <w:rsid w:val="00C62DDC"/>
    <w:rsid w:val="00CF7232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2023-09-11T08:27:00Z</dcterms:created>
  <dcterms:modified xsi:type="dcterms:W3CDTF">2023-09-11T08:30:00Z</dcterms:modified>
</cp:coreProperties>
</file>