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129C" w14:textId="697B785B" w:rsidR="00DB6FB0" w:rsidRPr="00EC2016" w:rsidRDefault="00EC2016" w:rsidP="00EC201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C2016">
        <w:rPr>
          <w:rFonts w:ascii="標楷體" w:eastAsia="標楷體" w:hAnsi="標楷體" w:hint="eastAsia"/>
          <w:b/>
          <w:sz w:val="28"/>
          <w:szCs w:val="28"/>
        </w:rPr>
        <w:t>南投縣○○鄉(鎮、市)○○自辦市地重劃區</w:t>
      </w:r>
      <w:r w:rsidR="00DB6FB0" w:rsidRPr="00EC2016">
        <w:rPr>
          <w:rFonts w:ascii="標楷體" w:eastAsia="標楷體" w:hAnsi="標楷體" w:hint="eastAsia"/>
          <w:b/>
          <w:sz w:val="28"/>
          <w:szCs w:val="28"/>
        </w:rPr>
        <w:t>重劃會報請調處應備文件表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6FB0" w:rsidRPr="00E06C00" w14:paraId="3B9CDC32" w14:textId="77777777" w:rsidTr="00DB6FB0">
        <w:trPr>
          <w:trHeight w:val="715"/>
        </w:trPr>
        <w:tc>
          <w:tcPr>
            <w:tcW w:w="9736" w:type="dxa"/>
            <w:shd w:val="clear" w:color="auto" w:fill="E7E6E6" w:themeFill="background2"/>
            <w:vAlign w:val="center"/>
          </w:tcPr>
          <w:p w14:paraId="46E0DD76" w14:textId="77777777" w:rsidR="00DB6FB0" w:rsidRPr="00E06C00" w:rsidRDefault="00DB6FB0" w:rsidP="00DB6FB0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6C00">
              <w:rPr>
                <w:rFonts w:ascii="標楷體" w:eastAsia="標楷體" w:hAnsi="標楷體" w:hint="eastAsia"/>
                <w:sz w:val="28"/>
                <w:szCs w:val="32"/>
              </w:rPr>
              <w:t>文件名稱</w:t>
            </w:r>
          </w:p>
        </w:tc>
      </w:tr>
      <w:tr w:rsidR="00DB6FB0" w:rsidRPr="00E06C00" w14:paraId="3854BDAE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0BB84C53" w14:textId="77777777" w:rsidR="00DB6FB0" w:rsidRPr="00E06C00" w:rsidRDefault="00DB6FB0" w:rsidP="00DB6FB0">
            <w:pPr>
              <w:pStyle w:val="Default"/>
              <w:spacing w:line="420" w:lineRule="exact"/>
              <w:jc w:val="both"/>
              <w:rPr>
                <w:sz w:val="28"/>
                <w:szCs w:val="32"/>
              </w:rPr>
            </w:pPr>
            <w:r w:rsidRPr="00E06C00">
              <w:rPr>
                <w:rFonts w:hint="eastAsia"/>
                <w:sz w:val="28"/>
                <w:szCs w:val="32"/>
              </w:rPr>
              <w:t>一、異議書影本</w:t>
            </w:r>
          </w:p>
        </w:tc>
      </w:tr>
      <w:tr w:rsidR="00DB6FB0" w:rsidRPr="00E06C00" w14:paraId="0CD11E21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25FD9886" w14:textId="73AC7444" w:rsidR="00DB6FB0" w:rsidRPr="00E06C00" w:rsidRDefault="00DB6FB0" w:rsidP="00DB6FB0">
            <w:pPr>
              <w:pStyle w:val="Default"/>
              <w:spacing w:line="420" w:lineRule="exact"/>
              <w:jc w:val="both"/>
              <w:rPr>
                <w:sz w:val="28"/>
                <w:szCs w:val="32"/>
              </w:rPr>
            </w:pPr>
            <w:r w:rsidRPr="00E06C00">
              <w:rPr>
                <w:rFonts w:hint="eastAsia"/>
                <w:sz w:val="28"/>
                <w:szCs w:val="32"/>
              </w:rPr>
              <w:t>二、理事會報請</w:t>
            </w:r>
            <w:r w:rsidR="00945676">
              <w:rPr>
                <w:rFonts w:hint="eastAsia"/>
                <w:sz w:val="28"/>
                <w:szCs w:val="32"/>
              </w:rPr>
              <w:t>主管機關</w:t>
            </w:r>
            <w:r w:rsidRPr="00E06C00">
              <w:rPr>
                <w:rFonts w:hint="eastAsia"/>
                <w:sz w:val="28"/>
                <w:szCs w:val="32"/>
              </w:rPr>
              <w:t>調處公文</w:t>
            </w:r>
          </w:p>
        </w:tc>
      </w:tr>
      <w:tr w:rsidR="00DB6FB0" w:rsidRPr="00E06C00" w14:paraId="66E8A88B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4D7D9C79" w14:textId="77777777" w:rsidR="00DB6FB0" w:rsidRPr="00E06C00" w:rsidRDefault="00DB6FB0" w:rsidP="00DB6FB0">
            <w:pPr>
              <w:pStyle w:val="Default"/>
              <w:spacing w:line="420" w:lineRule="exact"/>
              <w:jc w:val="both"/>
              <w:rPr>
                <w:sz w:val="28"/>
                <w:szCs w:val="32"/>
              </w:rPr>
            </w:pPr>
            <w:r w:rsidRPr="00E06C00">
              <w:rPr>
                <w:rFonts w:hint="eastAsia"/>
                <w:sz w:val="28"/>
                <w:szCs w:val="32"/>
              </w:rPr>
              <w:t>三、異議人姓名、住址、異議事由及過程</w:t>
            </w:r>
          </w:p>
        </w:tc>
      </w:tr>
      <w:tr w:rsidR="00DB6FB0" w:rsidRPr="00E06C00" w14:paraId="62560AF3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0696CD7E" w14:textId="77777777" w:rsidR="00DB6FB0" w:rsidRPr="00E06C00" w:rsidRDefault="00DB6FB0" w:rsidP="00DB6FB0">
            <w:pPr>
              <w:pStyle w:val="Default"/>
              <w:spacing w:line="420" w:lineRule="exact"/>
              <w:jc w:val="both"/>
              <w:rPr>
                <w:sz w:val="28"/>
                <w:szCs w:val="32"/>
              </w:rPr>
            </w:pPr>
            <w:r w:rsidRPr="00E06C00">
              <w:rPr>
                <w:rFonts w:hint="eastAsia"/>
                <w:sz w:val="28"/>
                <w:szCs w:val="32"/>
              </w:rPr>
              <w:t>四、異議案件相關彩色圖說、照片</w:t>
            </w:r>
          </w:p>
        </w:tc>
      </w:tr>
      <w:tr w:rsidR="00DB6FB0" w:rsidRPr="00E06C00" w14:paraId="0190C9F0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19EF049D" w14:textId="77777777" w:rsidR="00DB6FB0" w:rsidRPr="00E06C00" w:rsidRDefault="00DB6FB0" w:rsidP="00DB6FB0">
            <w:pPr>
              <w:pStyle w:val="Default"/>
              <w:spacing w:line="420" w:lineRule="exact"/>
              <w:jc w:val="both"/>
              <w:rPr>
                <w:sz w:val="28"/>
                <w:szCs w:val="32"/>
              </w:rPr>
            </w:pPr>
            <w:r w:rsidRPr="00E06C00">
              <w:rPr>
                <w:rFonts w:hint="eastAsia"/>
                <w:sz w:val="28"/>
                <w:szCs w:val="32"/>
              </w:rPr>
              <w:t>五、理事會辦理協調之通知、送達文件</w:t>
            </w:r>
          </w:p>
        </w:tc>
      </w:tr>
      <w:tr w:rsidR="00DB6FB0" w:rsidRPr="00E06C00" w14:paraId="4CACACB6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2A9FB9EE" w14:textId="69B1A6EF" w:rsidR="00DB6FB0" w:rsidRPr="00E06C00" w:rsidRDefault="00DB6FB0" w:rsidP="001F0FE5">
            <w:pPr>
              <w:pStyle w:val="Default"/>
              <w:spacing w:line="420" w:lineRule="exact"/>
              <w:ind w:left="560" w:hangingChars="200" w:hanging="560"/>
              <w:jc w:val="both"/>
              <w:rPr>
                <w:sz w:val="28"/>
                <w:szCs w:val="32"/>
              </w:rPr>
            </w:pPr>
            <w:r w:rsidRPr="00E06C00">
              <w:rPr>
                <w:rFonts w:hint="eastAsia"/>
                <w:sz w:val="28"/>
                <w:szCs w:val="32"/>
              </w:rPr>
              <w:t>六、理事會辦理協調不成之證明文件</w:t>
            </w:r>
            <w:r w:rsidR="001F0FE5">
              <w:rPr>
                <w:rFonts w:hint="eastAsia"/>
                <w:sz w:val="28"/>
                <w:szCs w:val="32"/>
              </w:rPr>
              <w:t>(</w:t>
            </w:r>
            <w:r w:rsidR="001F0FE5" w:rsidRPr="001F0FE5">
              <w:rPr>
                <w:rFonts w:hint="eastAsia"/>
                <w:b/>
                <w:bCs/>
                <w:sz w:val="28"/>
                <w:szCs w:val="32"/>
              </w:rPr>
              <w:t>3次理事會</w:t>
            </w:r>
            <w:r w:rsidR="001F0FE5" w:rsidRPr="001F0FE5">
              <w:rPr>
                <w:rFonts w:hint="eastAsia"/>
                <w:sz w:val="28"/>
                <w:szCs w:val="32"/>
              </w:rPr>
              <w:t>之書面協調通知送達文件及協調會議紀錄</w:t>
            </w:r>
            <w:r w:rsidR="001F0FE5">
              <w:rPr>
                <w:rFonts w:hint="eastAsia"/>
                <w:sz w:val="28"/>
                <w:szCs w:val="32"/>
              </w:rPr>
              <w:t>)</w:t>
            </w:r>
          </w:p>
        </w:tc>
      </w:tr>
      <w:tr w:rsidR="001F0FE5" w:rsidRPr="00E06C00" w14:paraId="7A8A6D82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7E721B33" w14:textId="70C6DCF0" w:rsidR="001F0FE5" w:rsidRPr="00E06C00" w:rsidRDefault="001F0FE5" w:rsidP="001F0FE5">
            <w:pPr>
              <w:pStyle w:val="Default"/>
              <w:spacing w:line="420" w:lineRule="exact"/>
              <w:ind w:left="560" w:hangingChars="200" w:hanging="560"/>
              <w:jc w:val="both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七</w:t>
            </w:r>
            <w:r>
              <w:rPr>
                <w:rFonts w:hAnsi="標楷體" w:hint="eastAsia"/>
                <w:sz w:val="28"/>
                <w:szCs w:val="32"/>
              </w:rPr>
              <w:t>、</w:t>
            </w:r>
            <w:r w:rsidRPr="001F0FE5">
              <w:rPr>
                <w:rFonts w:hint="eastAsia"/>
                <w:sz w:val="28"/>
                <w:szCs w:val="32"/>
              </w:rPr>
              <w:t>歷次協調大事記(含書面協調通知以外之其他方式協調等過程)</w:t>
            </w:r>
          </w:p>
        </w:tc>
      </w:tr>
      <w:tr w:rsidR="00DB6FB0" w:rsidRPr="00E06C00" w14:paraId="7336A1CF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176AB1E0" w14:textId="37E9C511" w:rsidR="001F0FE5" w:rsidRPr="00E06C00" w:rsidRDefault="00601139" w:rsidP="00DB6FB0">
            <w:pPr>
              <w:pStyle w:val="Default"/>
              <w:spacing w:line="420" w:lineRule="exact"/>
              <w:jc w:val="both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八</w:t>
            </w:r>
            <w:r w:rsidR="00DB6FB0" w:rsidRPr="00E06C00">
              <w:rPr>
                <w:rFonts w:hint="eastAsia"/>
                <w:sz w:val="28"/>
                <w:szCs w:val="32"/>
              </w:rPr>
              <w:t>、相關補償費查估清冊</w:t>
            </w:r>
            <w:r>
              <w:rPr>
                <w:rFonts w:hAnsi="標楷體" w:hint="eastAsia"/>
                <w:sz w:val="28"/>
                <w:szCs w:val="32"/>
              </w:rPr>
              <w:t>、</w:t>
            </w:r>
            <w:r w:rsidRPr="00D26898">
              <w:rPr>
                <w:rFonts w:hint="eastAsia"/>
                <w:sz w:val="28"/>
                <w:szCs w:val="32"/>
              </w:rPr>
              <w:t>位置圖</w:t>
            </w:r>
            <w:r w:rsidR="00DB6FB0" w:rsidRPr="00E06C00">
              <w:rPr>
                <w:rFonts w:hint="eastAsia"/>
                <w:sz w:val="28"/>
                <w:szCs w:val="32"/>
              </w:rPr>
              <w:t>及調查表</w:t>
            </w:r>
          </w:p>
        </w:tc>
      </w:tr>
      <w:tr w:rsidR="00DB6FB0" w:rsidRPr="00E06C00" w14:paraId="69971DD2" w14:textId="77777777" w:rsidTr="00DB6FB0">
        <w:trPr>
          <w:trHeight w:val="715"/>
        </w:trPr>
        <w:tc>
          <w:tcPr>
            <w:tcW w:w="9736" w:type="dxa"/>
            <w:vAlign w:val="center"/>
          </w:tcPr>
          <w:p w14:paraId="11EA6E53" w14:textId="1E39FBE3" w:rsidR="00DB6FB0" w:rsidRPr="00E06C00" w:rsidRDefault="00601139" w:rsidP="00DB6FB0">
            <w:pPr>
              <w:pStyle w:val="Default"/>
              <w:spacing w:line="420" w:lineRule="exact"/>
              <w:jc w:val="both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九</w:t>
            </w:r>
            <w:r w:rsidR="00DB6FB0" w:rsidRPr="00E06C00">
              <w:rPr>
                <w:rFonts w:hint="eastAsia"/>
                <w:sz w:val="28"/>
                <w:szCs w:val="32"/>
              </w:rPr>
              <w:t>、其他依規定應備之文件</w:t>
            </w:r>
            <w:r w:rsidR="00D26898" w:rsidRPr="00D26898">
              <w:rPr>
                <w:rFonts w:hint="eastAsia"/>
                <w:sz w:val="28"/>
                <w:szCs w:val="32"/>
              </w:rPr>
              <w:t>等</w:t>
            </w:r>
          </w:p>
        </w:tc>
      </w:tr>
    </w:tbl>
    <w:p w14:paraId="655FFFEA" w14:textId="77777777" w:rsidR="00462AEE" w:rsidRDefault="00462AEE" w:rsidP="00DB6FB0">
      <w:pPr>
        <w:spacing w:line="420" w:lineRule="exact"/>
        <w:rPr>
          <w:rFonts w:ascii="標楷體" w:eastAsia="標楷體" w:hAnsi="標楷體"/>
          <w:sz w:val="28"/>
          <w:szCs w:val="32"/>
        </w:rPr>
      </w:pPr>
    </w:p>
    <w:p w14:paraId="2EE9B32A" w14:textId="77777777" w:rsidR="00DB6FB0" w:rsidRPr="00E06C00" w:rsidRDefault="00DB6FB0" w:rsidP="00DB6FB0">
      <w:pPr>
        <w:spacing w:line="420" w:lineRule="exact"/>
        <w:rPr>
          <w:rFonts w:ascii="標楷體" w:eastAsia="標楷體" w:hAnsi="標楷體"/>
          <w:sz w:val="28"/>
          <w:szCs w:val="32"/>
        </w:rPr>
      </w:pPr>
      <w:r w:rsidRPr="00E06C00">
        <w:rPr>
          <w:rFonts w:ascii="標楷體" w:eastAsia="標楷體" w:hAnsi="標楷體" w:hint="eastAsia"/>
          <w:sz w:val="28"/>
          <w:szCs w:val="32"/>
        </w:rPr>
        <w:t>備註：</w:t>
      </w:r>
    </w:p>
    <w:p w14:paraId="568B0F19" w14:textId="77777777" w:rsidR="00DB6FB0" w:rsidRPr="00E06C00" w:rsidRDefault="00DB6FB0" w:rsidP="00DB6FB0">
      <w:pPr>
        <w:pStyle w:val="a4"/>
        <w:numPr>
          <w:ilvl w:val="0"/>
          <w:numId w:val="1"/>
        </w:numPr>
        <w:spacing w:line="420" w:lineRule="exact"/>
        <w:ind w:leftChars="0" w:left="709" w:hanging="709"/>
        <w:rPr>
          <w:rFonts w:ascii="標楷體" w:eastAsia="標楷體" w:hAnsi="標楷體"/>
          <w:sz w:val="28"/>
          <w:szCs w:val="32"/>
        </w:rPr>
      </w:pPr>
      <w:proofErr w:type="gramStart"/>
      <w:r w:rsidRPr="00E06C00">
        <w:rPr>
          <w:rFonts w:ascii="標楷體" w:eastAsia="標楷體" w:hAnsi="標楷體" w:hint="eastAsia"/>
          <w:sz w:val="28"/>
          <w:szCs w:val="32"/>
        </w:rPr>
        <w:t>前開應備</w:t>
      </w:r>
      <w:proofErr w:type="gramEnd"/>
      <w:r w:rsidRPr="00E06C00">
        <w:rPr>
          <w:rFonts w:ascii="標楷體" w:eastAsia="標楷體" w:hAnsi="標楷體" w:hint="eastAsia"/>
          <w:sz w:val="28"/>
          <w:szCs w:val="32"/>
        </w:rPr>
        <w:t>文件請重劃會依調處會議人數製作適當份數於現場提供。</w:t>
      </w:r>
    </w:p>
    <w:p w14:paraId="2FCF1ECE" w14:textId="77777777" w:rsidR="00DB6FB0" w:rsidRPr="00E06C00" w:rsidRDefault="00DB6FB0" w:rsidP="00DB6FB0">
      <w:pPr>
        <w:pStyle w:val="a4"/>
        <w:numPr>
          <w:ilvl w:val="0"/>
          <w:numId w:val="1"/>
        </w:numPr>
        <w:spacing w:line="420" w:lineRule="exact"/>
        <w:ind w:leftChars="0" w:left="709" w:hanging="709"/>
        <w:rPr>
          <w:rFonts w:ascii="標楷體" w:eastAsia="標楷體" w:hAnsi="標楷體"/>
          <w:sz w:val="28"/>
          <w:szCs w:val="32"/>
        </w:rPr>
      </w:pPr>
      <w:r w:rsidRPr="00E06C00">
        <w:rPr>
          <w:rFonts w:ascii="標楷體" w:eastAsia="標楷體" w:hAnsi="標楷體" w:hint="eastAsia"/>
          <w:sz w:val="28"/>
          <w:szCs w:val="32"/>
        </w:rPr>
        <w:t>當日出席調處會議人員應攜帶國民身分證正本，</w:t>
      </w:r>
      <w:proofErr w:type="gramStart"/>
      <w:r w:rsidRPr="00E06C00">
        <w:rPr>
          <w:rFonts w:ascii="標楷體" w:eastAsia="標楷體" w:hAnsi="標楷體" w:hint="eastAsia"/>
          <w:sz w:val="28"/>
          <w:szCs w:val="32"/>
        </w:rPr>
        <w:t>俾</w:t>
      </w:r>
      <w:proofErr w:type="gramEnd"/>
      <w:r w:rsidRPr="00E06C00">
        <w:rPr>
          <w:rFonts w:ascii="標楷體" w:eastAsia="標楷體" w:hAnsi="標楷體" w:hint="eastAsia"/>
          <w:sz w:val="28"/>
          <w:szCs w:val="32"/>
        </w:rPr>
        <w:t>憑核對。</w:t>
      </w:r>
    </w:p>
    <w:p w14:paraId="37DD8DD1" w14:textId="77777777" w:rsidR="0066236C" w:rsidRPr="00E06C00" w:rsidRDefault="0066236C" w:rsidP="00DB6FB0">
      <w:pPr>
        <w:spacing w:line="420" w:lineRule="exact"/>
        <w:rPr>
          <w:rFonts w:ascii="標楷體" w:eastAsia="標楷體" w:hAnsi="標楷體"/>
          <w:sz w:val="28"/>
          <w:szCs w:val="32"/>
        </w:rPr>
      </w:pPr>
    </w:p>
    <w:p w14:paraId="4996619E" w14:textId="77777777" w:rsidR="00DB6FB0" w:rsidRPr="00E06C00" w:rsidRDefault="00DB6FB0" w:rsidP="00DB6FB0">
      <w:pPr>
        <w:spacing w:line="420" w:lineRule="exact"/>
        <w:rPr>
          <w:rFonts w:ascii="標楷體" w:eastAsia="標楷體" w:hAnsi="標楷體"/>
          <w:sz w:val="28"/>
          <w:szCs w:val="32"/>
        </w:rPr>
      </w:pPr>
      <w:r w:rsidRPr="00E06C00">
        <w:rPr>
          <w:rFonts w:ascii="標楷體" w:eastAsia="標楷體" w:hAnsi="標楷體" w:hint="eastAsia"/>
          <w:sz w:val="28"/>
          <w:szCs w:val="32"/>
        </w:rPr>
        <w:t>委託他人出席者應填具委託書（並檢具受託人及委託人之國民身分證正本）。異議人如為權利關係人者，並請提供租賃契約或其他相關證明文件。</w:t>
      </w:r>
    </w:p>
    <w:sectPr w:rsidR="00DB6FB0" w:rsidRPr="00E06C00" w:rsidSect="00DB6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0252" w14:textId="77777777" w:rsidR="003D09E7" w:rsidRDefault="003D09E7" w:rsidP="00FC3231">
      <w:r>
        <w:separator/>
      </w:r>
    </w:p>
  </w:endnote>
  <w:endnote w:type="continuationSeparator" w:id="0">
    <w:p w14:paraId="19C03801" w14:textId="77777777" w:rsidR="003D09E7" w:rsidRDefault="003D09E7" w:rsidP="00FC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79C6" w14:textId="77777777" w:rsidR="000A33A3" w:rsidRDefault="000A33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3E80" w14:textId="77777777" w:rsidR="000A33A3" w:rsidRDefault="000A33A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FA9E" w14:textId="77777777" w:rsidR="000A33A3" w:rsidRDefault="000A33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7169" w14:textId="77777777" w:rsidR="003D09E7" w:rsidRDefault="003D09E7" w:rsidP="00FC3231">
      <w:r>
        <w:separator/>
      </w:r>
    </w:p>
  </w:footnote>
  <w:footnote w:type="continuationSeparator" w:id="0">
    <w:p w14:paraId="09AF077B" w14:textId="77777777" w:rsidR="003D09E7" w:rsidRDefault="003D09E7" w:rsidP="00FC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84A3" w14:textId="77777777" w:rsidR="000A33A3" w:rsidRDefault="000A33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F2D0" w14:textId="31C62926" w:rsidR="00667158" w:rsidRDefault="00E06C00" w:rsidP="00667158">
    <w:pPr>
      <w:pStyle w:val="a5"/>
      <w:wordWrap w:val="0"/>
      <w:jc w:val="right"/>
      <w:rPr>
        <w:rFonts w:ascii="標楷體" w:eastAsia="標楷體" w:hAnsi="標楷體"/>
        <w:sz w:val="24"/>
      </w:rPr>
    </w:pPr>
    <w:r w:rsidRPr="00212069">
      <w:rPr>
        <w:rFonts w:ascii="標楷體" w:eastAsia="標楷體" w:hAnsi="標楷體" w:hint="eastAsia"/>
        <w:sz w:val="24"/>
      </w:rPr>
      <w:t>附件</w:t>
    </w:r>
    <w:r w:rsidR="000A33A3">
      <w:rPr>
        <w:rFonts w:ascii="標楷體" w:eastAsia="標楷體" w:hAnsi="標楷體" w:hint="eastAsia"/>
        <w:sz w:val="24"/>
      </w:rPr>
      <w:t>五</w:t>
    </w:r>
    <w:r w:rsidR="0097790D">
      <w:rPr>
        <w:rFonts w:ascii="標楷體" w:eastAsia="標楷體" w:hAnsi="標楷體" w:hint="eastAsia"/>
        <w:sz w:val="24"/>
      </w:rPr>
      <w:t>之一</w:t>
    </w:r>
  </w:p>
  <w:p w14:paraId="1DF32B3F" w14:textId="2BA5B19F" w:rsidR="00E06C00" w:rsidRPr="00212069" w:rsidRDefault="00667158" w:rsidP="00667158">
    <w:pPr>
      <w:pStyle w:val="a5"/>
      <w:jc w:val="right"/>
      <w:rPr>
        <w:rFonts w:ascii="標楷體" w:eastAsia="標楷體" w:hAnsi="標楷體"/>
        <w:sz w:val="24"/>
      </w:rPr>
    </w:pPr>
    <w:r>
      <w:rPr>
        <w:rFonts w:ascii="標楷體" w:eastAsia="標楷體" w:hAnsi="標楷體" w:hint="eastAsia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8A47" w14:textId="77777777" w:rsidR="000A33A3" w:rsidRDefault="000A33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D58F9"/>
    <w:multiLevelType w:val="hybridMultilevel"/>
    <w:tmpl w:val="FF46A3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625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B0"/>
    <w:rsid w:val="000A33A3"/>
    <w:rsid w:val="001F0FE5"/>
    <w:rsid w:val="001F304E"/>
    <w:rsid w:val="001F6F7B"/>
    <w:rsid w:val="00212069"/>
    <w:rsid w:val="002B244C"/>
    <w:rsid w:val="002B530A"/>
    <w:rsid w:val="00385B92"/>
    <w:rsid w:val="003D09E7"/>
    <w:rsid w:val="00462AEE"/>
    <w:rsid w:val="0058292D"/>
    <w:rsid w:val="00601139"/>
    <w:rsid w:val="0066236C"/>
    <w:rsid w:val="00667158"/>
    <w:rsid w:val="00737935"/>
    <w:rsid w:val="00941D2E"/>
    <w:rsid w:val="00945676"/>
    <w:rsid w:val="0097790D"/>
    <w:rsid w:val="009A26AA"/>
    <w:rsid w:val="00C5522E"/>
    <w:rsid w:val="00C8522E"/>
    <w:rsid w:val="00D12395"/>
    <w:rsid w:val="00D26898"/>
    <w:rsid w:val="00D5615B"/>
    <w:rsid w:val="00DB6FB0"/>
    <w:rsid w:val="00E06C00"/>
    <w:rsid w:val="00E226E9"/>
    <w:rsid w:val="00E51D36"/>
    <w:rsid w:val="00E60CDE"/>
    <w:rsid w:val="00E76FC0"/>
    <w:rsid w:val="00EC2016"/>
    <w:rsid w:val="00F54516"/>
    <w:rsid w:val="00FC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A4612"/>
  <w15:chartTrackingRefBased/>
  <w15:docId w15:val="{C7E3ADF9-DE54-4643-A3FF-09136F24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F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DB6FB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C3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2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藍晨維</dc:creator>
  <cp:keywords/>
  <dc:description/>
  <cp:lastModifiedBy>珮瑜 江</cp:lastModifiedBy>
  <cp:revision>7</cp:revision>
  <dcterms:created xsi:type="dcterms:W3CDTF">2025-05-19T02:03:00Z</dcterms:created>
  <dcterms:modified xsi:type="dcterms:W3CDTF">2025-05-20T06:25:00Z</dcterms:modified>
</cp:coreProperties>
</file>