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109C" w:rsidRDefault="00AA109C" w:rsidP="00AA109C">
      <w:pPr>
        <w:pStyle w:val="a8"/>
      </w:pPr>
      <w:r>
        <w:rPr>
          <w:rFonts w:hint="eastAsia"/>
        </w:rPr>
        <w:t>申請南投縣公益彩券盈餘分配基金補助計畫注意事項</w:t>
      </w:r>
    </w:p>
    <w:p w:rsidR="00AA109C" w:rsidRPr="006A33B0" w:rsidRDefault="006A33B0">
      <w:pPr>
        <w:rPr>
          <w:rFonts w:ascii="標楷體" w:eastAsia="標楷體" w:hAnsi="標楷體"/>
          <w:b/>
        </w:rPr>
      </w:pPr>
      <w:r w:rsidRPr="006A33B0">
        <w:rPr>
          <w:rFonts w:ascii="標楷體" w:eastAsia="標楷體" w:hAnsi="標楷體" w:hint="eastAsia"/>
          <w:b/>
        </w:rPr>
        <w:t>申請補助應於活動</w:t>
      </w:r>
      <w:r w:rsidR="00CF5655">
        <w:rPr>
          <w:rFonts w:ascii="標楷體" w:eastAsia="標楷體" w:hAnsi="標楷體" w:hint="eastAsia"/>
          <w:b/>
          <w:lang w:eastAsia="zh-HK"/>
        </w:rPr>
        <w:t>前</w:t>
      </w:r>
      <w:r w:rsidRPr="006A33B0">
        <w:rPr>
          <w:rFonts w:ascii="標楷體" w:eastAsia="標楷體" w:hAnsi="標楷體" w:hint="eastAsia"/>
          <w:b/>
        </w:rPr>
        <w:t>提出，避免因文書往返、計畫內容補正等因素影響貴會時程規劃</w:t>
      </w:r>
    </w:p>
    <w:p w:rsidR="006A33B0" w:rsidRPr="00CF5655" w:rsidRDefault="006A33B0"/>
    <w:p w:rsidR="00AA109C" w:rsidRPr="00E7291E" w:rsidRDefault="00AA109C" w:rsidP="00AA109C">
      <w:pPr>
        <w:numPr>
          <w:ilvl w:val="0"/>
          <w:numId w:val="7"/>
        </w:numPr>
        <w:tabs>
          <w:tab w:val="left" w:pos="512"/>
        </w:tabs>
        <w:spacing w:line="0" w:lineRule="atLeast"/>
        <w:rPr>
          <w:rFonts w:eastAsia="標楷體"/>
          <w:b/>
        </w:rPr>
      </w:pPr>
      <w:r w:rsidRPr="00E7291E">
        <w:rPr>
          <w:rFonts w:eastAsia="標楷體" w:hint="eastAsia"/>
          <w:b/>
        </w:rPr>
        <w:t>補助標準</w:t>
      </w:r>
      <w:r w:rsidRPr="00E7291E">
        <w:rPr>
          <w:rFonts w:eastAsia="標楷體" w:hint="eastAsia"/>
          <w:b/>
        </w:rPr>
        <w:t>:</w:t>
      </w:r>
    </w:p>
    <w:p w:rsidR="00AA109C" w:rsidRPr="000B0F01" w:rsidRDefault="00AA109C" w:rsidP="000B0F01">
      <w:pPr>
        <w:numPr>
          <w:ilvl w:val="2"/>
          <w:numId w:val="7"/>
        </w:numPr>
        <w:tabs>
          <w:tab w:val="left" w:pos="512"/>
        </w:tabs>
        <w:spacing w:line="400" w:lineRule="exact"/>
        <w:ind w:left="924" w:hanging="357"/>
        <w:rPr>
          <w:rFonts w:eastAsia="標楷體"/>
        </w:rPr>
      </w:pPr>
      <w:r w:rsidRPr="00AA109C">
        <w:rPr>
          <w:rFonts w:eastAsia="標楷體" w:hint="eastAsia"/>
        </w:rPr>
        <w:t>依「南投縣公益彩券分配基金補助作業要點」辦理；</w:t>
      </w:r>
      <w:r w:rsidR="00CF5655" w:rsidRPr="00CF5655">
        <w:rPr>
          <w:rFonts w:eastAsia="標楷體" w:hint="eastAsia"/>
          <w:bdr w:val="single" w:sz="4" w:space="0" w:color="auto"/>
        </w:rPr>
        <w:t>每案或單位、團體、機構每年最高補助新臺幣二萬元</w:t>
      </w:r>
      <w:r w:rsidR="00FF0F72">
        <w:rPr>
          <w:rFonts w:eastAsia="標楷體" w:hint="eastAsia"/>
        </w:rPr>
        <w:t>；各項計畫案</w:t>
      </w:r>
      <w:r w:rsidR="00422C4D">
        <w:rPr>
          <w:rFonts w:eastAsia="標楷體" w:hint="eastAsia"/>
        </w:rPr>
        <w:t>可補助項目為講師鐘點費、印刷費、佈置費</w:t>
      </w:r>
      <w:r w:rsidR="000B0F01">
        <w:rPr>
          <w:rFonts w:eastAsia="標楷體" w:hint="eastAsia"/>
        </w:rPr>
        <w:t>、獎盃</w:t>
      </w:r>
      <w:r w:rsidR="000B0F01">
        <w:rPr>
          <w:rFonts w:eastAsia="標楷體" w:hint="eastAsia"/>
        </w:rPr>
        <w:t>(</w:t>
      </w:r>
      <w:r w:rsidR="000B0F01">
        <w:rPr>
          <w:rFonts w:eastAsia="標楷體" w:hint="eastAsia"/>
        </w:rPr>
        <w:t>座、牌</w:t>
      </w:r>
      <w:r w:rsidR="000B0F01">
        <w:rPr>
          <w:rFonts w:eastAsia="標楷體" w:hint="eastAsia"/>
        </w:rPr>
        <w:t>)</w:t>
      </w:r>
      <w:r w:rsidR="00422C4D">
        <w:rPr>
          <w:rFonts w:eastAsia="標楷體" w:hint="eastAsia"/>
        </w:rPr>
        <w:t>、器材租金</w:t>
      </w:r>
      <w:r w:rsidR="00B83E39">
        <w:rPr>
          <w:rFonts w:eastAsia="標楷體" w:hint="eastAsia"/>
        </w:rPr>
        <w:t>、</w:t>
      </w:r>
      <w:r w:rsidR="000B0F01">
        <w:rPr>
          <w:rFonts w:eastAsia="標楷體" w:hint="eastAsia"/>
        </w:rPr>
        <w:t>膳費、</w:t>
      </w:r>
      <w:r w:rsidR="00082D78">
        <w:rPr>
          <w:rFonts w:eastAsia="標楷體" w:hint="eastAsia"/>
        </w:rPr>
        <w:t>茶水費、</w:t>
      </w:r>
      <w:r w:rsidR="000B0F01">
        <w:rPr>
          <w:rFonts w:eastAsia="標楷體" w:hint="eastAsia"/>
        </w:rPr>
        <w:t>雜支</w:t>
      </w:r>
      <w:r w:rsidR="000B0F01">
        <w:rPr>
          <w:rFonts w:eastAsia="標楷體" w:hint="eastAsia"/>
        </w:rPr>
        <w:t>(5%)</w:t>
      </w:r>
      <w:r w:rsidR="000B0F01" w:rsidRPr="000B0F01">
        <w:rPr>
          <w:rFonts w:eastAsia="標楷體" w:hint="eastAsia"/>
        </w:rPr>
        <w:t>。</w:t>
      </w:r>
      <w:r w:rsidR="000B0F01">
        <w:rPr>
          <w:rFonts w:eastAsia="標楷體" w:hint="eastAsia"/>
        </w:rPr>
        <w:t>其</w:t>
      </w:r>
      <w:r w:rsidR="00FF0F72" w:rsidRPr="000B0F01">
        <w:rPr>
          <w:rFonts w:eastAsia="標楷體" w:hint="eastAsia"/>
        </w:rPr>
        <w:t>之</w:t>
      </w:r>
      <w:r w:rsidR="00FF0F72" w:rsidRPr="000B0F01">
        <w:rPr>
          <w:rFonts w:eastAsia="標楷體" w:hint="eastAsia"/>
          <w:bdr w:val="single" w:sz="4" w:space="0" w:color="auto"/>
        </w:rPr>
        <w:t>紀念品、摸彩品、禮品、獎金、服裝等不予補助</w:t>
      </w:r>
      <w:r w:rsidR="00FF0F72" w:rsidRPr="000B0F01">
        <w:rPr>
          <w:rFonts w:eastAsia="標楷體" w:hint="eastAsia"/>
        </w:rPr>
        <w:t>。</w:t>
      </w:r>
      <w:r w:rsidR="008800BA">
        <w:rPr>
          <w:rFonts w:eastAsia="標楷體" w:hint="eastAsia"/>
        </w:rPr>
        <w:t>實際</w:t>
      </w:r>
      <w:r w:rsidR="00DD4D76">
        <w:rPr>
          <w:rFonts w:eastAsia="標楷體" w:hint="eastAsia"/>
        </w:rPr>
        <w:t>核定</w:t>
      </w:r>
      <w:r w:rsidR="00177D5E">
        <w:rPr>
          <w:rFonts w:eastAsia="標楷體" w:hint="eastAsia"/>
        </w:rPr>
        <w:t>金額及項目</w:t>
      </w:r>
      <w:r w:rsidR="00DD4D76">
        <w:rPr>
          <w:rFonts w:eastAsia="標楷體" w:hint="eastAsia"/>
        </w:rPr>
        <w:t>以縣府核定函表</w:t>
      </w:r>
      <w:r w:rsidR="00BC5047">
        <w:rPr>
          <w:rFonts w:eastAsia="標楷體" w:hint="eastAsia"/>
        </w:rPr>
        <w:t>為主，</w:t>
      </w:r>
      <w:r w:rsidR="00BC5047" w:rsidRPr="00961153">
        <w:rPr>
          <w:rFonts w:eastAsia="標楷體" w:hint="eastAsia"/>
          <w:bdr w:val="single" w:sz="4" w:space="0" w:color="auto"/>
        </w:rPr>
        <w:t>核定項目經費</w:t>
      </w:r>
      <w:r w:rsidR="00BC5047" w:rsidRPr="00961153">
        <w:rPr>
          <w:rFonts w:eastAsia="標楷體" w:hint="eastAsia"/>
          <w:b/>
          <w:bdr w:val="single" w:sz="4" w:space="0" w:color="auto"/>
        </w:rPr>
        <w:t>不得</w:t>
      </w:r>
      <w:r w:rsidR="00BC5047" w:rsidRPr="00961153">
        <w:rPr>
          <w:rFonts w:eastAsia="標楷體" w:hint="eastAsia"/>
          <w:bdr w:val="single" w:sz="4" w:space="0" w:color="auto"/>
        </w:rPr>
        <w:t>相互勻支</w:t>
      </w:r>
      <w:r w:rsidR="00BC5047">
        <w:rPr>
          <w:rFonts w:eastAsia="標楷體" w:hint="eastAsia"/>
        </w:rPr>
        <w:t>。</w:t>
      </w:r>
    </w:p>
    <w:p w:rsidR="00AA109C" w:rsidRPr="00AA109C" w:rsidRDefault="00AA109C" w:rsidP="00E7291E">
      <w:pPr>
        <w:numPr>
          <w:ilvl w:val="2"/>
          <w:numId w:val="7"/>
        </w:numPr>
        <w:tabs>
          <w:tab w:val="left" w:pos="512"/>
        </w:tabs>
        <w:spacing w:line="400" w:lineRule="exact"/>
        <w:ind w:left="924" w:hanging="357"/>
        <w:rPr>
          <w:rFonts w:eastAsia="標楷體"/>
        </w:rPr>
      </w:pPr>
      <w:r w:rsidRPr="00AA109C">
        <w:rPr>
          <w:rFonts w:eastAsia="標楷體" w:hint="eastAsia"/>
        </w:rPr>
        <w:t>補助辦理各項敬老表揚活動、長青運動會、才藝競賽、歌唱比賽、球類比賽、研討會、團體輔導、健康講座及福利宣導等活動。</w:t>
      </w:r>
    </w:p>
    <w:p w:rsidR="00AA109C" w:rsidRDefault="00DC0975" w:rsidP="00E7291E">
      <w:pPr>
        <w:numPr>
          <w:ilvl w:val="2"/>
          <w:numId w:val="7"/>
        </w:numPr>
        <w:tabs>
          <w:tab w:val="left" w:pos="512"/>
        </w:tabs>
        <w:spacing w:line="400" w:lineRule="exact"/>
        <w:ind w:left="924" w:hanging="357"/>
        <w:rPr>
          <w:rFonts w:eastAsia="標楷體"/>
        </w:rPr>
      </w:pPr>
      <w:r>
        <w:rPr>
          <w:rFonts w:eastAsia="標楷體" w:hint="eastAsia"/>
        </w:rPr>
        <w:t xml:space="preserve"> </w:t>
      </w:r>
      <w:r w:rsidR="00AA109C" w:rsidRPr="00AA109C">
        <w:rPr>
          <w:rFonts w:eastAsia="標楷體" w:hint="eastAsia"/>
        </w:rPr>
        <w:t>旅遊、聚餐、慶生、烤肉、會員大會等</w:t>
      </w:r>
      <w:r w:rsidR="00AA109C" w:rsidRPr="00AA109C">
        <w:rPr>
          <w:rFonts w:eastAsia="標楷體" w:hint="eastAsia"/>
          <w:bdr w:val="single" w:sz="4" w:space="0" w:color="auto"/>
        </w:rPr>
        <w:t>聯誼性質</w:t>
      </w:r>
      <w:r w:rsidR="00AA109C" w:rsidRPr="00AA109C">
        <w:rPr>
          <w:rFonts w:eastAsia="標楷體" w:hint="eastAsia"/>
        </w:rPr>
        <w:t>活動</w:t>
      </w:r>
      <w:r w:rsidR="00AA109C" w:rsidRPr="00AA109C">
        <w:rPr>
          <w:rFonts w:eastAsia="標楷體" w:hint="eastAsia"/>
          <w:bdr w:val="single" w:sz="4" w:space="0" w:color="auto"/>
        </w:rPr>
        <w:t>不予補助</w:t>
      </w:r>
      <w:r w:rsidR="00AA109C" w:rsidRPr="00AA109C">
        <w:rPr>
          <w:rFonts w:eastAsia="標楷體" w:hint="eastAsia"/>
        </w:rPr>
        <w:t>。</w:t>
      </w:r>
    </w:p>
    <w:p w:rsidR="00AA109C" w:rsidRPr="00E7291E" w:rsidRDefault="00AA109C" w:rsidP="00AA109C">
      <w:pPr>
        <w:numPr>
          <w:ilvl w:val="0"/>
          <w:numId w:val="7"/>
        </w:numPr>
        <w:spacing w:line="0" w:lineRule="atLeast"/>
        <w:rPr>
          <w:rFonts w:eastAsia="標楷體"/>
          <w:b/>
        </w:rPr>
      </w:pPr>
      <w:r w:rsidRPr="00E7291E">
        <w:rPr>
          <w:rFonts w:eastAsia="標楷體" w:hint="eastAsia"/>
          <w:b/>
        </w:rPr>
        <w:t>應備資料</w:t>
      </w:r>
    </w:p>
    <w:p w:rsidR="00AA109C" w:rsidRPr="00E7291E" w:rsidRDefault="00AA109C" w:rsidP="00E7291E">
      <w:pPr>
        <w:numPr>
          <w:ilvl w:val="1"/>
          <w:numId w:val="7"/>
        </w:numPr>
        <w:tabs>
          <w:tab w:val="left" w:pos="512"/>
        </w:tabs>
        <w:spacing w:line="400" w:lineRule="exact"/>
        <w:rPr>
          <w:rFonts w:eastAsia="標楷體"/>
          <w:b/>
        </w:rPr>
      </w:pPr>
      <w:r w:rsidRPr="00E7291E">
        <w:rPr>
          <w:rFonts w:eastAsia="標楷體" w:hint="eastAsia"/>
          <w:b/>
        </w:rPr>
        <w:t>申請表</w:t>
      </w:r>
    </w:p>
    <w:p w:rsidR="00AA109C" w:rsidRDefault="00AD5B10" w:rsidP="00E7291E">
      <w:pPr>
        <w:spacing w:line="400" w:lineRule="exact"/>
        <w:ind w:left="480"/>
        <w:rPr>
          <w:rFonts w:eastAsia="標楷體"/>
        </w:rPr>
      </w:pPr>
      <w:r>
        <w:rPr>
          <w:rFonts w:eastAsia="標楷體" w:hint="eastAsia"/>
        </w:rPr>
        <w:t>1.</w:t>
      </w:r>
      <w:r w:rsidR="00AA109C">
        <w:rPr>
          <w:rFonts w:eastAsia="標楷體" w:hint="eastAsia"/>
        </w:rPr>
        <w:t>需核申請單位大印、負責人章，並清楚</w:t>
      </w:r>
      <w:r w:rsidR="006A33B0">
        <w:rPr>
          <w:rFonts w:eastAsia="標楷體" w:hint="eastAsia"/>
        </w:rPr>
        <w:t>(</w:t>
      </w:r>
      <w:r w:rsidR="006A33B0">
        <w:rPr>
          <w:rFonts w:eastAsia="標楷體" w:hint="eastAsia"/>
        </w:rPr>
        <w:t>正本</w:t>
      </w:r>
      <w:r w:rsidR="006A33B0">
        <w:rPr>
          <w:rFonts w:eastAsia="標楷體" w:hint="eastAsia"/>
        </w:rPr>
        <w:t>)</w:t>
      </w:r>
      <w:r w:rsidR="00F737B6">
        <w:rPr>
          <w:rFonts w:eastAsia="標楷體" w:hint="eastAsia"/>
        </w:rPr>
        <w:t>。</w:t>
      </w:r>
    </w:p>
    <w:p w:rsidR="00AD5B10" w:rsidRDefault="00AD5B10" w:rsidP="00E7291E">
      <w:pPr>
        <w:spacing w:line="400" w:lineRule="exact"/>
        <w:ind w:left="480"/>
        <w:rPr>
          <w:rFonts w:eastAsia="標楷體"/>
        </w:rPr>
      </w:pPr>
      <w:r>
        <w:rPr>
          <w:rFonts w:eastAsia="標楷體" w:hint="eastAsia"/>
        </w:rPr>
        <w:t>2.</w:t>
      </w:r>
      <w:r>
        <w:rPr>
          <w:rFonts w:eastAsia="標楷體" w:hint="eastAsia"/>
        </w:rPr>
        <w:t>活動計畫補助性質請參考注意事項</w:t>
      </w:r>
      <w:r w:rsidR="005821BC">
        <w:rPr>
          <w:rFonts w:eastAsia="標楷體" w:hint="eastAsia"/>
        </w:rPr>
        <w:t>第</w:t>
      </w:r>
      <w:r>
        <w:rPr>
          <w:rFonts w:eastAsia="標楷體" w:hint="eastAsia"/>
        </w:rPr>
        <w:t>一</w:t>
      </w:r>
      <w:r w:rsidR="005821BC">
        <w:rPr>
          <w:rFonts w:eastAsia="標楷體" w:hint="eastAsia"/>
        </w:rPr>
        <w:t>項</w:t>
      </w:r>
      <w:r>
        <w:rPr>
          <w:rFonts w:eastAsia="標楷體" w:hint="eastAsia"/>
        </w:rPr>
        <w:t>第</w:t>
      </w:r>
      <w:r>
        <w:rPr>
          <w:rFonts w:eastAsia="標楷體" w:hint="eastAsia"/>
        </w:rPr>
        <w:t>2</w:t>
      </w:r>
      <w:r>
        <w:rPr>
          <w:rFonts w:eastAsia="標楷體" w:hint="eastAsia"/>
        </w:rPr>
        <w:t>、</w:t>
      </w:r>
      <w:r>
        <w:rPr>
          <w:rFonts w:eastAsia="標楷體" w:hint="eastAsia"/>
        </w:rPr>
        <w:t>3</w:t>
      </w:r>
      <w:r>
        <w:rPr>
          <w:rFonts w:eastAsia="標楷體" w:hint="eastAsia"/>
        </w:rPr>
        <w:t>點。</w:t>
      </w:r>
    </w:p>
    <w:p w:rsidR="00DB0392" w:rsidRDefault="00DB0392" w:rsidP="00E7291E">
      <w:pPr>
        <w:spacing w:line="400" w:lineRule="exact"/>
        <w:ind w:left="480"/>
        <w:rPr>
          <w:rFonts w:eastAsia="標楷體"/>
        </w:rPr>
      </w:pPr>
      <w:r>
        <w:rPr>
          <w:rFonts w:eastAsia="標楷體" w:hint="eastAsia"/>
        </w:rPr>
        <w:t>3.</w:t>
      </w:r>
      <w:r>
        <w:rPr>
          <w:rFonts w:eastAsia="標楷體" w:hint="eastAsia"/>
        </w:rPr>
        <w:t>年度請記得填寫</w:t>
      </w:r>
      <w:r w:rsidR="001D1EEE">
        <w:rPr>
          <w:rFonts w:eastAsia="標楷體" w:hint="eastAsia"/>
        </w:rPr>
        <w:t>，自籌經費請詳列說明</w:t>
      </w:r>
      <w:r>
        <w:rPr>
          <w:rFonts w:eastAsia="標楷體" w:hint="eastAsia"/>
        </w:rPr>
        <w:t>。</w:t>
      </w:r>
    </w:p>
    <w:p w:rsidR="00AA109C" w:rsidRPr="00E7291E" w:rsidRDefault="00AA109C" w:rsidP="00E7291E">
      <w:pPr>
        <w:numPr>
          <w:ilvl w:val="1"/>
          <w:numId w:val="7"/>
        </w:numPr>
        <w:spacing w:line="400" w:lineRule="exact"/>
        <w:rPr>
          <w:rFonts w:eastAsia="標楷體"/>
          <w:b/>
        </w:rPr>
      </w:pPr>
      <w:r w:rsidRPr="00E7291E">
        <w:rPr>
          <w:rFonts w:eastAsia="標楷體" w:hint="eastAsia"/>
          <w:b/>
        </w:rPr>
        <w:t>活動計劃書</w:t>
      </w:r>
    </w:p>
    <w:p w:rsidR="00AA109C" w:rsidRDefault="00AA109C" w:rsidP="002F7323">
      <w:pPr>
        <w:spacing w:line="400" w:lineRule="exact"/>
        <w:ind w:left="480" w:firstLineChars="100" w:firstLine="240"/>
        <w:rPr>
          <w:rFonts w:eastAsia="標楷體"/>
        </w:rPr>
      </w:pPr>
      <w:r>
        <w:rPr>
          <w:rFonts w:eastAsia="標楷體" w:hint="eastAsia"/>
        </w:rPr>
        <w:t>補助活動類型和補助項目請依「南投縣公益彩券盈餘分配基金補助作業要點」辦理</w:t>
      </w:r>
      <w:r w:rsidR="00FE3BEA">
        <w:rPr>
          <w:rFonts w:eastAsia="標楷體" w:hint="eastAsia"/>
        </w:rPr>
        <w:t>。</w:t>
      </w:r>
    </w:p>
    <w:p w:rsidR="00AA109C" w:rsidRPr="00E7291E" w:rsidRDefault="00AA109C" w:rsidP="00E7291E">
      <w:pPr>
        <w:numPr>
          <w:ilvl w:val="1"/>
          <w:numId w:val="7"/>
        </w:numPr>
        <w:spacing w:line="400" w:lineRule="exact"/>
        <w:rPr>
          <w:rFonts w:eastAsia="標楷體"/>
          <w:b/>
        </w:rPr>
      </w:pPr>
      <w:r w:rsidRPr="00E7291E">
        <w:rPr>
          <w:rFonts w:eastAsia="標楷體" w:hint="eastAsia"/>
          <w:b/>
        </w:rPr>
        <w:t>預算表</w:t>
      </w:r>
      <w:r w:rsidR="00D621D3">
        <w:rPr>
          <w:rFonts w:eastAsia="標楷體" w:hint="eastAsia"/>
          <w:b/>
        </w:rPr>
        <w:t>(</w:t>
      </w:r>
      <w:r w:rsidR="00D621D3">
        <w:rPr>
          <w:rFonts w:eastAsia="標楷體" w:hint="eastAsia"/>
          <w:b/>
        </w:rPr>
        <w:t>經費明細表</w:t>
      </w:r>
      <w:r w:rsidR="00D621D3">
        <w:rPr>
          <w:rFonts w:eastAsia="標楷體" w:hint="eastAsia"/>
          <w:b/>
        </w:rPr>
        <w:t>)</w:t>
      </w:r>
    </w:p>
    <w:p w:rsidR="00AA109C" w:rsidRDefault="00AA109C" w:rsidP="00B75300">
      <w:pPr>
        <w:numPr>
          <w:ilvl w:val="0"/>
          <w:numId w:val="9"/>
        </w:numPr>
        <w:spacing w:line="400" w:lineRule="exact"/>
        <w:rPr>
          <w:rFonts w:eastAsia="標楷體"/>
        </w:rPr>
      </w:pPr>
      <w:r>
        <w:rPr>
          <w:rFonts w:eastAsia="標楷體" w:hint="eastAsia"/>
        </w:rPr>
        <w:t>餐費核定最高補助一人</w:t>
      </w:r>
      <w:r w:rsidR="00CF5655">
        <w:rPr>
          <w:rFonts w:eastAsia="標楷體" w:hint="eastAsia"/>
        </w:rPr>
        <w:t>100</w:t>
      </w:r>
      <w:r>
        <w:rPr>
          <w:rFonts w:eastAsia="標楷體" w:hint="eastAsia"/>
        </w:rPr>
        <w:t>元</w:t>
      </w:r>
      <w:r>
        <w:rPr>
          <w:rFonts w:eastAsia="標楷體" w:hint="eastAsia"/>
        </w:rPr>
        <w:t>/</w:t>
      </w:r>
      <w:r>
        <w:rPr>
          <w:rFonts w:eastAsia="標楷體" w:hint="eastAsia"/>
        </w:rPr>
        <w:t>餐</w:t>
      </w:r>
      <w:r w:rsidR="00E7291E">
        <w:rPr>
          <w:rFonts w:eastAsia="標楷體" w:hint="eastAsia"/>
        </w:rPr>
        <w:t>；</w:t>
      </w:r>
      <w:r>
        <w:rPr>
          <w:rFonts w:eastAsia="標楷體" w:hint="eastAsia"/>
        </w:rPr>
        <w:t>茶水費最高補助</w:t>
      </w:r>
      <w:r>
        <w:rPr>
          <w:rFonts w:eastAsia="標楷體" w:hint="eastAsia"/>
        </w:rPr>
        <w:t>20</w:t>
      </w:r>
      <w:r>
        <w:rPr>
          <w:rFonts w:eastAsia="標楷體" w:hint="eastAsia"/>
        </w:rPr>
        <w:t>元</w:t>
      </w:r>
      <w:r w:rsidR="00E7291E">
        <w:rPr>
          <w:rFonts w:eastAsia="標楷體" w:hint="eastAsia"/>
        </w:rPr>
        <w:t>，</w:t>
      </w:r>
      <w:r>
        <w:rPr>
          <w:rFonts w:eastAsia="標楷體" w:hint="eastAsia"/>
        </w:rPr>
        <w:t>一天補助一餐為原則</w:t>
      </w:r>
      <w:r w:rsidR="00F907AD">
        <w:rPr>
          <w:rFonts w:eastAsia="標楷體" w:hint="eastAsia"/>
        </w:rPr>
        <w:t>，</w:t>
      </w:r>
      <w:r>
        <w:rPr>
          <w:rFonts w:eastAsia="標楷體" w:hint="eastAsia"/>
        </w:rPr>
        <w:t>需附流程表</w:t>
      </w:r>
      <w:r w:rsidR="00F907AD">
        <w:rPr>
          <w:rFonts w:eastAsia="標楷體" w:hint="eastAsia"/>
        </w:rPr>
        <w:t>(</w:t>
      </w:r>
      <w:r w:rsidR="00F907AD">
        <w:rPr>
          <w:rFonts w:eastAsia="標楷體" w:hint="eastAsia"/>
        </w:rPr>
        <w:t>整天性</w:t>
      </w:r>
      <w:r w:rsidR="00D621D3">
        <w:rPr>
          <w:rFonts w:eastAsia="標楷體" w:hint="eastAsia"/>
        </w:rPr>
        <w:t>質活動</w:t>
      </w:r>
      <w:r w:rsidR="00F907AD">
        <w:rPr>
          <w:rFonts w:eastAsia="標楷體" w:hint="eastAsia"/>
        </w:rPr>
        <w:t>才得以申請餐費</w:t>
      </w:r>
      <w:r>
        <w:rPr>
          <w:rFonts w:eastAsia="標楷體" w:hint="eastAsia"/>
        </w:rPr>
        <w:t>)</w:t>
      </w:r>
    </w:p>
    <w:p w:rsidR="00B75300" w:rsidRDefault="00AA109C" w:rsidP="00B75300">
      <w:pPr>
        <w:numPr>
          <w:ilvl w:val="0"/>
          <w:numId w:val="9"/>
        </w:numPr>
        <w:spacing w:line="400" w:lineRule="exact"/>
        <w:rPr>
          <w:rFonts w:eastAsia="標楷體"/>
        </w:rPr>
      </w:pPr>
      <w:r w:rsidRPr="00AA109C">
        <w:rPr>
          <w:rFonts w:eastAsia="標楷體" w:hint="eastAsia"/>
        </w:rPr>
        <w:t>若單位同時向兩單位以上申請補助，請單位於概算表中備註哪些項目由哪些單位補助，且</w:t>
      </w:r>
      <w:r w:rsidRPr="008D5509">
        <w:rPr>
          <w:rFonts w:eastAsia="標楷體" w:hint="eastAsia"/>
          <w:b/>
        </w:rPr>
        <w:t>同一單位補助項目需與</w:t>
      </w:r>
      <w:r w:rsidR="00E7291E" w:rsidRPr="008D5509">
        <w:rPr>
          <w:rFonts w:eastAsia="標楷體" w:hint="eastAsia"/>
          <w:b/>
        </w:rPr>
        <w:t>其單位</w:t>
      </w:r>
      <w:r w:rsidRPr="008D5509">
        <w:rPr>
          <w:rFonts w:eastAsia="標楷體" w:hint="eastAsia"/>
          <w:b/>
        </w:rPr>
        <w:t>申請表經費一致</w:t>
      </w:r>
      <w:r w:rsidRPr="00AA109C">
        <w:rPr>
          <w:rFonts w:eastAsia="標楷體" w:hint="eastAsia"/>
        </w:rPr>
        <w:t>，不可多估或少估經費，必須剛好一樣。</w:t>
      </w:r>
    </w:p>
    <w:p w:rsidR="00B75300" w:rsidRPr="00B75300" w:rsidRDefault="00B75300" w:rsidP="00B75300">
      <w:pPr>
        <w:numPr>
          <w:ilvl w:val="0"/>
          <w:numId w:val="9"/>
        </w:numPr>
        <w:spacing w:line="400" w:lineRule="exact"/>
        <w:rPr>
          <w:rFonts w:eastAsia="標楷體"/>
        </w:rPr>
      </w:pPr>
      <w:r w:rsidRPr="00E55235">
        <w:rPr>
          <w:rFonts w:ascii="標楷體" w:eastAsia="標楷體" w:hAnsi="標楷體" w:hint="eastAsia"/>
        </w:rPr>
        <w:t>雜支</w:t>
      </w:r>
      <w:r w:rsidRPr="00E55235">
        <w:rPr>
          <w:rFonts w:ascii="標楷體" w:eastAsia="標楷體" w:hAnsi="標楷體" w:hint="eastAsia"/>
          <w:sz w:val="22"/>
          <w:szCs w:val="22"/>
        </w:rPr>
        <w:t>以</w:t>
      </w:r>
      <w:r w:rsidRPr="00E55235">
        <w:rPr>
          <w:rFonts w:ascii="標楷體" w:eastAsia="標楷體" w:hAnsi="標楷體"/>
          <w:sz w:val="22"/>
          <w:szCs w:val="22"/>
        </w:rPr>
        <w:t>5%</w:t>
      </w:r>
      <w:r w:rsidRPr="00E55235">
        <w:rPr>
          <w:rFonts w:ascii="標楷體" w:eastAsia="標楷體" w:hAnsi="標楷體" w:hint="eastAsia"/>
          <w:sz w:val="22"/>
          <w:szCs w:val="22"/>
        </w:rPr>
        <w:t>計</w:t>
      </w:r>
      <w:r>
        <w:rPr>
          <w:rFonts w:ascii="標楷體" w:eastAsia="標楷體" w:hAnsi="標楷體" w:hint="eastAsia"/>
          <w:sz w:val="22"/>
          <w:szCs w:val="22"/>
        </w:rPr>
        <w:t>算，例如：未加上雜支前總共補助10</w:t>
      </w:r>
      <w:r w:rsidR="00CF5655">
        <w:rPr>
          <w:rFonts w:ascii="標楷體" w:eastAsia="標楷體" w:hAnsi="標楷體" w:hint="eastAsia"/>
          <w:sz w:val="22"/>
          <w:szCs w:val="22"/>
        </w:rPr>
        <w:t>,</w:t>
      </w:r>
      <w:r>
        <w:rPr>
          <w:rFonts w:ascii="標楷體" w:eastAsia="標楷體" w:hAnsi="標楷體" w:hint="eastAsia"/>
          <w:sz w:val="22"/>
          <w:szCs w:val="22"/>
        </w:rPr>
        <w:t>000元，那本案可申請的雜支費用為500元</w:t>
      </w:r>
    </w:p>
    <w:p w:rsidR="00B75300" w:rsidRDefault="00B75300" w:rsidP="00416E8E">
      <w:pPr>
        <w:ind w:left="960"/>
        <w:rPr>
          <w:rFonts w:ascii="標楷體" w:eastAsia="標楷體" w:hAnsi="標楷體"/>
          <w:sz w:val="22"/>
          <w:szCs w:val="22"/>
        </w:rPr>
      </w:pPr>
      <w:r>
        <w:rPr>
          <w:rFonts w:ascii="標楷體" w:eastAsia="標楷體" w:hAnsi="標楷體" w:hint="eastAsia"/>
          <w:sz w:val="22"/>
          <w:szCs w:val="22"/>
        </w:rPr>
        <w:t>(10</w:t>
      </w:r>
      <w:r w:rsidR="00CF5655">
        <w:rPr>
          <w:rFonts w:ascii="標楷體" w:eastAsia="標楷體" w:hAnsi="標楷體" w:hint="eastAsia"/>
          <w:sz w:val="22"/>
          <w:szCs w:val="22"/>
        </w:rPr>
        <w:t>,</w:t>
      </w:r>
      <w:r>
        <w:rPr>
          <w:rFonts w:ascii="標楷體" w:eastAsia="標楷體" w:hAnsi="標楷體" w:hint="eastAsia"/>
          <w:sz w:val="22"/>
          <w:szCs w:val="22"/>
        </w:rPr>
        <w:t>000x5%)，故總計本案能申請的補助總金額為10</w:t>
      </w:r>
      <w:r w:rsidR="00CF5655">
        <w:rPr>
          <w:rFonts w:ascii="標楷體" w:eastAsia="標楷體" w:hAnsi="標楷體" w:hint="eastAsia"/>
          <w:sz w:val="22"/>
          <w:szCs w:val="22"/>
        </w:rPr>
        <w:t>,</w:t>
      </w:r>
      <w:r>
        <w:rPr>
          <w:rFonts w:ascii="標楷體" w:eastAsia="標楷體" w:hAnsi="標楷體" w:hint="eastAsia"/>
          <w:sz w:val="22"/>
          <w:szCs w:val="22"/>
        </w:rPr>
        <w:t>500元。</w:t>
      </w:r>
    </w:p>
    <w:p w:rsidR="001B394E" w:rsidRDefault="001B394E" w:rsidP="00152683">
      <w:pPr>
        <w:numPr>
          <w:ilvl w:val="0"/>
          <w:numId w:val="9"/>
        </w:numPr>
        <w:rPr>
          <w:rFonts w:ascii="標楷體" w:eastAsia="標楷體" w:hAnsi="標楷體"/>
          <w:sz w:val="22"/>
          <w:szCs w:val="22"/>
        </w:rPr>
      </w:pPr>
      <w:r w:rsidRPr="001B394E">
        <w:rPr>
          <w:rFonts w:ascii="標楷體" w:eastAsia="標楷體" w:hAnsi="標楷體" w:hint="eastAsia"/>
          <w:sz w:val="22"/>
          <w:szCs w:val="22"/>
          <w:bdr w:val="single" w:sz="4" w:space="0" w:color="auto"/>
        </w:rPr>
        <w:t>請於申請補助單位備註希望縣府核定之項目，避免與協會向其他單位申請經費核定項目重疊</w:t>
      </w:r>
      <w:r w:rsidR="00152683">
        <w:rPr>
          <w:rFonts w:ascii="標楷體" w:eastAsia="標楷體" w:hAnsi="標楷體" w:hint="eastAsia"/>
          <w:sz w:val="22"/>
          <w:szCs w:val="22"/>
          <w:bdr w:val="single" w:sz="4" w:space="0" w:color="auto"/>
        </w:rPr>
        <w:t>，</w:t>
      </w:r>
      <w:r w:rsidR="00152683" w:rsidRPr="00152683">
        <w:rPr>
          <w:rFonts w:ascii="標楷體" w:eastAsia="標楷體" w:hAnsi="標楷體" w:hint="eastAsia"/>
          <w:sz w:val="22"/>
          <w:szCs w:val="22"/>
        </w:rPr>
        <w:t>並善用「說明」欄位，針對申請項目多</w:t>
      </w:r>
      <w:r w:rsidR="00152683">
        <w:rPr>
          <w:rFonts w:ascii="標楷體" w:eastAsia="標楷體" w:hAnsi="標楷體" w:hint="eastAsia"/>
          <w:sz w:val="22"/>
          <w:szCs w:val="22"/>
        </w:rPr>
        <w:t>加</w:t>
      </w:r>
      <w:r w:rsidR="00152683" w:rsidRPr="00152683">
        <w:rPr>
          <w:rFonts w:ascii="標楷體" w:eastAsia="標楷體" w:hAnsi="標楷體" w:hint="eastAsia"/>
          <w:sz w:val="22"/>
          <w:szCs w:val="22"/>
        </w:rPr>
        <w:t>陳述</w:t>
      </w:r>
      <w:r>
        <w:rPr>
          <w:rFonts w:ascii="標楷體" w:eastAsia="標楷體" w:hAnsi="標楷體" w:hint="eastAsia"/>
          <w:sz w:val="22"/>
          <w:szCs w:val="22"/>
        </w:rPr>
        <w:t>。</w:t>
      </w:r>
    </w:p>
    <w:p w:rsidR="00152683" w:rsidRPr="00416E8E" w:rsidRDefault="00152683" w:rsidP="00152683">
      <w:pPr>
        <w:numPr>
          <w:ilvl w:val="0"/>
          <w:numId w:val="9"/>
        </w:numPr>
        <w:rPr>
          <w:rFonts w:ascii="標楷體" w:eastAsia="標楷體" w:hAnsi="標楷體"/>
        </w:rPr>
      </w:pPr>
      <w:r>
        <w:rPr>
          <w:rFonts w:ascii="標楷體" w:eastAsia="標楷體" w:hAnsi="標楷體" w:hint="eastAsia"/>
          <w:sz w:val="22"/>
          <w:szCs w:val="22"/>
        </w:rPr>
        <w:t>補助之項目請參考</w:t>
      </w:r>
      <w:r>
        <w:rPr>
          <w:rFonts w:eastAsia="標楷體" w:hint="eastAsia"/>
        </w:rPr>
        <w:t>注意事項第一項第</w:t>
      </w:r>
      <w:r>
        <w:rPr>
          <w:rFonts w:eastAsia="標楷體" w:hint="eastAsia"/>
        </w:rPr>
        <w:t>1</w:t>
      </w:r>
      <w:r>
        <w:rPr>
          <w:rFonts w:eastAsia="標楷體" w:hint="eastAsia"/>
        </w:rPr>
        <w:t>點。</w:t>
      </w:r>
    </w:p>
    <w:p w:rsidR="00AA109C" w:rsidRPr="00E7291E" w:rsidRDefault="00AA109C" w:rsidP="00E7291E">
      <w:pPr>
        <w:numPr>
          <w:ilvl w:val="1"/>
          <w:numId w:val="7"/>
        </w:numPr>
        <w:spacing w:line="400" w:lineRule="exact"/>
        <w:rPr>
          <w:rFonts w:eastAsia="標楷體"/>
          <w:b/>
        </w:rPr>
      </w:pPr>
      <w:r w:rsidRPr="00E7291E">
        <w:rPr>
          <w:rFonts w:eastAsia="標楷體" w:hint="eastAsia"/>
          <w:b/>
        </w:rPr>
        <w:t>活動流程表</w:t>
      </w:r>
    </w:p>
    <w:p w:rsidR="00AA109C" w:rsidRDefault="006F6084" w:rsidP="00E7291E">
      <w:pPr>
        <w:spacing w:line="400" w:lineRule="exact"/>
        <w:ind w:left="480"/>
        <w:rPr>
          <w:rFonts w:eastAsia="標楷體"/>
        </w:rPr>
      </w:pPr>
      <w:r>
        <w:rPr>
          <w:rFonts w:eastAsia="標楷體" w:hint="eastAsia"/>
        </w:rPr>
        <w:t>餐費核定最高補助一人</w:t>
      </w:r>
      <w:r w:rsidR="00CF5655">
        <w:rPr>
          <w:rFonts w:eastAsia="標楷體" w:hint="eastAsia"/>
        </w:rPr>
        <w:t>100</w:t>
      </w:r>
      <w:r>
        <w:rPr>
          <w:rFonts w:eastAsia="標楷體" w:hint="eastAsia"/>
        </w:rPr>
        <w:t>元</w:t>
      </w:r>
      <w:r>
        <w:rPr>
          <w:rFonts w:eastAsia="標楷體" w:hint="eastAsia"/>
        </w:rPr>
        <w:t>/</w:t>
      </w:r>
      <w:r>
        <w:rPr>
          <w:rFonts w:eastAsia="標楷體" w:hint="eastAsia"/>
        </w:rPr>
        <w:t>餐；茶水費最高補助</w:t>
      </w:r>
      <w:r>
        <w:rPr>
          <w:rFonts w:eastAsia="標楷體" w:hint="eastAsia"/>
        </w:rPr>
        <w:t>20</w:t>
      </w:r>
      <w:r>
        <w:rPr>
          <w:rFonts w:eastAsia="標楷體" w:hint="eastAsia"/>
        </w:rPr>
        <w:t>元，一天補助一餐為原則，需附流程表</w:t>
      </w:r>
      <w:r>
        <w:rPr>
          <w:rFonts w:eastAsia="標楷體" w:hint="eastAsia"/>
        </w:rPr>
        <w:t>(</w:t>
      </w:r>
      <w:r>
        <w:rPr>
          <w:rFonts w:eastAsia="標楷體" w:hint="eastAsia"/>
        </w:rPr>
        <w:t>整天性質</w:t>
      </w:r>
      <w:r w:rsidR="00D621D3">
        <w:rPr>
          <w:rFonts w:eastAsia="標楷體" w:hint="eastAsia"/>
        </w:rPr>
        <w:t>活動</w:t>
      </w:r>
      <w:r>
        <w:rPr>
          <w:rFonts w:eastAsia="標楷體" w:hint="eastAsia"/>
        </w:rPr>
        <w:t>才得以申請餐費</w:t>
      </w:r>
      <w:r>
        <w:rPr>
          <w:rFonts w:eastAsia="標楷體" w:hint="eastAsia"/>
        </w:rPr>
        <w:t>)</w:t>
      </w:r>
      <w:r>
        <w:rPr>
          <w:rFonts w:eastAsia="標楷體" w:hint="eastAsia"/>
        </w:rPr>
        <w:t>，若為</w:t>
      </w:r>
      <w:r w:rsidR="00AA109C" w:rsidRPr="006F6084">
        <w:rPr>
          <w:rFonts w:eastAsia="標楷體" w:hint="eastAsia"/>
          <w:bdr w:val="single" w:sz="4" w:space="0" w:color="auto"/>
        </w:rPr>
        <w:t>半天活動</w:t>
      </w:r>
      <w:r w:rsidR="00AA109C" w:rsidRPr="006F6084">
        <w:rPr>
          <w:rFonts w:eastAsia="標楷體" w:hint="eastAsia"/>
          <w:b/>
          <w:bdr w:val="single" w:sz="4" w:space="0" w:color="auto"/>
        </w:rPr>
        <w:t>不</w:t>
      </w:r>
      <w:r w:rsidRPr="006F6084">
        <w:rPr>
          <w:rFonts w:eastAsia="標楷體" w:hint="eastAsia"/>
          <w:b/>
          <w:bdr w:val="single" w:sz="4" w:space="0" w:color="auto"/>
        </w:rPr>
        <w:t>予</w:t>
      </w:r>
      <w:r w:rsidR="00AA109C" w:rsidRPr="006F6084">
        <w:rPr>
          <w:rFonts w:eastAsia="標楷體" w:hint="eastAsia"/>
          <w:bdr w:val="single" w:sz="4" w:space="0" w:color="auto"/>
        </w:rPr>
        <w:t>補助</w:t>
      </w:r>
      <w:r w:rsidR="00AA109C">
        <w:rPr>
          <w:rFonts w:eastAsia="標楷體" w:hint="eastAsia"/>
        </w:rPr>
        <w:t>。</w:t>
      </w:r>
    </w:p>
    <w:p w:rsidR="00A25151" w:rsidRPr="00E7291E" w:rsidRDefault="00A25151" w:rsidP="00A25151">
      <w:pPr>
        <w:numPr>
          <w:ilvl w:val="1"/>
          <w:numId w:val="7"/>
        </w:numPr>
        <w:spacing w:line="400" w:lineRule="exact"/>
        <w:rPr>
          <w:rFonts w:eastAsia="標楷體"/>
          <w:b/>
        </w:rPr>
      </w:pPr>
      <w:r w:rsidRPr="00A25151">
        <w:rPr>
          <w:rFonts w:eastAsia="標楷體" w:hint="eastAsia"/>
          <w:b/>
        </w:rPr>
        <w:t>公職人員及關係人身分關係揭露表</w:t>
      </w:r>
    </w:p>
    <w:p w:rsidR="002F7323" w:rsidRPr="00A25151" w:rsidRDefault="00A25151" w:rsidP="00A25151">
      <w:pPr>
        <w:spacing w:line="400" w:lineRule="exact"/>
        <w:ind w:firstLineChars="191" w:firstLine="459"/>
        <w:rPr>
          <w:rFonts w:ascii="標楷體" w:eastAsia="標楷體" w:hAnsi="標楷體"/>
          <w:b/>
          <w:u w:val="single"/>
        </w:rPr>
      </w:pPr>
      <w:r w:rsidRPr="00A25151">
        <w:rPr>
          <w:rFonts w:ascii="標楷體" w:eastAsia="標楷體" w:hAnsi="標楷體" w:hint="eastAsia"/>
          <w:b/>
          <w:u w:val="single"/>
          <w:lang w:eastAsia="zh-HK"/>
        </w:rPr>
        <w:t>本表為如有公職人員利益衝突迴避法第14條第2項之情事，應事前</w:t>
      </w:r>
      <w:r w:rsidRPr="00A25151">
        <w:rPr>
          <w:rFonts w:ascii="標楷體" w:eastAsia="標楷體" w:hAnsi="標楷體" w:hint="eastAsia"/>
          <w:b/>
          <w:u w:val="single"/>
        </w:rPr>
        <w:t>接露</w:t>
      </w:r>
      <w:r w:rsidRPr="00A25151">
        <w:rPr>
          <w:rFonts w:ascii="標楷體" w:eastAsia="標楷體" w:hAnsi="標楷體" w:hint="eastAsia"/>
          <w:b/>
          <w:u w:val="single"/>
          <w:lang w:eastAsia="zh-HK"/>
        </w:rPr>
        <w:t>並填寫本表</w:t>
      </w:r>
    </w:p>
    <w:p w:rsidR="0058441C" w:rsidRDefault="0058441C" w:rsidP="00A25151">
      <w:pPr>
        <w:spacing w:line="200" w:lineRule="exact"/>
        <w:jc w:val="right"/>
        <w:rPr>
          <w:rFonts w:ascii="標楷體" w:eastAsia="標楷體" w:hAnsi="標楷體"/>
          <w:sz w:val="18"/>
          <w:szCs w:val="18"/>
        </w:rPr>
      </w:pPr>
    </w:p>
    <w:tbl>
      <w:tblPr>
        <w:tblpPr w:leftFromText="180" w:rightFromText="180" w:vertAnchor="page" w:horzAnchor="margin" w:tblpY="826"/>
        <w:tblW w:w="10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84"/>
        <w:gridCol w:w="147"/>
        <w:gridCol w:w="1017"/>
        <w:gridCol w:w="586"/>
        <w:gridCol w:w="1001"/>
        <w:gridCol w:w="679"/>
        <w:gridCol w:w="1190"/>
        <w:gridCol w:w="793"/>
        <w:gridCol w:w="390"/>
        <w:gridCol w:w="1039"/>
        <w:gridCol w:w="2062"/>
      </w:tblGrid>
      <w:tr w:rsidR="000A313B" w:rsidTr="000A313B">
        <w:trPr>
          <w:cantSplit/>
          <w:trHeight w:val="707"/>
        </w:trPr>
        <w:tc>
          <w:tcPr>
            <w:tcW w:w="10288" w:type="dxa"/>
            <w:gridSpan w:val="11"/>
            <w:vAlign w:val="center"/>
          </w:tcPr>
          <w:p w:rsidR="000A313B" w:rsidRDefault="000A313B" w:rsidP="000A313B">
            <w:pPr>
              <w:spacing w:line="400" w:lineRule="exact"/>
              <w:jc w:val="center"/>
              <w:rPr>
                <w:rFonts w:ascii="標楷體" w:eastAsia="標楷體"/>
                <w:b/>
                <w:bCs/>
                <w:sz w:val="32"/>
              </w:rPr>
            </w:pPr>
            <w:r>
              <w:rPr>
                <w:rFonts w:ascii="標楷體" w:eastAsia="標楷體" w:hint="eastAsia"/>
                <w:b/>
                <w:bCs/>
                <w:sz w:val="32"/>
                <w:u w:val="single"/>
              </w:rPr>
              <w:lastRenderedPageBreak/>
              <w:t>_____</w:t>
            </w:r>
            <w:r>
              <w:rPr>
                <w:rFonts w:ascii="標楷體" w:eastAsia="標楷體" w:hint="eastAsia"/>
                <w:b/>
                <w:bCs/>
                <w:sz w:val="32"/>
              </w:rPr>
              <w:t>年度申請南投縣公益彩券盈餘分配基金補助計畫申請表</w:t>
            </w:r>
          </w:p>
        </w:tc>
      </w:tr>
      <w:tr w:rsidR="000A313B" w:rsidTr="000A313B">
        <w:trPr>
          <w:cantSplit/>
          <w:trHeight w:val="399"/>
        </w:trPr>
        <w:tc>
          <w:tcPr>
            <w:tcW w:w="1531" w:type="dxa"/>
            <w:gridSpan w:val="2"/>
            <w:vMerge w:val="restart"/>
            <w:vAlign w:val="center"/>
          </w:tcPr>
          <w:p w:rsidR="000A313B" w:rsidRDefault="000A313B" w:rsidP="000A313B">
            <w:pPr>
              <w:spacing w:line="400" w:lineRule="exact"/>
              <w:jc w:val="center"/>
              <w:rPr>
                <w:rFonts w:ascii="標楷體" w:eastAsia="標楷體"/>
              </w:rPr>
            </w:pPr>
            <w:r>
              <w:rPr>
                <w:rFonts w:ascii="標楷體" w:eastAsia="標楷體" w:hint="eastAsia"/>
              </w:rPr>
              <w:t>申請單位</w:t>
            </w:r>
          </w:p>
        </w:tc>
        <w:tc>
          <w:tcPr>
            <w:tcW w:w="3283" w:type="dxa"/>
            <w:gridSpan w:val="4"/>
            <w:vAlign w:val="center"/>
          </w:tcPr>
          <w:p w:rsidR="000A313B" w:rsidRDefault="000A313B" w:rsidP="000A313B">
            <w:pPr>
              <w:spacing w:line="400" w:lineRule="exact"/>
              <w:jc w:val="center"/>
              <w:rPr>
                <w:rFonts w:ascii="標楷體" w:eastAsia="標楷體"/>
              </w:rPr>
            </w:pPr>
            <w:r>
              <w:rPr>
                <w:rFonts w:ascii="標楷體" w:eastAsia="標楷體" w:hint="eastAsia"/>
              </w:rPr>
              <w:t>負責人</w:t>
            </w:r>
          </w:p>
        </w:tc>
        <w:tc>
          <w:tcPr>
            <w:tcW w:w="1983" w:type="dxa"/>
            <w:gridSpan w:val="2"/>
            <w:vMerge w:val="restart"/>
            <w:vAlign w:val="center"/>
          </w:tcPr>
          <w:p w:rsidR="000A313B" w:rsidRDefault="000A313B" w:rsidP="000A313B">
            <w:pPr>
              <w:spacing w:line="400" w:lineRule="exact"/>
              <w:jc w:val="center"/>
              <w:rPr>
                <w:rFonts w:ascii="標楷體" w:eastAsia="標楷體"/>
              </w:rPr>
            </w:pPr>
            <w:r>
              <w:rPr>
                <w:rFonts w:ascii="標楷體" w:eastAsia="標楷體" w:hint="eastAsia"/>
              </w:rPr>
              <w:t>地址</w:t>
            </w:r>
          </w:p>
        </w:tc>
        <w:tc>
          <w:tcPr>
            <w:tcW w:w="1429" w:type="dxa"/>
            <w:gridSpan w:val="2"/>
            <w:vMerge w:val="restart"/>
            <w:vAlign w:val="center"/>
          </w:tcPr>
          <w:p w:rsidR="000A313B" w:rsidRDefault="000A313B" w:rsidP="000A313B">
            <w:pPr>
              <w:spacing w:line="400" w:lineRule="exact"/>
              <w:jc w:val="center"/>
              <w:rPr>
                <w:rFonts w:ascii="標楷體" w:eastAsia="標楷體"/>
              </w:rPr>
            </w:pPr>
            <w:r>
              <w:rPr>
                <w:rFonts w:ascii="標楷體" w:eastAsia="標楷體" w:hint="eastAsia"/>
              </w:rPr>
              <w:t>承辦人員</w:t>
            </w:r>
          </w:p>
        </w:tc>
        <w:tc>
          <w:tcPr>
            <w:tcW w:w="2062" w:type="dxa"/>
            <w:vMerge w:val="restart"/>
            <w:vAlign w:val="center"/>
          </w:tcPr>
          <w:p w:rsidR="000A313B" w:rsidRDefault="000A313B" w:rsidP="000A313B">
            <w:pPr>
              <w:spacing w:line="400" w:lineRule="exact"/>
              <w:jc w:val="center"/>
              <w:rPr>
                <w:rFonts w:ascii="標楷體" w:eastAsia="標楷體"/>
              </w:rPr>
            </w:pPr>
            <w:r>
              <w:rPr>
                <w:rFonts w:ascii="標楷體" w:eastAsia="標楷體" w:hint="eastAsia"/>
              </w:rPr>
              <w:t>電話</w:t>
            </w:r>
          </w:p>
        </w:tc>
      </w:tr>
      <w:tr w:rsidR="000A313B" w:rsidTr="000A313B">
        <w:trPr>
          <w:cantSplit/>
          <w:trHeight w:val="398"/>
        </w:trPr>
        <w:tc>
          <w:tcPr>
            <w:tcW w:w="1531" w:type="dxa"/>
            <w:gridSpan w:val="2"/>
            <w:vMerge/>
            <w:vAlign w:val="center"/>
          </w:tcPr>
          <w:p w:rsidR="000A313B" w:rsidRDefault="000A313B" w:rsidP="000A313B">
            <w:pPr>
              <w:spacing w:line="400" w:lineRule="exact"/>
              <w:jc w:val="center"/>
              <w:rPr>
                <w:rFonts w:ascii="標楷體" w:eastAsia="標楷體"/>
              </w:rPr>
            </w:pPr>
          </w:p>
        </w:tc>
        <w:tc>
          <w:tcPr>
            <w:tcW w:w="1603" w:type="dxa"/>
            <w:gridSpan w:val="2"/>
            <w:vAlign w:val="center"/>
          </w:tcPr>
          <w:p w:rsidR="000A313B" w:rsidRDefault="000A313B" w:rsidP="000A313B">
            <w:pPr>
              <w:spacing w:line="400" w:lineRule="exact"/>
              <w:jc w:val="center"/>
              <w:rPr>
                <w:rFonts w:ascii="標楷體" w:eastAsia="標楷體"/>
              </w:rPr>
            </w:pPr>
            <w:r>
              <w:rPr>
                <w:rFonts w:ascii="標楷體" w:eastAsia="標楷體" w:hint="eastAsia"/>
              </w:rPr>
              <w:t>職稱</w:t>
            </w:r>
          </w:p>
        </w:tc>
        <w:tc>
          <w:tcPr>
            <w:tcW w:w="1680" w:type="dxa"/>
            <w:gridSpan w:val="2"/>
            <w:vAlign w:val="center"/>
          </w:tcPr>
          <w:p w:rsidR="000A313B" w:rsidRDefault="000A313B" w:rsidP="000A313B">
            <w:pPr>
              <w:spacing w:line="400" w:lineRule="exact"/>
              <w:jc w:val="center"/>
              <w:rPr>
                <w:rFonts w:ascii="標楷體" w:eastAsia="標楷體"/>
              </w:rPr>
            </w:pPr>
            <w:r>
              <w:rPr>
                <w:rFonts w:ascii="標楷體" w:eastAsia="標楷體" w:hint="eastAsia"/>
              </w:rPr>
              <w:t>姓名</w:t>
            </w:r>
          </w:p>
        </w:tc>
        <w:tc>
          <w:tcPr>
            <w:tcW w:w="1983" w:type="dxa"/>
            <w:gridSpan w:val="2"/>
            <w:vMerge/>
            <w:vAlign w:val="center"/>
          </w:tcPr>
          <w:p w:rsidR="000A313B" w:rsidRDefault="000A313B" w:rsidP="000A313B">
            <w:pPr>
              <w:spacing w:line="400" w:lineRule="exact"/>
              <w:jc w:val="center"/>
              <w:rPr>
                <w:rFonts w:ascii="標楷體" w:eastAsia="標楷體"/>
              </w:rPr>
            </w:pPr>
          </w:p>
        </w:tc>
        <w:tc>
          <w:tcPr>
            <w:tcW w:w="1429" w:type="dxa"/>
            <w:gridSpan w:val="2"/>
            <w:vMerge/>
            <w:vAlign w:val="center"/>
          </w:tcPr>
          <w:p w:rsidR="000A313B" w:rsidRDefault="000A313B" w:rsidP="000A313B">
            <w:pPr>
              <w:spacing w:line="400" w:lineRule="exact"/>
              <w:jc w:val="center"/>
              <w:rPr>
                <w:rFonts w:ascii="標楷體" w:eastAsia="標楷體"/>
              </w:rPr>
            </w:pPr>
          </w:p>
        </w:tc>
        <w:tc>
          <w:tcPr>
            <w:tcW w:w="2062" w:type="dxa"/>
            <w:vMerge/>
            <w:vAlign w:val="center"/>
          </w:tcPr>
          <w:p w:rsidR="000A313B" w:rsidRDefault="000A313B" w:rsidP="000A313B">
            <w:pPr>
              <w:spacing w:line="400" w:lineRule="exact"/>
              <w:jc w:val="center"/>
              <w:rPr>
                <w:rFonts w:ascii="標楷體" w:eastAsia="標楷體"/>
              </w:rPr>
            </w:pPr>
          </w:p>
        </w:tc>
      </w:tr>
      <w:tr w:rsidR="000A313B" w:rsidTr="000A313B">
        <w:trPr>
          <w:cantSplit/>
          <w:trHeight w:val="713"/>
        </w:trPr>
        <w:tc>
          <w:tcPr>
            <w:tcW w:w="1531" w:type="dxa"/>
            <w:gridSpan w:val="2"/>
            <w:vAlign w:val="center"/>
          </w:tcPr>
          <w:p w:rsidR="000A313B" w:rsidRDefault="000A313B" w:rsidP="000A313B">
            <w:pPr>
              <w:spacing w:line="400" w:lineRule="exact"/>
              <w:jc w:val="center"/>
              <w:rPr>
                <w:rFonts w:ascii="標楷體" w:eastAsia="標楷體"/>
              </w:rPr>
            </w:pPr>
          </w:p>
        </w:tc>
        <w:tc>
          <w:tcPr>
            <w:tcW w:w="1603" w:type="dxa"/>
            <w:gridSpan w:val="2"/>
            <w:vAlign w:val="center"/>
          </w:tcPr>
          <w:p w:rsidR="000A313B" w:rsidRDefault="000A313B" w:rsidP="000A313B">
            <w:pPr>
              <w:spacing w:line="400" w:lineRule="exact"/>
              <w:jc w:val="center"/>
              <w:rPr>
                <w:rFonts w:ascii="標楷體" w:eastAsia="標楷體"/>
              </w:rPr>
            </w:pPr>
          </w:p>
        </w:tc>
        <w:tc>
          <w:tcPr>
            <w:tcW w:w="1680" w:type="dxa"/>
            <w:gridSpan w:val="2"/>
            <w:vAlign w:val="center"/>
          </w:tcPr>
          <w:p w:rsidR="000A313B" w:rsidRDefault="000A313B" w:rsidP="000A313B">
            <w:pPr>
              <w:spacing w:line="400" w:lineRule="exact"/>
              <w:jc w:val="center"/>
              <w:rPr>
                <w:rFonts w:ascii="標楷體" w:eastAsia="標楷體"/>
              </w:rPr>
            </w:pPr>
          </w:p>
        </w:tc>
        <w:tc>
          <w:tcPr>
            <w:tcW w:w="1983" w:type="dxa"/>
            <w:gridSpan w:val="2"/>
            <w:vAlign w:val="center"/>
          </w:tcPr>
          <w:p w:rsidR="000A313B" w:rsidRDefault="000A313B" w:rsidP="000A313B">
            <w:pPr>
              <w:spacing w:line="400" w:lineRule="exact"/>
              <w:jc w:val="center"/>
              <w:rPr>
                <w:rFonts w:ascii="標楷體" w:eastAsia="標楷體"/>
              </w:rPr>
            </w:pPr>
          </w:p>
        </w:tc>
        <w:tc>
          <w:tcPr>
            <w:tcW w:w="1429" w:type="dxa"/>
            <w:gridSpan w:val="2"/>
            <w:vAlign w:val="center"/>
          </w:tcPr>
          <w:p w:rsidR="000A313B" w:rsidRPr="00B3585C" w:rsidRDefault="000A313B" w:rsidP="000A313B">
            <w:pPr>
              <w:spacing w:line="400" w:lineRule="exact"/>
              <w:jc w:val="center"/>
              <w:rPr>
                <w:rFonts w:ascii="標楷體" w:eastAsia="標楷體" w:hAnsi="標楷體"/>
              </w:rPr>
            </w:pPr>
          </w:p>
        </w:tc>
        <w:tc>
          <w:tcPr>
            <w:tcW w:w="2062" w:type="dxa"/>
            <w:vAlign w:val="center"/>
          </w:tcPr>
          <w:p w:rsidR="000A313B" w:rsidRPr="00B3585C" w:rsidRDefault="000A313B" w:rsidP="000A313B">
            <w:pPr>
              <w:spacing w:line="400" w:lineRule="exact"/>
              <w:jc w:val="center"/>
              <w:rPr>
                <w:rFonts w:ascii="標楷體" w:eastAsia="標楷體" w:hAnsi="標楷體"/>
              </w:rPr>
            </w:pPr>
          </w:p>
        </w:tc>
      </w:tr>
      <w:tr w:rsidR="000A313B" w:rsidRPr="00E64EF5" w:rsidTr="000A313B">
        <w:trPr>
          <w:cantSplit/>
          <w:trHeight w:val="807"/>
        </w:trPr>
        <w:tc>
          <w:tcPr>
            <w:tcW w:w="10288" w:type="dxa"/>
            <w:gridSpan w:val="11"/>
            <w:tcBorders>
              <w:bottom w:val="single" w:sz="4" w:space="0" w:color="auto"/>
            </w:tcBorders>
            <w:vAlign w:val="center"/>
          </w:tcPr>
          <w:p w:rsidR="000A313B" w:rsidRDefault="000A313B" w:rsidP="000A313B">
            <w:pPr>
              <w:wordWrap w:val="0"/>
              <w:spacing w:line="400" w:lineRule="exact"/>
              <w:jc w:val="right"/>
              <w:rPr>
                <w:rFonts w:ascii="標楷體" w:eastAsia="標楷體"/>
              </w:rPr>
            </w:pPr>
            <w:r>
              <w:rPr>
                <w:rFonts w:ascii="標楷體" w:eastAsia="標楷體" w:hint="eastAsia"/>
              </w:rPr>
              <w:t xml:space="preserve">申請單位圖記(大印)、負責人簽章                                                </w:t>
            </w:r>
          </w:p>
        </w:tc>
      </w:tr>
      <w:tr w:rsidR="000A313B" w:rsidTr="000A313B">
        <w:trPr>
          <w:cantSplit/>
          <w:trHeight w:val="406"/>
        </w:trPr>
        <w:tc>
          <w:tcPr>
            <w:tcW w:w="4135" w:type="dxa"/>
            <w:gridSpan w:val="5"/>
          </w:tcPr>
          <w:p w:rsidR="000A313B" w:rsidRPr="00F21BA5" w:rsidRDefault="000A313B" w:rsidP="000A313B">
            <w:pPr>
              <w:spacing w:line="400" w:lineRule="exact"/>
              <w:rPr>
                <w:rFonts w:ascii="標楷體" w:eastAsia="標楷體"/>
                <w:b/>
              </w:rPr>
            </w:pPr>
            <w:r w:rsidRPr="00F21BA5">
              <w:rPr>
                <w:rFonts w:ascii="標楷體" w:eastAsia="標楷體" w:hint="eastAsia"/>
                <w:b/>
                <w:lang w:eastAsia="zh-HK"/>
              </w:rPr>
              <w:t>有無公職人員利益衝突迴避法第14條第2項之情事(註)</w:t>
            </w:r>
          </w:p>
        </w:tc>
        <w:tc>
          <w:tcPr>
            <w:tcW w:w="6153" w:type="dxa"/>
            <w:gridSpan w:val="6"/>
          </w:tcPr>
          <w:p w:rsidR="000A313B" w:rsidRPr="00F21BA5" w:rsidRDefault="000A313B" w:rsidP="000A313B">
            <w:pPr>
              <w:spacing w:line="400" w:lineRule="exact"/>
              <w:rPr>
                <w:rFonts w:ascii="標楷體" w:eastAsia="標楷體"/>
                <w:b/>
              </w:rPr>
            </w:pPr>
            <w:r w:rsidRPr="00F21BA5">
              <w:rPr>
                <w:rFonts w:ascii="標楷體" w:eastAsia="標楷體" w:hint="eastAsia"/>
                <w:b/>
              </w:rPr>
              <w:t>□</w:t>
            </w:r>
            <w:r w:rsidRPr="00F21BA5">
              <w:rPr>
                <w:rFonts w:ascii="標楷體" w:eastAsia="標楷體" w:hint="eastAsia"/>
                <w:b/>
                <w:lang w:eastAsia="zh-HK"/>
              </w:rPr>
              <w:t>是：請填列公職人員及關係人身份關係揭露表(如附表</w:t>
            </w:r>
            <w:r w:rsidRPr="00F21BA5">
              <w:rPr>
                <w:rFonts w:ascii="標楷體" w:eastAsia="標楷體"/>
                <w:b/>
                <w:lang w:eastAsia="zh-HK"/>
              </w:rPr>
              <w:t>)</w:t>
            </w:r>
          </w:p>
          <w:p w:rsidR="000A313B" w:rsidRPr="00F21BA5" w:rsidRDefault="000A313B" w:rsidP="000A313B">
            <w:pPr>
              <w:spacing w:line="400" w:lineRule="exact"/>
              <w:rPr>
                <w:rFonts w:ascii="標楷體" w:eastAsia="標楷體"/>
                <w:b/>
              </w:rPr>
            </w:pPr>
            <w:r w:rsidRPr="00F21BA5">
              <w:rPr>
                <w:rFonts w:ascii="標楷體" w:eastAsia="標楷體" w:hint="eastAsia"/>
                <w:b/>
              </w:rPr>
              <w:t>□</w:t>
            </w:r>
            <w:r w:rsidRPr="00F21BA5">
              <w:rPr>
                <w:rFonts w:ascii="標楷體" w:eastAsia="標楷體" w:hint="eastAsia"/>
                <w:b/>
                <w:lang w:eastAsia="zh-HK"/>
              </w:rPr>
              <w:t>否</w:t>
            </w:r>
          </w:p>
        </w:tc>
      </w:tr>
      <w:tr w:rsidR="000A313B" w:rsidTr="000A313B">
        <w:trPr>
          <w:cantSplit/>
          <w:trHeight w:val="875"/>
        </w:trPr>
        <w:tc>
          <w:tcPr>
            <w:tcW w:w="1384" w:type="dxa"/>
            <w:vAlign w:val="center"/>
          </w:tcPr>
          <w:p w:rsidR="000A313B" w:rsidRDefault="000A313B" w:rsidP="000A313B">
            <w:pPr>
              <w:spacing w:line="400" w:lineRule="exact"/>
              <w:jc w:val="center"/>
              <w:rPr>
                <w:rFonts w:ascii="標楷體" w:eastAsia="標楷體"/>
              </w:rPr>
            </w:pPr>
            <w:r>
              <w:rPr>
                <w:rFonts w:ascii="標楷體" w:eastAsia="標楷體" w:hint="eastAsia"/>
              </w:rPr>
              <w:t>計畫名稱</w:t>
            </w:r>
          </w:p>
        </w:tc>
        <w:tc>
          <w:tcPr>
            <w:tcW w:w="4620" w:type="dxa"/>
            <w:gridSpan w:val="6"/>
            <w:vAlign w:val="center"/>
          </w:tcPr>
          <w:p w:rsidR="000A313B" w:rsidRDefault="000A313B" w:rsidP="000A313B">
            <w:pPr>
              <w:spacing w:line="400" w:lineRule="exact"/>
              <w:jc w:val="right"/>
              <w:rPr>
                <w:rFonts w:eastAsia="標楷體"/>
                <w:sz w:val="16"/>
                <w:szCs w:val="16"/>
              </w:rPr>
            </w:pPr>
          </w:p>
          <w:p w:rsidR="000A313B" w:rsidRPr="003941A4" w:rsidRDefault="000A313B" w:rsidP="000A313B">
            <w:pPr>
              <w:spacing w:line="400" w:lineRule="exact"/>
              <w:jc w:val="right"/>
              <w:rPr>
                <w:rFonts w:ascii="標楷體" w:eastAsia="標楷體"/>
                <w:sz w:val="16"/>
                <w:szCs w:val="16"/>
              </w:rPr>
            </w:pPr>
            <w:r>
              <w:rPr>
                <w:rFonts w:eastAsia="標楷體" w:hint="eastAsia"/>
                <w:sz w:val="16"/>
                <w:szCs w:val="16"/>
              </w:rPr>
              <w:t>(</w:t>
            </w:r>
            <w:r w:rsidRPr="00AA3B1B">
              <w:rPr>
                <w:rFonts w:eastAsia="標楷體" w:hint="eastAsia"/>
                <w:sz w:val="16"/>
                <w:szCs w:val="16"/>
              </w:rPr>
              <w:t>聯誼性質</w:t>
            </w:r>
            <w:r w:rsidRPr="003941A4">
              <w:rPr>
                <w:rFonts w:eastAsia="標楷體" w:hint="eastAsia"/>
                <w:sz w:val="16"/>
                <w:szCs w:val="16"/>
              </w:rPr>
              <w:t>活動</w:t>
            </w:r>
            <w:r w:rsidRPr="003941A4">
              <w:rPr>
                <w:rFonts w:eastAsia="標楷體" w:hint="eastAsia"/>
                <w:sz w:val="16"/>
                <w:szCs w:val="16"/>
                <w:bdr w:val="single" w:sz="4" w:space="0" w:color="auto"/>
              </w:rPr>
              <w:t>不予</w:t>
            </w:r>
            <w:r w:rsidRPr="003941A4">
              <w:rPr>
                <w:rFonts w:eastAsia="標楷體" w:hint="eastAsia"/>
                <w:sz w:val="16"/>
                <w:szCs w:val="16"/>
              </w:rPr>
              <w:t>補助</w:t>
            </w:r>
            <w:r>
              <w:rPr>
                <w:rFonts w:eastAsia="標楷體" w:hint="eastAsia"/>
                <w:sz w:val="16"/>
                <w:szCs w:val="16"/>
              </w:rPr>
              <w:t>)</w:t>
            </w:r>
          </w:p>
        </w:tc>
        <w:tc>
          <w:tcPr>
            <w:tcW w:w="1183" w:type="dxa"/>
            <w:gridSpan w:val="2"/>
            <w:vAlign w:val="center"/>
          </w:tcPr>
          <w:p w:rsidR="000A313B" w:rsidRDefault="000A313B" w:rsidP="000A313B">
            <w:pPr>
              <w:spacing w:line="300" w:lineRule="exact"/>
              <w:jc w:val="center"/>
              <w:rPr>
                <w:rFonts w:ascii="標楷體" w:eastAsia="標楷體"/>
              </w:rPr>
            </w:pPr>
            <w:r>
              <w:rPr>
                <w:rFonts w:ascii="標楷體" w:eastAsia="標楷體" w:hint="eastAsia"/>
              </w:rPr>
              <w:t>預定</w:t>
            </w:r>
          </w:p>
          <w:p w:rsidR="000A313B" w:rsidRDefault="000A313B" w:rsidP="000A313B">
            <w:pPr>
              <w:spacing w:line="300" w:lineRule="exact"/>
              <w:jc w:val="center"/>
              <w:rPr>
                <w:rFonts w:ascii="標楷體" w:eastAsia="標楷體"/>
              </w:rPr>
            </w:pPr>
            <w:r>
              <w:rPr>
                <w:rFonts w:ascii="標楷體" w:eastAsia="標楷體" w:hint="eastAsia"/>
              </w:rPr>
              <w:t>完成日期</w:t>
            </w:r>
          </w:p>
        </w:tc>
        <w:tc>
          <w:tcPr>
            <w:tcW w:w="3101" w:type="dxa"/>
            <w:gridSpan w:val="2"/>
            <w:vAlign w:val="center"/>
          </w:tcPr>
          <w:p w:rsidR="000A313B" w:rsidRDefault="000A313B" w:rsidP="000A313B">
            <w:pPr>
              <w:spacing w:line="400" w:lineRule="exact"/>
              <w:jc w:val="center"/>
              <w:rPr>
                <w:rFonts w:ascii="標楷體" w:eastAsia="標楷體"/>
              </w:rPr>
            </w:pPr>
          </w:p>
        </w:tc>
      </w:tr>
      <w:tr w:rsidR="000A313B" w:rsidTr="000A313B">
        <w:trPr>
          <w:cantSplit/>
          <w:trHeight w:val="1388"/>
        </w:trPr>
        <w:tc>
          <w:tcPr>
            <w:tcW w:w="1384" w:type="dxa"/>
            <w:textDirection w:val="tbRlV"/>
            <w:vAlign w:val="center"/>
          </w:tcPr>
          <w:p w:rsidR="000A313B" w:rsidRDefault="000A313B" w:rsidP="000A313B">
            <w:pPr>
              <w:spacing w:line="400" w:lineRule="exact"/>
              <w:ind w:left="113" w:right="113"/>
              <w:jc w:val="center"/>
              <w:rPr>
                <w:rFonts w:ascii="標楷體" w:eastAsia="標楷體"/>
              </w:rPr>
            </w:pPr>
            <w:r>
              <w:rPr>
                <w:rFonts w:ascii="標楷體" w:eastAsia="標楷體" w:hint="eastAsia"/>
              </w:rPr>
              <w:t>計畫內</w:t>
            </w:r>
          </w:p>
          <w:p w:rsidR="000A313B" w:rsidRDefault="000A313B" w:rsidP="000A313B">
            <w:pPr>
              <w:spacing w:line="400" w:lineRule="exact"/>
              <w:ind w:left="113" w:right="113"/>
              <w:jc w:val="center"/>
              <w:rPr>
                <w:rFonts w:ascii="標楷體" w:eastAsia="標楷體"/>
              </w:rPr>
            </w:pPr>
            <w:r>
              <w:rPr>
                <w:rFonts w:ascii="標楷體" w:eastAsia="標楷體" w:hint="eastAsia"/>
              </w:rPr>
              <w:t>容概要</w:t>
            </w:r>
          </w:p>
        </w:tc>
        <w:tc>
          <w:tcPr>
            <w:tcW w:w="8904" w:type="dxa"/>
            <w:gridSpan w:val="10"/>
          </w:tcPr>
          <w:p w:rsidR="000A313B" w:rsidRDefault="000A313B" w:rsidP="000A313B">
            <w:pPr>
              <w:spacing w:line="400" w:lineRule="exact"/>
              <w:rPr>
                <w:rFonts w:ascii="標楷體" w:eastAsia="標楷體"/>
              </w:rPr>
            </w:pPr>
          </w:p>
        </w:tc>
      </w:tr>
      <w:tr w:rsidR="000A313B" w:rsidTr="000A313B">
        <w:trPr>
          <w:cantSplit/>
        </w:trPr>
        <w:tc>
          <w:tcPr>
            <w:tcW w:w="1384" w:type="dxa"/>
            <w:vAlign w:val="center"/>
          </w:tcPr>
          <w:p w:rsidR="000A313B" w:rsidRDefault="000A313B" w:rsidP="000A313B">
            <w:pPr>
              <w:spacing w:line="400" w:lineRule="exact"/>
              <w:jc w:val="center"/>
              <w:rPr>
                <w:rFonts w:ascii="標楷體" w:eastAsia="標楷體"/>
              </w:rPr>
            </w:pPr>
            <w:r>
              <w:rPr>
                <w:rFonts w:ascii="標楷體" w:eastAsia="標楷體" w:hint="eastAsia"/>
              </w:rPr>
              <w:t>預期效益</w:t>
            </w:r>
          </w:p>
        </w:tc>
        <w:tc>
          <w:tcPr>
            <w:tcW w:w="8904" w:type="dxa"/>
            <w:gridSpan w:val="10"/>
          </w:tcPr>
          <w:p w:rsidR="000A313B" w:rsidRDefault="000A313B" w:rsidP="000A313B">
            <w:pPr>
              <w:spacing w:line="400" w:lineRule="exact"/>
              <w:rPr>
                <w:rFonts w:ascii="標楷體" w:eastAsia="標楷體"/>
              </w:rPr>
            </w:pPr>
          </w:p>
        </w:tc>
      </w:tr>
      <w:tr w:rsidR="000A313B" w:rsidTr="000A313B">
        <w:trPr>
          <w:cantSplit/>
        </w:trPr>
        <w:tc>
          <w:tcPr>
            <w:tcW w:w="2548" w:type="dxa"/>
            <w:gridSpan w:val="3"/>
            <w:vAlign w:val="center"/>
          </w:tcPr>
          <w:p w:rsidR="000A313B" w:rsidRDefault="000A313B" w:rsidP="000A313B">
            <w:pPr>
              <w:spacing w:line="400" w:lineRule="exact"/>
              <w:jc w:val="center"/>
              <w:rPr>
                <w:rFonts w:ascii="標楷體" w:eastAsia="標楷體"/>
              </w:rPr>
            </w:pPr>
            <w:r>
              <w:rPr>
                <w:rFonts w:ascii="標楷體" w:eastAsia="標楷體" w:hint="eastAsia"/>
              </w:rPr>
              <w:t>計畫總經費</w:t>
            </w:r>
          </w:p>
        </w:tc>
        <w:tc>
          <w:tcPr>
            <w:tcW w:w="7740" w:type="dxa"/>
            <w:gridSpan w:val="8"/>
          </w:tcPr>
          <w:p w:rsidR="000A313B" w:rsidRDefault="000A313B" w:rsidP="000A313B">
            <w:pPr>
              <w:spacing w:line="400" w:lineRule="exact"/>
              <w:rPr>
                <w:rFonts w:ascii="標楷體" w:eastAsia="標楷體"/>
              </w:rPr>
            </w:pPr>
          </w:p>
        </w:tc>
      </w:tr>
      <w:tr w:rsidR="000A313B" w:rsidTr="000A313B">
        <w:trPr>
          <w:cantSplit/>
          <w:trHeight w:val="1054"/>
        </w:trPr>
        <w:tc>
          <w:tcPr>
            <w:tcW w:w="2548" w:type="dxa"/>
            <w:gridSpan w:val="3"/>
            <w:vAlign w:val="center"/>
          </w:tcPr>
          <w:p w:rsidR="000A313B" w:rsidRDefault="000A313B" w:rsidP="000A313B">
            <w:pPr>
              <w:spacing w:line="400" w:lineRule="exact"/>
              <w:jc w:val="center"/>
              <w:rPr>
                <w:rFonts w:ascii="標楷體" w:eastAsia="標楷體"/>
              </w:rPr>
            </w:pPr>
            <w:r>
              <w:rPr>
                <w:rFonts w:ascii="標楷體" w:eastAsia="標楷體" w:hint="eastAsia"/>
              </w:rPr>
              <w:t>自籌經費</w:t>
            </w:r>
          </w:p>
        </w:tc>
        <w:tc>
          <w:tcPr>
            <w:tcW w:w="7740" w:type="dxa"/>
            <w:gridSpan w:val="8"/>
          </w:tcPr>
          <w:p w:rsidR="000A313B" w:rsidRDefault="000A313B" w:rsidP="000A313B">
            <w:pPr>
              <w:spacing w:line="400" w:lineRule="exact"/>
              <w:jc w:val="center"/>
              <w:rPr>
                <w:rFonts w:ascii="標楷體" w:eastAsia="標楷體"/>
              </w:rPr>
            </w:pPr>
          </w:p>
          <w:p w:rsidR="000A313B" w:rsidRDefault="000A313B" w:rsidP="000A313B">
            <w:pPr>
              <w:spacing w:line="400" w:lineRule="exact"/>
              <w:jc w:val="center"/>
              <w:rPr>
                <w:rFonts w:ascii="標楷體" w:eastAsia="標楷體"/>
              </w:rPr>
            </w:pPr>
          </w:p>
          <w:p w:rsidR="000A313B" w:rsidRPr="00AF53DA" w:rsidRDefault="000A313B" w:rsidP="000A313B">
            <w:pPr>
              <w:spacing w:line="400" w:lineRule="exact"/>
              <w:jc w:val="center"/>
              <w:rPr>
                <w:rFonts w:ascii="標楷體" w:eastAsia="標楷體"/>
                <w:b/>
                <w:sz w:val="16"/>
                <w:szCs w:val="16"/>
              </w:rPr>
            </w:pPr>
            <w:r w:rsidRPr="00AF53DA">
              <w:rPr>
                <w:rFonts w:ascii="標楷體" w:eastAsia="標楷體" w:hint="eastAsia"/>
                <w:b/>
                <w:sz w:val="16"/>
                <w:szCs w:val="16"/>
              </w:rPr>
              <w:t>（請詳列申請單位編列、民間捐款、其他政府機關補助、收費等，金額需與經費概算表一致）</w:t>
            </w:r>
          </w:p>
        </w:tc>
      </w:tr>
      <w:tr w:rsidR="000A313B" w:rsidTr="000A313B">
        <w:trPr>
          <w:cantSplit/>
        </w:trPr>
        <w:tc>
          <w:tcPr>
            <w:tcW w:w="2548" w:type="dxa"/>
            <w:gridSpan w:val="3"/>
            <w:vAlign w:val="center"/>
          </w:tcPr>
          <w:p w:rsidR="000A313B" w:rsidRDefault="000A313B" w:rsidP="000A313B">
            <w:pPr>
              <w:spacing w:line="400" w:lineRule="exact"/>
              <w:jc w:val="center"/>
              <w:rPr>
                <w:rFonts w:ascii="標楷體" w:eastAsia="標楷體"/>
              </w:rPr>
            </w:pPr>
            <w:r>
              <w:rPr>
                <w:rFonts w:ascii="標楷體" w:eastAsia="標楷體" w:hint="eastAsia"/>
              </w:rPr>
              <w:t>申請補助經費</w:t>
            </w:r>
          </w:p>
        </w:tc>
        <w:tc>
          <w:tcPr>
            <w:tcW w:w="7740" w:type="dxa"/>
            <w:gridSpan w:val="8"/>
          </w:tcPr>
          <w:p w:rsidR="000A313B" w:rsidRDefault="000A313B" w:rsidP="000A313B">
            <w:pPr>
              <w:spacing w:line="400" w:lineRule="exact"/>
              <w:rPr>
                <w:rFonts w:ascii="標楷體" w:eastAsia="標楷體"/>
              </w:rPr>
            </w:pPr>
          </w:p>
        </w:tc>
      </w:tr>
      <w:tr w:rsidR="000A313B" w:rsidTr="000A313B">
        <w:trPr>
          <w:cantSplit/>
        </w:trPr>
        <w:tc>
          <w:tcPr>
            <w:tcW w:w="4135" w:type="dxa"/>
            <w:gridSpan w:val="5"/>
          </w:tcPr>
          <w:p w:rsidR="000A313B" w:rsidRDefault="000A313B" w:rsidP="000A313B">
            <w:pPr>
              <w:spacing w:line="400" w:lineRule="exact"/>
              <w:jc w:val="center"/>
              <w:rPr>
                <w:rFonts w:ascii="標楷體" w:eastAsia="標楷體"/>
              </w:rPr>
            </w:pPr>
            <w:r>
              <w:rPr>
                <w:rFonts w:ascii="標楷體" w:eastAsia="標楷體" w:hint="eastAsia"/>
              </w:rPr>
              <w:t>審核重點</w:t>
            </w:r>
          </w:p>
        </w:tc>
        <w:tc>
          <w:tcPr>
            <w:tcW w:w="6153" w:type="dxa"/>
            <w:gridSpan w:val="6"/>
          </w:tcPr>
          <w:p w:rsidR="000A313B" w:rsidRDefault="000A313B" w:rsidP="000A313B">
            <w:pPr>
              <w:spacing w:line="400" w:lineRule="exact"/>
              <w:jc w:val="center"/>
              <w:rPr>
                <w:rFonts w:ascii="標楷體" w:eastAsia="標楷體"/>
              </w:rPr>
            </w:pPr>
            <w:r>
              <w:rPr>
                <w:rFonts w:ascii="標楷體" w:eastAsia="標楷體" w:hint="eastAsia"/>
              </w:rPr>
              <w:t>初審意見</w:t>
            </w:r>
          </w:p>
        </w:tc>
      </w:tr>
      <w:tr w:rsidR="000A313B" w:rsidTr="000A313B">
        <w:trPr>
          <w:cantSplit/>
          <w:trHeight w:val="411"/>
        </w:trPr>
        <w:tc>
          <w:tcPr>
            <w:tcW w:w="4135" w:type="dxa"/>
            <w:gridSpan w:val="5"/>
          </w:tcPr>
          <w:p w:rsidR="000A313B" w:rsidRDefault="000A313B" w:rsidP="000A313B">
            <w:pPr>
              <w:spacing w:line="400" w:lineRule="exact"/>
              <w:rPr>
                <w:rFonts w:ascii="標楷體" w:eastAsia="標楷體"/>
              </w:rPr>
            </w:pPr>
            <w:r>
              <w:rPr>
                <w:rFonts w:ascii="標楷體" w:eastAsia="標楷體" w:hint="eastAsia"/>
              </w:rPr>
              <w:t>一、申請單位符合補助對象資格</w:t>
            </w:r>
          </w:p>
        </w:tc>
        <w:tc>
          <w:tcPr>
            <w:tcW w:w="6153" w:type="dxa"/>
            <w:gridSpan w:val="6"/>
          </w:tcPr>
          <w:p w:rsidR="000A313B" w:rsidRDefault="000A313B" w:rsidP="000A313B">
            <w:pPr>
              <w:spacing w:line="400" w:lineRule="exact"/>
              <w:rPr>
                <w:rFonts w:ascii="標楷體" w:eastAsia="標楷體"/>
              </w:rPr>
            </w:pPr>
          </w:p>
        </w:tc>
      </w:tr>
      <w:tr w:rsidR="000A313B" w:rsidTr="000A313B">
        <w:trPr>
          <w:cantSplit/>
          <w:trHeight w:val="406"/>
        </w:trPr>
        <w:tc>
          <w:tcPr>
            <w:tcW w:w="4135" w:type="dxa"/>
            <w:gridSpan w:val="5"/>
          </w:tcPr>
          <w:p w:rsidR="000A313B" w:rsidRDefault="000A313B" w:rsidP="000A313B">
            <w:pPr>
              <w:spacing w:line="400" w:lineRule="exact"/>
              <w:rPr>
                <w:rFonts w:ascii="標楷體" w:eastAsia="標楷體"/>
              </w:rPr>
            </w:pPr>
            <w:r>
              <w:rPr>
                <w:rFonts w:ascii="標楷體" w:eastAsia="標楷體" w:hint="eastAsia"/>
              </w:rPr>
              <w:t>二、申請計畫符合補助範圍及項目規定</w:t>
            </w:r>
          </w:p>
        </w:tc>
        <w:tc>
          <w:tcPr>
            <w:tcW w:w="6153" w:type="dxa"/>
            <w:gridSpan w:val="6"/>
          </w:tcPr>
          <w:p w:rsidR="000A313B" w:rsidRDefault="000A313B" w:rsidP="000A313B">
            <w:pPr>
              <w:spacing w:line="400" w:lineRule="exact"/>
              <w:rPr>
                <w:rFonts w:ascii="標楷體" w:eastAsia="標楷體"/>
              </w:rPr>
            </w:pPr>
          </w:p>
        </w:tc>
      </w:tr>
      <w:tr w:rsidR="000A313B" w:rsidTr="000A313B">
        <w:trPr>
          <w:cantSplit/>
          <w:trHeight w:val="406"/>
        </w:trPr>
        <w:tc>
          <w:tcPr>
            <w:tcW w:w="4135" w:type="dxa"/>
            <w:gridSpan w:val="5"/>
          </w:tcPr>
          <w:p w:rsidR="000A313B" w:rsidRDefault="000A313B" w:rsidP="000A313B">
            <w:pPr>
              <w:spacing w:line="400" w:lineRule="exact"/>
              <w:rPr>
                <w:rFonts w:ascii="標楷體" w:eastAsia="標楷體"/>
              </w:rPr>
            </w:pPr>
            <w:r>
              <w:rPr>
                <w:rFonts w:ascii="標楷體" w:eastAsia="標楷體" w:hint="eastAsia"/>
              </w:rPr>
              <w:t>三、不重複政府已辦理事項</w:t>
            </w:r>
          </w:p>
        </w:tc>
        <w:tc>
          <w:tcPr>
            <w:tcW w:w="6153" w:type="dxa"/>
            <w:gridSpan w:val="6"/>
          </w:tcPr>
          <w:p w:rsidR="000A313B" w:rsidRDefault="000A313B" w:rsidP="000A313B">
            <w:pPr>
              <w:spacing w:line="400" w:lineRule="exact"/>
              <w:rPr>
                <w:rFonts w:ascii="標楷體" w:eastAsia="標楷體"/>
              </w:rPr>
            </w:pPr>
          </w:p>
        </w:tc>
      </w:tr>
      <w:tr w:rsidR="000A313B" w:rsidTr="000A313B">
        <w:trPr>
          <w:cantSplit/>
          <w:trHeight w:val="406"/>
        </w:trPr>
        <w:tc>
          <w:tcPr>
            <w:tcW w:w="4135" w:type="dxa"/>
            <w:gridSpan w:val="5"/>
          </w:tcPr>
          <w:p w:rsidR="000A313B" w:rsidRDefault="000A313B" w:rsidP="000A313B">
            <w:pPr>
              <w:spacing w:line="400" w:lineRule="exact"/>
              <w:rPr>
                <w:rFonts w:ascii="標楷體" w:eastAsia="標楷體"/>
              </w:rPr>
            </w:pPr>
            <w:r>
              <w:rPr>
                <w:rFonts w:ascii="標楷體" w:eastAsia="標楷體" w:hint="eastAsia"/>
              </w:rPr>
              <w:t>四、補充政府所不能執行之事項</w:t>
            </w:r>
          </w:p>
        </w:tc>
        <w:tc>
          <w:tcPr>
            <w:tcW w:w="6153" w:type="dxa"/>
            <w:gridSpan w:val="6"/>
          </w:tcPr>
          <w:p w:rsidR="000A313B" w:rsidRDefault="000A313B" w:rsidP="000A313B">
            <w:pPr>
              <w:spacing w:line="400" w:lineRule="exact"/>
              <w:rPr>
                <w:rFonts w:ascii="標楷體" w:eastAsia="標楷體"/>
              </w:rPr>
            </w:pPr>
          </w:p>
        </w:tc>
      </w:tr>
      <w:tr w:rsidR="000A313B" w:rsidTr="000A313B">
        <w:trPr>
          <w:cantSplit/>
          <w:trHeight w:val="406"/>
        </w:trPr>
        <w:tc>
          <w:tcPr>
            <w:tcW w:w="4135" w:type="dxa"/>
            <w:gridSpan w:val="5"/>
          </w:tcPr>
          <w:p w:rsidR="000A313B" w:rsidRDefault="000A313B" w:rsidP="000A313B">
            <w:pPr>
              <w:spacing w:line="400" w:lineRule="exact"/>
              <w:rPr>
                <w:rFonts w:ascii="標楷體" w:eastAsia="標楷體"/>
              </w:rPr>
            </w:pPr>
            <w:r>
              <w:rPr>
                <w:rFonts w:ascii="標楷體" w:eastAsia="標楷體" w:hint="eastAsia"/>
              </w:rPr>
              <w:t>五、無逾期未核銷案件</w:t>
            </w:r>
          </w:p>
        </w:tc>
        <w:tc>
          <w:tcPr>
            <w:tcW w:w="6153" w:type="dxa"/>
            <w:gridSpan w:val="6"/>
          </w:tcPr>
          <w:p w:rsidR="000A313B" w:rsidRDefault="000A313B" w:rsidP="000A313B">
            <w:pPr>
              <w:spacing w:line="400" w:lineRule="exact"/>
              <w:rPr>
                <w:rFonts w:ascii="標楷體" w:eastAsia="標楷體"/>
              </w:rPr>
            </w:pPr>
          </w:p>
        </w:tc>
      </w:tr>
      <w:tr w:rsidR="000A313B" w:rsidTr="000A313B">
        <w:trPr>
          <w:cantSplit/>
          <w:trHeight w:val="406"/>
        </w:trPr>
        <w:tc>
          <w:tcPr>
            <w:tcW w:w="4135" w:type="dxa"/>
            <w:gridSpan w:val="5"/>
          </w:tcPr>
          <w:p w:rsidR="000A313B" w:rsidRDefault="000A313B" w:rsidP="000A313B">
            <w:pPr>
              <w:spacing w:line="400" w:lineRule="exact"/>
              <w:rPr>
                <w:rFonts w:ascii="標楷體" w:eastAsia="標楷體"/>
              </w:rPr>
            </w:pPr>
            <w:r>
              <w:rPr>
                <w:rFonts w:ascii="標楷體" w:eastAsia="標楷體" w:hint="eastAsia"/>
              </w:rPr>
              <w:t>六、無重複申請並獲其他單位補助之計畫</w:t>
            </w:r>
          </w:p>
        </w:tc>
        <w:tc>
          <w:tcPr>
            <w:tcW w:w="6153" w:type="dxa"/>
            <w:gridSpan w:val="6"/>
          </w:tcPr>
          <w:p w:rsidR="000A313B" w:rsidRDefault="000A313B" w:rsidP="000A313B">
            <w:pPr>
              <w:spacing w:line="400" w:lineRule="exact"/>
              <w:rPr>
                <w:rFonts w:ascii="標楷體" w:eastAsia="標楷體"/>
              </w:rPr>
            </w:pPr>
          </w:p>
        </w:tc>
      </w:tr>
      <w:tr w:rsidR="000A313B" w:rsidTr="000A313B">
        <w:trPr>
          <w:cantSplit/>
          <w:trHeight w:val="406"/>
        </w:trPr>
        <w:tc>
          <w:tcPr>
            <w:tcW w:w="4135" w:type="dxa"/>
            <w:gridSpan w:val="5"/>
          </w:tcPr>
          <w:p w:rsidR="000A313B" w:rsidRDefault="000A313B" w:rsidP="000A313B">
            <w:pPr>
              <w:spacing w:line="400" w:lineRule="exact"/>
              <w:rPr>
                <w:rFonts w:ascii="標楷體" w:eastAsia="標楷體"/>
              </w:rPr>
            </w:pPr>
            <w:r>
              <w:rPr>
                <w:rFonts w:ascii="標楷體" w:eastAsia="標楷體" w:hint="eastAsia"/>
              </w:rPr>
              <w:t>七、申請計畫預目的適切性及重要性</w:t>
            </w:r>
          </w:p>
        </w:tc>
        <w:tc>
          <w:tcPr>
            <w:tcW w:w="6153" w:type="dxa"/>
            <w:gridSpan w:val="6"/>
          </w:tcPr>
          <w:p w:rsidR="000A313B" w:rsidRDefault="000A313B" w:rsidP="000A313B">
            <w:pPr>
              <w:spacing w:line="400" w:lineRule="exact"/>
              <w:rPr>
                <w:rFonts w:ascii="標楷體" w:eastAsia="標楷體"/>
              </w:rPr>
            </w:pPr>
          </w:p>
        </w:tc>
      </w:tr>
      <w:tr w:rsidR="000A313B" w:rsidTr="000A313B">
        <w:trPr>
          <w:cantSplit/>
          <w:trHeight w:val="406"/>
        </w:trPr>
        <w:tc>
          <w:tcPr>
            <w:tcW w:w="4135" w:type="dxa"/>
            <w:gridSpan w:val="5"/>
          </w:tcPr>
          <w:p w:rsidR="000A313B" w:rsidRDefault="000A313B" w:rsidP="000A313B">
            <w:pPr>
              <w:spacing w:line="400" w:lineRule="exact"/>
              <w:rPr>
                <w:rFonts w:ascii="標楷體" w:eastAsia="標楷體"/>
              </w:rPr>
            </w:pPr>
            <w:r>
              <w:rPr>
                <w:rFonts w:ascii="標楷體" w:eastAsia="標楷體" w:hint="eastAsia"/>
              </w:rPr>
              <w:t>八、申請計畫執行後可達預期效益</w:t>
            </w:r>
          </w:p>
        </w:tc>
        <w:tc>
          <w:tcPr>
            <w:tcW w:w="6153" w:type="dxa"/>
            <w:gridSpan w:val="6"/>
          </w:tcPr>
          <w:p w:rsidR="000A313B" w:rsidRDefault="000A313B" w:rsidP="000A313B">
            <w:pPr>
              <w:spacing w:line="400" w:lineRule="exact"/>
              <w:rPr>
                <w:rFonts w:ascii="標楷體" w:eastAsia="標楷體"/>
              </w:rPr>
            </w:pPr>
          </w:p>
        </w:tc>
      </w:tr>
      <w:tr w:rsidR="000A313B" w:rsidTr="000A313B">
        <w:trPr>
          <w:cantSplit/>
          <w:trHeight w:val="1253"/>
        </w:trPr>
        <w:tc>
          <w:tcPr>
            <w:tcW w:w="4135" w:type="dxa"/>
            <w:gridSpan w:val="5"/>
            <w:tcBorders>
              <w:bottom w:val="single" w:sz="4" w:space="0" w:color="auto"/>
            </w:tcBorders>
            <w:vAlign w:val="center"/>
          </w:tcPr>
          <w:p w:rsidR="000A313B" w:rsidRDefault="000A313B" w:rsidP="000A313B">
            <w:pPr>
              <w:spacing w:line="400" w:lineRule="exact"/>
              <w:jc w:val="center"/>
              <w:rPr>
                <w:rFonts w:ascii="標楷體" w:eastAsia="標楷體"/>
              </w:rPr>
            </w:pPr>
            <w:r>
              <w:rPr>
                <w:rFonts w:ascii="標楷體" w:eastAsia="標楷體" w:hint="eastAsia"/>
              </w:rPr>
              <w:t>審  核  結  論</w:t>
            </w:r>
          </w:p>
        </w:tc>
        <w:tc>
          <w:tcPr>
            <w:tcW w:w="6153" w:type="dxa"/>
            <w:gridSpan w:val="6"/>
            <w:tcBorders>
              <w:bottom w:val="single" w:sz="4" w:space="0" w:color="auto"/>
            </w:tcBorders>
          </w:tcPr>
          <w:p w:rsidR="000A313B" w:rsidRDefault="000A313B" w:rsidP="000A313B">
            <w:pPr>
              <w:spacing w:line="400" w:lineRule="exact"/>
              <w:rPr>
                <w:rFonts w:ascii="標楷體" w:eastAsia="標楷體"/>
              </w:rPr>
            </w:pPr>
            <w:r>
              <w:rPr>
                <w:rFonts w:ascii="標楷體" w:eastAsia="標楷體" w:hint="eastAsia"/>
              </w:rPr>
              <w:t>□不符規定，退件。</w:t>
            </w:r>
          </w:p>
          <w:p w:rsidR="000A313B" w:rsidRDefault="000A313B" w:rsidP="000A313B">
            <w:pPr>
              <w:spacing w:line="400" w:lineRule="exact"/>
              <w:ind w:left="254" w:hangingChars="106" w:hanging="254"/>
              <w:rPr>
                <w:rFonts w:ascii="標楷體" w:eastAsia="標楷體"/>
              </w:rPr>
            </w:pPr>
            <w:r>
              <w:rPr>
                <w:rFonts w:ascii="標楷體" w:eastAsia="標楷體" w:hint="eastAsia"/>
              </w:rPr>
              <w:t>□同意補助，補助金額計新台幣</w:t>
            </w:r>
            <w:r>
              <w:rPr>
                <w:rFonts w:ascii="標楷體" w:eastAsia="標楷體" w:hint="eastAsia"/>
                <w:u w:val="single"/>
              </w:rPr>
              <w:t xml:space="preserve">           </w:t>
            </w:r>
            <w:r>
              <w:rPr>
                <w:rFonts w:ascii="標楷體" w:eastAsia="標楷體" w:hint="eastAsia"/>
              </w:rPr>
              <w:t>元，核定項目及金額詳如核定表。</w:t>
            </w:r>
          </w:p>
          <w:p w:rsidR="000A313B" w:rsidRPr="00DD7F8A" w:rsidRDefault="000A313B" w:rsidP="000A313B">
            <w:pPr>
              <w:spacing w:line="400" w:lineRule="exact"/>
              <w:ind w:left="170" w:hangingChars="106" w:hanging="170"/>
              <w:jc w:val="right"/>
              <w:rPr>
                <w:rFonts w:ascii="標楷體" w:eastAsia="標楷體"/>
                <w:sz w:val="18"/>
                <w:szCs w:val="18"/>
              </w:rPr>
            </w:pPr>
            <w:r>
              <w:rPr>
                <w:rFonts w:ascii="標楷體" w:eastAsia="標楷體" w:hAnsi="標楷體" w:hint="eastAsia"/>
                <w:b/>
                <w:sz w:val="16"/>
                <w:szCs w:val="16"/>
                <w:bdr w:val="single" w:sz="4" w:space="0" w:color="auto" w:frame="1"/>
              </w:rPr>
              <w:t>實際核定項目及金額以縣府核定函表為主，核定項目經費不得勻支</w:t>
            </w:r>
          </w:p>
        </w:tc>
      </w:tr>
    </w:tbl>
    <w:p w:rsidR="00A25151" w:rsidRDefault="00A25151" w:rsidP="00A25151">
      <w:pPr>
        <w:spacing w:line="240" w:lineRule="exact"/>
        <w:ind w:left="475" w:hangingChars="198" w:hanging="475"/>
        <w:rPr>
          <w:rFonts w:ascii="標楷體" w:eastAsia="標楷體" w:hAnsi="標楷體"/>
          <w:lang w:eastAsia="zh-HK"/>
        </w:rPr>
      </w:pPr>
      <w:r>
        <w:rPr>
          <w:rFonts w:ascii="標楷體" w:eastAsia="標楷體" w:hAnsi="標楷體" w:hint="eastAsia"/>
          <w:lang w:eastAsia="zh-HK"/>
        </w:rPr>
        <w:t>註：(背面)</w:t>
      </w:r>
    </w:p>
    <w:p w:rsidR="00A25151" w:rsidRPr="00C61744" w:rsidRDefault="00A25151" w:rsidP="00A25151">
      <w:pPr>
        <w:spacing w:line="400" w:lineRule="exact"/>
        <w:ind w:left="475" w:hangingChars="198" w:hanging="475"/>
        <w:jc w:val="both"/>
        <w:rPr>
          <w:rFonts w:ascii="標楷體" w:eastAsia="標楷體" w:hAnsi="標楷體"/>
          <w:sz w:val="28"/>
          <w:szCs w:val="28"/>
        </w:rPr>
      </w:pPr>
      <w:r>
        <w:rPr>
          <w:rFonts w:ascii="標楷體" w:eastAsia="標楷體" w:hAnsi="標楷體"/>
          <w:lang w:eastAsia="zh-HK"/>
        </w:rPr>
        <w:br w:type="page"/>
      </w:r>
      <w:r w:rsidRPr="00C61744">
        <w:rPr>
          <w:rFonts w:ascii="標楷體" w:eastAsia="標楷體" w:hAnsi="標楷體" w:hint="eastAsia"/>
          <w:sz w:val="28"/>
          <w:szCs w:val="28"/>
          <w:lang w:eastAsia="zh-HK"/>
        </w:rPr>
        <w:lastRenderedPageBreak/>
        <w:t>註：</w:t>
      </w:r>
      <w:hyperlink r:id="rId7" w:history="1">
        <w:r w:rsidRPr="00C366F4">
          <w:rPr>
            <w:rStyle w:val="aa"/>
            <w:rFonts w:ascii="標楷體" w:eastAsia="標楷體" w:hAnsi="標楷體" w:hint="eastAsia"/>
            <w:color w:val="000000"/>
            <w:sz w:val="28"/>
            <w:szCs w:val="28"/>
            <w:u w:val="none"/>
            <w:lang w:eastAsia="zh-HK"/>
          </w:rPr>
          <w:t>公職人員利益衝突迴避法</w:t>
        </w:r>
      </w:hyperlink>
      <w:r w:rsidRPr="00C61744">
        <w:rPr>
          <w:rFonts w:ascii="標楷體" w:eastAsia="標楷體" w:hAnsi="標楷體" w:hint="eastAsia"/>
          <w:sz w:val="28"/>
          <w:szCs w:val="28"/>
        </w:rPr>
        <w:t>第 14 條</w:t>
      </w:r>
    </w:p>
    <w:p w:rsidR="00A25151" w:rsidRDefault="00A25151" w:rsidP="00A25151">
      <w:pPr>
        <w:spacing w:line="400" w:lineRule="exact"/>
        <w:jc w:val="both"/>
        <w:rPr>
          <w:rFonts w:ascii="標楷體" w:eastAsia="標楷體" w:hAnsi="標楷體"/>
          <w:sz w:val="28"/>
          <w:szCs w:val="28"/>
        </w:rPr>
      </w:pPr>
      <w:r w:rsidRPr="00C61744">
        <w:rPr>
          <w:rFonts w:ascii="標楷體" w:eastAsia="標楷體" w:hAnsi="標楷體" w:hint="eastAsia"/>
          <w:sz w:val="28"/>
          <w:szCs w:val="28"/>
        </w:rPr>
        <w:t>公職人員或其關係人，不得與公職人員服務或受其監督之機關團體為補助、買賣、租賃、承攬或其他具有對價之交易行為。但有下列情形之一者，不在此限：</w:t>
      </w:r>
    </w:p>
    <w:p w:rsidR="00A25151" w:rsidRDefault="00A25151" w:rsidP="00A25151">
      <w:pPr>
        <w:spacing w:line="400" w:lineRule="exact"/>
        <w:ind w:leftChars="119" w:left="871" w:hangingChars="209" w:hanging="585"/>
        <w:jc w:val="both"/>
        <w:rPr>
          <w:rFonts w:ascii="標楷體" w:eastAsia="標楷體" w:hAnsi="標楷體"/>
          <w:sz w:val="28"/>
          <w:szCs w:val="28"/>
        </w:rPr>
      </w:pPr>
      <w:r w:rsidRPr="00C61744">
        <w:rPr>
          <w:rFonts w:ascii="標楷體" w:eastAsia="標楷體" w:hAnsi="標楷體" w:hint="eastAsia"/>
          <w:sz w:val="28"/>
          <w:szCs w:val="28"/>
        </w:rPr>
        <w:t>一、依政府採購法以公告程序或同法第一百零五條辦理之採購。</w:t>
      </w:r>
    </w:p>
    <w:p w:rsidR="00A25151" w:rsidRDefault="00A25151" w:rsidP="00A25151">
      <w:pPr>
        <w:spacing w:line="400" w:lineRule="exact"/>
        <w:ind w:leftChars="119" w:left="871" w:hangingChars="209" w:hanging="585"/>
        <w:jc w:val="both"/>
        <w:rPr>
          <w:rFonts w:ascii="標楷體" w:eastAsia="標楷體" w:hAnsi="標楷體"/>
          <w:sz w:val="28"/>
          <w:szCs w:val="28"/>
        </w:rPr>
      </w:pPr>
      <w:r w:rsidRPr="00C61744">
        <w:rPr>
          <w:rFonts w:ascii="標楷體" w:eastAsia="標楷體" w:hAnsi="標楷體" w:hint="eastAsia"/>
          <w:sz w:val="28"/>
          <w:szCs w:val="28"/>
        </w:rPr>
        <w:t>二、依法令規定經由公平競爭方式，以公告程序辦理之採購、標售、標租或招標設定用益物權。</w:t>
      </w:r>
    </w:p>
    <w:p w:rsidR="00A25151" w:rsidRDefault="00A25151" w:rsidP="00A25151">
      <w:pPr>
        <w:spacing w:line="400" w:lineRule="exact"/>
        <w:ind w:leftChars="119" w:left="871" w:hangingChars="209" w:hanging="585"/>
        <w:jc w:val="both"/>
        <w:rPr>
          <w:rFonts w:ascii="標楷體" w:eastAsia="標楷體" w:hAnsi="標楷體"/>
          <w:sz w:val="28"/>
          <w:szCs w:val="28"/>
        </w:rPr>
      </w:pPr>
      <w:r w:rsidRPr="00C61744">
        <w:rPr>
          <w:rFonts w:ascii="標楷體" w:eastAsia="標楷體" w:hAnsi="標楷體" w:hint="eastAsia"/>
          <w:sz w:val="28"/>
          <w:szCs w:val="28"/>
        </w:rPr>
        <w:t>三、基於法定身分依法令規定申請之補助；或對公職人員之關係人依法令規定以公開公平方式辦理之補助，或禁止其補助反不利於公共利益且經補助法令主管機關核定同意之補助。</w:t>
      </w:r>
    </w:p>
    <w:p w:rsidR="00A25151" w:rsidRDefault="00A25151" w:rsidP="00A25151">
      <w:pPr>
        <w:spacing w:line="400" w:lineRule="exact"/>
        <w:ind w:leftChars="119" w:left="871" w:hangingChars="209" w:hanging="585"/>
        <w:jc w:val="both"/>
        <w:rPr>
          <w:rFonts w:ascii="標楷體" w:eastAsia="標楷體" w:hAnsi="標楷體"/>
          <w:sz w:val="28"/>
          <w:szCs w:val="28"/>
        </w:rPr>
      </w:pPr>
      <w:r w:rsidRPr="00C61744">
        <w:rPr>
          <w:rFonts w:ascii="標楷體" w:eastAsia="標楷體" w:hAnsi="標楷體" w:hint="eastAsia"/>
          <w:sz w:val="28"/>
          <w:szCs w:val="28"/>
        </w:rPr>
        <w:t>四、交易標的為公職人員服務或受其監督之機關團體所提供，並以公定價格交易。五、公營事業機構執行國家建設、公共政策或為公益用途申請承租、承購、委託經營、改良利用國有非公用不動產。</w:t>
      </w:r>
    </w:p>
    <w:p w:rsidR="00A25151" w:rsidRDefault="00A25151" w:rsidP="00A25151">
      <w:pPr>
        <w:spacing w:line="400" w:lineRule="exact"/>
        <w:ind w:leftChars="119" w:left="871" w:hangingChars="209" w:hanging="585"/>
        <w:jc w:val="both"/>
        <w:rPr>
          <w:rFonts w:ascii="標楷體" w:eastAsia="標楷體" w:hAnsi="標楷體"/>
          <w:sz w:val="28"/>
          <w:szCs w:val="28"/>
        </w:rPr>
      </w:pPr>
      <w:r w:rsidRPr="00C61744">
        <w:rPr>
          <w:rFonts w:ascii="標楷體" w:eastAsia="標楷體" w:hAnsi="標楷體" w:hint="eastAsia"/>
          <w:sz w:val="28"/>
          <w:szCs w:val="28"/>
        </w:rPr>
        <w:t>六、一定金額以下之補助及交易。</w:t>
      </w:r>
    </w:p>
    <w:p w:rsidR="00A25151" w:rsidRPr="00C61744" w:rsidRDefault="00A25151" w:rsidP="00A25151">
      <w:pPr>
        <w:spacing w:line="400" w:lineRule="exact"/>
        <w:jc w:val="both"/>
        <w:rPr>
          <w:rFonts w:ascii="標楷體" w:eastAsia="標楷體" w:hAnsi="標楷體"/>
          <w:sz w:val="28"/>
          <w:szCs w:val="28"/>
        </w:rPr>
      </w:pPr>
      <w:r w:rsidRPr="00104E8C">
        <w:rPr>
          <w:rFonts w:ascii="標楷體" w:eastAsia="標楷體" w:hAnsi="標楷體" w:hint="eastAsia"/>
          <w:b/>
          <w:sz w:val="28"/>
          <w:szCs w:val="28"/>
          <w:u w:val="single"/>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w:t>
      </w:r>
      <w:r w:rsidRPr="00C61744">
        <w:rPr>
          <w:rFonts w:ascii="標楷體" w:eastAsia="標楷體" w:hAnsi="標楷體" w:hint="eastAsia"/>
          <w:sz w:val="28"/>
          <w:szCs w:val="28"/>
        </w:rPr>
        <w:t>但屬前項但書第三款基於法定身分依法令規定申請之補助者，不在此限。前項公開應利用電信網路或其他方式供公眾線上查詢。第一項但書第六款之一定金額，由行政院會同監察院定之。</w:t>
      </w:r>
    </w:p>
    <w:p w:rsidR="007559EB" w:rsidRDefault="007559EB" w:rsidP="007559EB">
      <w:pPr>
        <w:spacing w:line="400" w:lineRule="exact"/>
        <w:rPr>
          <w:rFonts w:ascii="標楷體" w:eastAsia="標楷體"/>
          <w:sz w:val="28"/>
        </w:rPr>
      </w:pPr>
      <w:r>
        <w:rPr>
          <w:rFonts w:ascii="標楷體" w:eastAsia="標楷體"/>
          <w:sz w:val="28"/>
        </w:rPr>
        <w:br w:type="page"/>
      </w:r>
      <w:r>
        <w:rPr>
          <w:rFonts w:ascii="標楷體" w:eastAsia="標楷體" w:hint="eastAsia"/>
          <w:sz w:val="28"/>
          <w:bdr w:val="single" w:sz="4" w:space="0" w:color="auto"/>
        </w:rPr>
        <w:lastRenderedPageBreak/>
        <w:t>計畫書格式</w:t>
      </w:r>
    </w:p>
    <w:p w:rsidR="007559EB" w:rsidRDefault="007559EB" w:rsidP="007559EB">
      <w:pPr>
        <w:numPr>
          <w:ilvl w:val="0"/>
          <w:numId w:val="1"/>
        </w:numPr>
        <w:tabs>
          <w:tab w:val="clear" w:pos="480"/>
        </w:tabs>
        <w:spacing w:line="400" w:lineRule="exact"/>
        <w:rPr>
          <w:rFonts w:ascii="標楷體" w:eastAsia="標楷體"/>
          <w:sz w:val="28"/>
        </w:rPr>
      </w:pPr>
      <w:r>
        <w:rPr>
          <w:rFonts w:ascii="標楷體" w:eastAsia="標楷體" w:hint="eastAsia"/>
          <w:sz w:val="28"/>
        </w:rPr>
        <w:t>計畫名稱</w:t>
      </w:r>
      <w:r w:rsidR="00BE6C91" w:rsidRPr="002D79B4">
        <w:rPr>
          <w:rFonts w:eastAsia="標楷體" w:hint="eastAsia"/>
        </w:rPr>
        <w:t>(</w:t>
      </w:r>
      <w:r w:rsidR="00BE6C91" w:rsidRPr="002D79B4">
        <w:rPr>
          <w:rFonts w:eastAsia="標楷體" w:hint="eastAsia"/>
        </w:rPr>
        <w:t>聯誼性質活動</w:t>
      </w:r>
      <w:r w:rsidR="00BE6C91" w:rsidRPr="002D79B4">
        <w:rPr>
          <w:rFonts w:eastAsia="標楷體" w:hint="eastAsia"/>
          <w:bdr w:val="single" w:sz="4" w:space="0" w:color="auto"/>
        </w:rPr>
        <w:t>不予</w:t>
      </w:r>
      <w:r w:rsidR="00BE6C91" w:rsidRPr="002D79B4">
        <w:rPr>
          <w:rFonts w:eastAsia="標楷體" w:hint="eastAsia"/>
        </w:rPr>
        <w:t>補助</w:t>
      </w:r>
      <w:r w:rsidR="00BE6C91" w:rsidRPr="002D79B4">
        <w:rPr>
          <w:rFonts w:eastAsia="標楷體" w:hint="eastAsia"/>
        </w:rPr>
        <w:t>)</w:t>
      </w:r>
    </w:p>
    <w:p w:rsidR="007559EB" w:rsidRDefault="007559EB" w:rsidP="007559EB">
      <w:pPr>
        <w:numPr>
          <w:ilvl w:val="0"/>
          <w:numId w:val="1"/>
        </w:numPr>
        <w:tabs>
          <w:tab w:val="clear" w:pos="480"/>
        </w:tabs>
        <w:spacing w:line="400" w:lineRule="exact"/>
        <w:rPr>
          <w:rFonts w:ascii="標楷體" w:eastAsia="標楷體"/>
          <w:sz w:val="28"/>
        </w:rPr>
      </w:pPr>
      <w:r>
        <w:rPr>
          <w:rFonts w:ascii="標楷體" w:eastAsia="標楷體" w:hint="eastAsia"/>
          <w:sz w:val="28"/>
        </w:rPr>
        <w:t>推行計畫之原因、需要及理由</w:t>
      </w:r>
    </w:p>
    <w:p w:rsidR="007559EB" w:rsidRDefault="007559EB" w:rsidP="007559EB">
      <w:pPr>
        <w:numPr>
          <w:ilvl w:val="0"/>
          <w:numId w:val="1"/>
        </w:numPr>
        <w:tabs>
          <w:tab w:val="clear" w:pos="480"/>
        </w:tabs>
        <w:spacing w:line="400" w:lineRule="exact"/>
        <w:rPr>
          <w:rFonts w:ascii="標楷體" w:eastAsia="標楷體"/>
          <w:sz w:val="28"/>
        </w:rPr>
      </w:pPr>
      <w:r>
        <w:rPr>
          <w:rFonts w:ascii="標楷體" w:eastAsia="標楷體" w:hint="eastAsia"/>
          <w:sz w:val="28"/>
        </w:rPr>
        <w:t>計畫目的</w:t>
      </w:r>
    </w:p>
    <w:p w:rsidR="007559EB" w:rsidRDefault="007559EB" w:rsidP="007559EB">
      <w:pPr>
        <w:numPr>
          <w:ilvl w:val="0"/>
          <w:numId w:val="1"/>
        </w:numPr>
        <w:tabs>
          <w:tab w:val="clear" w:pos="480"/>
        </w:tabs>
        <w:spacing w:line="400" w:lineRule="exact"/>
        <w:rPr>
          <w:rFonts w:ascii="標楷體" w:eastAsia="標楷體"/>
          <w:sz w:val="28"/>
        </w:rPr>
      </w:pPr>
      <w:r>
        <w:rPr>
          <w:rFonts w:ascii="標楷體" w:eastAsia="標楷體" w:hint="eastAsia"/>
          <w:sz w:val="28"/>
        </w:rPr>
        <w:t>計畫內容</w:t>
      </w:r>
    </w:p>
    <w:p w:rsidR="00422C4D" w:rsidRPr="00422C4D" w:rsidRDefault="007559EB" w:rsidP="007559EB">
      <w:pPr>
        <w:numPr>
          <w:ilvl w:val="0"/>
          <w:numId w:val="1"/>
        </w:numPr>
        <w:tabs>
          <w:tab w:val="clear" w:pos="480"/>
        </w:tabs>
        <w:spacing w:line="400" w:lineRule="exact"/>
        <w:rPr>
          <w:rFonts w:ascii="標楷體" w:eastAsia="標楷體"/>
          <w:sz w:val="20"/>
          <w:szCs w:val="20"/>
        </w:rPr>
      </w:pPr>
      <w:r>
        <w:rPr>
          <w:rFonts w:ascii="標楷體" w:eastAsia="標楷體" w:hint="eastAsia"/>
          <w:sz w:val="28"/>
        </w:rPr>
        <w:t>服務對象及人數</w:t>
      </w:r>
    </w:p>
    <w:p w:rsidR="007559EB" w:rsidRDefault="007559EB" w:rsidP="007559EB">
      <w:pPr>
        <w:numPr>
          <w:ilvl w:val="0"/>
          <w:numId w:val="1"/>
        </w:numPr>
        <w:tabs>
          <w:tab w:val="clear" w:pos="480"/>
        </w:tabs>
        <w:spacing w:line="400" w:lineRule="exact"/>
        <w:rPr>
          <w:rFonts w:ascii="標楷體" w:eastAsia="標楷體"/>
          <w:sz w:val="28"/>
        </w:rPr>
      </w:pPr>
      <w:r>
        <w:rPr>
          <w:rFonts w:ascii="標楷體" w:eastAsia="標楷體" w:hint="eastAsia"/>
          <w:sz w:val="28"/>
        </w:rPr>
        <w:t>實施期程</w:t>
      </w:r>
    </w:p>
    <w:p w:rsidR="007559EB" w:rsidRDefault="007559EB" w:rsidP="007559EB">
      <w:pPr>
        <w:numPr>
          <w:ilvl w:val="0"/>
          <w:numId w:val="1"/>
        </w:numPr>
        <w:tabs>
          <w:tab w:val="clear" w:pos="480"/>
        </w:tabs>
        <w:spacing w:line="400" w:lineRule="exact"/>
        <w:rPr>
          <w:rFonts w:ascii="標楷體" w:eastAsia="標楷體"/>
          <w:sz w:val="28"/>
        </w:rPr>
      </w:pPr>
      <w:r>
        <w:rPr>
          <w:rFonts w:ascii="標楷體" w:eastAsia="標楷體" w:hint="eastAsia"/>
          <w:sz w:val="28"/>
        </w:rPr>
        <w:t>經費來源及概算表</w:t>
      </w:r>
    </w:p>
    <w:p w:rsidR="009E1509" w:rsidRDefault="007559EB" w:rsidP="007559EB">
      <w:pPr>
        <w:numPr>
          <w:ilvl w:val="1"/>
          <w:numId w:val="1"/>
        </w:numPr>
        <w:spacing w:line="400" w:lineRule="exact"/>
        <w:rPr>
          <w:rFonts w:ascii="標楷體" w:eastAsia="標楷體"/>
          <w:sz w:val="28"/>
        </w:rPr>
      </w:pPr>
      <w:r>
        <w:rPr>
          <w:rFonts w:ascii="標楷體" w:eastAsia="標楷體" w:hint="eastAsia"/>
          <w:sz w:val="28"/>
        </w:rPr>
        <w:t>經費明細</w:t>
      </w:r>
    </w:p>
    <w:p w:rsidR="007559EB" w:rsidRPr="002D79B4" w:rsidRDefault="009E1509" w:rsidP="002D79B4">
      <w:pPr>
        <w:spacing w:line="400" w:lineRule="exact"/>
        <w:ind w:left="480"/>
        <w:rPr>
          <w:rFonts w:ascii="標楷體" w:eastAsia="標楷體"/>
        </w:rPr>
      </w:pPr>
      <w:r w:rsidRPr="002D79B4">
        <w:rPr>
          <w:rFonts w:ascii="標楷體" w:eastAsia="標楷體" w:hint="eastAsia"/>
        </w:rPr>
        <w:t>(</w:t>
      </w:r>
      <w:r w:rsidR="001B394E" w:rsidRPr="002D79B4">
        <w:rPr>
          <w:rFonts w:ascii="標楷體" w:eastAsia="標楷體" w:hint="eastAsia"/>
          <w:bdr w:val="single" w:sz="4" w:space="0" w:color="auto"/>
        </w:rPr>
        <w:t>請於申請補助單位備註</w:t>
      </w:r>
      <w:r w:rsidRPr="002D79B4">
        <w:rPr>
          <w:rFonts w:ascii="標楷體" w:eastAsia="標楷體" w:hint="eastAsia"/>
          <w:bdr w:val="single" w:sz="4" w:space="0" w:color="auto"/>
        </w:rPr>
        <w:t>希望縣府核定之項目</w:t>
      </w:r>
      <w:r w:rsidRPr="002D79B4">
        <w:rPr>
          <w:rFonts w:ascii="標楷體" w:eastAsia="標楷體" w:hint="eastAsia"/>
        </w:rPr>
        <w:t>，</w:t>
      </w:r>
      <w:r w:rsidR="00D576F5" w:rsidRPr="002D79B4">
        <w:rPr>
          <w:rFonts w:ascii="標楷體" w:eastAsia="標楷體" w:hint="eastAsia"/>
          <w:u w:val="single"/>
        </w:rPr>
        <w:t>經費必須與計畫申請表上</w:t>
      </w:r>
      <w:r w:rsidR="00334F85" w:rsidRPr="002D79B4">
        <w:rPr>
          <w:rFonts w:ascii="標楷體" w:eastAsia="標楷體" w:hint="eastAsia"/>
          <w:u w:val="single"/>
        </w:rPr>
        <w:t>經費</w:t>
      </w:r>
      <w:r w:rsidR="001733B7" w:rsidRPr="002D79B4">
        <w:rPr>
          <w:rFonts w:ascii="標楷體" w:eastAsia="標楷體" w:hint="eastAsia"/>
          <w:u w:val="single"/>
        </w:rPr>
        <w:t>金額</w:t>
      </w:r>
      <w:r w:rsidR="00D576F5" w:rsidRPr="002D79B4">
        <w:rPr>
          <w:rFonts w:ascii="標楷體" w:eastAsia="標楷體" w:hint="eastAsia"/>
          <w:u w:val="single"/>
        </w:rPr>
        <w:t>一致</w:t>
      </w:r>
      <w:r w:rsidR="00D576F5" w:rsidRPr="002D79B4">
        <w:rPr>
          <w:rFonts w:ascii="標楷體" w:eastAsia="標楷體" w:hint="eastAsia"/>
        </w:rPr>
        <w:t>。</w:t>
      </w:r>
      <w:r w:rsidRPr="002D79B4">
        <w:rPr>
          <w:rFonts w:ascii="標楷體" w:eastAsia="標楷體" w:hint="eastAsia"/>
        </w:rPr>
        <w:t>避免與協會向其他單位申請經費核定項目重疊，</w:t>
      </w:r>
      <w:r w:rsidR="002D79B4" w:rsidRPr="002D79B4">
        <w:rPr>
          <w:rFonts w:ascii="標楷體" w:eastAsia="標楷體" w:hint="eastAsia"/>
        </w:rPr>
        <w:t>若同一項目重覆申請，將不予補助，請各單位詳細確認，可</w:t>
      </w:r>
      <w:r w:rsidRPr="002D79B4">
        <w:rPr>
          <w:rFonts w:ascii="標楷體" w:eastAsia="標楷體" w:hint="eastAsia"/>
        </w:rPr>
        <w:t>參考下頁範例)</w:t>
      </w:r>
    </w:p>
    <w:tbl>
      <w:tblPr>
        <w:tblW w:w="95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90"/>
        <w:gridCol w:w="720"/>
        <w:gridCol w:w="900"/>
        <w:gridCol w:w="900"/>
        <w:gridCol w:w="956"/>
        <w:gridCol w:w="1440"/>
        <w:gridCol w:w="3184"/>
      </w:tblGrid>
      <w:tr w:rsidR="000125C4" w:rsidRPr="0030117D" w:rsidTr="00800C59">
        <w:trPr>
          <w:jc w:val="center"/>
        </w:trPr>
        <w:tc>
          <w:tcPr>
            <w:tcW w:w="1490" w:type="dxa"/>
            <w:vAlign w:val="center"/>
          </w:tcPr>
          <w:p w:rsidR="000125C4" w:rsidRPr="0030117D" w:rsidRDefault="000125C4" w:rsidP="00800C59">
            <w:pPr>
              <w:spacing w:line="440" w:lineRule="exact"/>
              <w:rPr>
                <w:rFonts w:ascii="新細明體" w:hAnsi="新細明體"/>
              </w:rPr>
            </w:pPr>
            <w:r>
              <w:rPr>
                <w:rFonts w:ascii="新細明體" w:hAnsi="新細明體" w:hint="eastAsia"/>
              </w:rPr>
              <w:t xml:space="preserve">   </w:t>
            </w:r>
            <w:r w:rsidRPr="0030117D">
              <w:rPr>
                <w:rFonts w:ascii="新細明體" w:hAnsi="新細明體" w:hint="eastAsia"/>
              </w:rPr>
              <w:t>項目</w:t>
            </w:r>
          </w:p>
        </w:tc>
        <w:tc>
          <w:tcPr>
            <w:tcW w:w="720" w:type="dxa"/>
            <w:vAlign w:val="center"/>
          </w:tcPr>
          <w:p w:rsidR="000125C4" w:rsidRPr="008B2843" w:rsidRDefault="000125C4" w:rsidP="00800C59">
            <w:pPr>
              <w:spacing w:line="440" w:lineRule="exact"/>
              <w:jc w:val="center"/>
              <w:rPr>
                <w:rFonts w:ascii="新細明體" w:hAnsi="新細明體"/>
                <w:sz w:val="20"/>
                <w:szCs w:val="20"/>
              </w:rPr>
            </w:pPr>
            <w:r w:rsidRPr="008B2843">
              <w:rPr>
                <w:rFonts w:ascii="新細明體" w:hAnsi="新細明體" w:hint="eastAsia"/>
                <w:sz w:val="20"/>
                <w:szCs w:val="20"/>
              </w:rPr>
              <w:t>單位</w:t>
            </w:r>
          </w:p>
        </w:tc>
        <w:tc>
          <w:tcPr>
            <w:tcW w:w="900" w:type="dxa"/>
            <w:vAlign w:val="center"/>
          </w:tcPr>
          <w:p w:rsidR="000125C4" w:rsidRPr="0030117D" w:rsidRDefault="000125C4" w:rsidP="00800C59">
            <w:pPr>
              <w:spacing w:line="440" w:lineRule="exact"/>
              <w:jc w:val="center"/>
              <w:rPr>
                <w:rFonts w:ascii="新細明體" w:hAnsi="新細明體"/>
              </w:rPr>
            </w:pPr>
            <w:r w:rsidRPr="0030117D">
              <w:rPr>
                <w:rFonts w:ascii="新細明體" w:hAnsi="新細明體" w:hint="eastAsia"/>
              </w:rPr>
              <w:t>數量</w:t>
            </w:r>
          </w:p>
        </w:tc>
        <w:tc>
          <w:tcPr>
            <w:tcW w:w="900" w:type="dxa"/>
            <w:vAlign w:val="center"/>
          </w:tcPr>
          <w:p w:rsidR="000125C4" w:rsidRPr="0030117D" w:rsidRDefault="000125C4" w:rsidP="00800C59">
            <w:pPr>
              <w:spacing w:line="440" w:lineRule="exact"/>
              <w:jc w:val="center"/>
              <w:rPr>
                <w:rFonts w:ascii="新細明體" w:hAnsi="新細明體"/>
              </w:rPr>
            </w:pPr>
            <w:r w:rsidRPr="0030117D">
              <w:rPr>
                <w:rFonts w:ascii="新細明體" w:hAnsi="新細明體" w:hint="eastAsia"/>
              </w:rPr>
              <w:t>單價</w:t>
            </w:r>
          </w:p>
        </w:tc>
        <w:tc>
          <w:tcPr>
            <w:tcW w:w="956" w:type="dxa"/>
            <w:vAlign w:val="center"/>
          </w:tcPr>
          <w:p w:rsidR="000125C4" w:rsidRPr="0030117D" w:rsidRDefault="000125C4" w:rsidP="00800C59">
            <w:pPr>
              <w:spacing w:line="440" w:lineRule="exact"/>
              <w:jc w:val="center"/>
              <w:rPr>
                <w:rFonts w:ascii="新細明體" w:hAnsi="新細明體"/>
              </w:rPr>
            </w:pPr>
            <w:r w:rsidRPr="0030117D">
              <w:rPr>
                <w:rFonts w:ascii="新細明體" w:hAnsi="新細明體" w:hint="eastAsia"/>
              </w:rPr>
              <w:t>總預算</w:t>
            </w:r>
          </w:p>
        </w:tc>
        <w:tc>
          <w:tcPr>
            <w:tcW w:w="1440" w:type="dxa"/>
            <w:vAlign w:val="center"/>
          </w:tcPr>
          <w:p w:rsidR="000125C4" w:rsidRPr="00914FD5" w:rsidRDefault="000125C4" w:rsidP="00800C59">
            <w:pPr>
              <w:spacing w:line="440" w:lineRule="exact"/>
              <w:jc w:val="center"/>
              <w:rPr>
                <w:rFonts w:ascii="新細明體" w:hAnsi="新細明體"/>
                <w:b/>
                <w:sz w:val="20"/>
                <w:szCs w:val="20"/>
              </w:rPr>
            </w:pPr>
            <w:r w:rsidRPr="00914FD5">
              <w:rPr>
                <w:rFonts w:ascii="新細明體" w:hAnsi="新細明體" w:hint="eastAsia"/>
                <w:b/>
                <w:sz w:val="20"/>
                <w:szCs w:val="20"/>
              </w:rPr>
              <w:t>申請補助單位</w:t>
            </w:r>
          </w:p>
        </w:tc>
        <w:tc>
          <w:tcPr>
            <w:tcW w:w="3184" w:type="dxa"/>
            <w:vAlign w:val="center"/>
          </w:tcPr>
          <w:p w:rsidR="000125C4" w:rsidRPr="0030117D" w:rsidRDefault="000125C4" w:rsidP="00800C59">
            <w:pPr>
              <w:spacing w:line="440" w:lineRule="exact"/>
              <w:jc w:val="center"/>
              <w:rPr>
                <w:rFonts w:ascii="新細明體" w:hAnsi="新細明體"/>
              </w:rPr>
            </w:pPr>
            <w:r w:rsidRPr="0030117D">
              <w:rPr>
                <w:rFonts w:ascii="新細明體" w:hAnsi="新細明體" w:hint="eastAsia"/>
              </w:rPr>
              <w:t>說明</w:t>
            </w:r>
          </w:p>
        </w:tc>
      </w:tr>
      <w:tr w:rsidR="000125C4" w:rsidRPr="0030117D" w:rsidTr="00800C59">
        <w:trPr>
          <w:jc w:val="center"/>
        </w:trPr>
        <w:tc>
          <w:tcPr>
            <w:tcW w:w="1490" w:type="dxa"/>
            <w:vAlign w:val="center"/>
          </w:tcPr>
          <w:p w:rsidR="000125C4" w:rsidRPr="0030117D" w:rsidRDefault="000125C4" w:rsidP="00800C59">
            <w:pPr>
              <w:spacing w:line="440" w:lineRule="exact"/>
              <w:jc w:val="center"/>
              <w:rPr>
                <w:rFonts w:ascii="新細明體" w:hAnsi="新細明體"/>
              </w:rPr>
            </w:pPr>
          </w:p>
        </w:tc>
        <w:tc>
          <w:tcPr>
            <w:tcW w:w="720" w:type="dxa"/>
            <w:vAlign w:val="center"/>
          </w:tcPr>
          <w:p w:rsidR="000125C4" w:rsidRPr="0030117D" w:rsidRDefault="000125C4" w:rsidP="00800C59">
            <w:pPr>
              <w:spacing w:line="440" w:lineRule="exact"/>
              <w:jc w:val="center"/>
              <w:rPr>
                <w:rFonts w:ascii="新細明體" w:hAnsi="新細明體"/>
              </w:rPr>
            </w:pPr>
          </w:p>
        </w:tc>
        <w:tc>
          <w:tcPr>
            <w:tcW w:w="900" w:type="dxa"/>
            <w:vAlign w:val="center"/>
          </w:tcPr>
          <w:p w:rsidR="000125C4" w:rsidRPr="0030117D" w:rsidRDefault="000125C4" w:rsidP="00800C59">
            <w:pPr>
              <w:spacing w:line="440" w:lineRule="exact"/>
              <w:jc w:val="center"/>
              <w:rPr>
                <w:rFonts w:ascii="新細明體" w:hAnsi="新細明體"/>
              </w:rPr>
            </w:pPr>
          </w:p>
        </w:tc>
        <w:tc>
          <w:tcPr>
            <w:tcW w:w="900" w:type="dxa"/>
            <w:vAlign w:val="center"/>
          </w:tcPr>
          <w:p w:rsidR="000125C4" w:rsidRPr="0030117D" w:rsidRDefault="000125C4" w:rsidP="00800C59">
            <w:pPr>
              <w:spacing w:line="440" w:lineRule="exact"/>
              <w:jc w:val="center"/>
              <w:rPr>
                <w:rFonts w:ascii="新細明體" w:hAnsi="新細明體"/>
              </w:rPr>
            </w:pPr>
          </w:p>
        </w:tc>
        <w:tc>
          <w:tcPr>
            <w:tcW w:w="956" w:type="dxa"/>
            <w:vAlign w:val="center"/>
          </w:tcPr>
          <w:p w:rsidR="000125C4" w:rsidRPr="0030117D" w:rsidRDefault="000125C4" w:rsidP="00800C59">
            <w:pPr>
              <w:spacing w:line="440" w:lineRule="exact"/>
              <w:jc w:val="center"/>
              <w:rPr>
                <w:rFonts w:ascii="新細明體" w:hAnsi="新細明體"/>
              </w:rPr>
            </w:pPr>
          </w:p>
        </w:tc>
        <w:tc>
          <w:tcPr>
            <w:tcW w:w="1440" w:type="dxa"/>
            <w:vAlign w:val="center"/>
          </w:tcPr>
          <w:p w:rsidR="000125C4" w:rsidRPr="00914FD5" w:rsidRDefault="000125C4" w:rsidP="00800C59">
            <w:pPr>
              <w:spacing w:line="440" w:lineRule="exact"/>
              <w:jc w:val="center"/>
              <w:rPr>
                <w:rFonts w:ascii="新細明體" w:hAnsi="新細明體"/>
                <w:b/>
              </w:rPr>
            </w:pPr>
          </w:p>
        </w:tc>
        <w:tc>
          <w:tcPr>
            <w:tcW w:w="3184" w:type="dxa"/>
            <w:vAlign w:val="center"/>
          </w:tcPr>
          <w:p w:rsidR="000125C4" w:rsidRPr="008B2843" w:rsidRDefault="000125C4" w:rsidP="00800C59">
            <w:pPr>
              <w:spacing w:line="440" w:lineRule="exact"/>
              <w:jc w:val="center"/>
              <w:rPr>
                <w:rFonts w:ascii="新細明體" w:hAnsi="新細明體"/>
                <w:sz w:val="22"/>
                <w:szCs w:val="22"/>
              </w:rPr>
            </w:pPr>
          </w:p>
        </w:tc>
      </w:tr>
      <w:tr w:rsidR="000125C4" w:rsidRPr="0030117D" w:rsidTr="00800C59">
        <w:trPr>
          <w:jc w:val="center"/>
        </w:trPr>
        <w:tc>
          <w:tcPr>
            <w:tcW w:w="1490" w:type="dxa"/>
            <w:vAlign w:val="center"/>
          </w:tcPr>
          <w:p w:rsidR="000125C4" w:rsidRPr="0030117D" w:rsidRDefault="000125C4" w:rsidP="00800C59">
            <w:pPr>
              <w:spacing w:line="440" w:lineRule="exact"/>
              <w:jc w:val="center"/>
              <w:rPr>
                <w:rFonts w:ascii="新細明體" w:hAnsi="新細明體"/>
              </w:rPr>
            </w:pPr>
          </w:p>
        </w:tc>
        <w:tc>
          <w:tcPr>
            <w:tcW w:w="720" w:type="dxa"/>
            <w:vAlign w:val="center"/>
          </w:tcPr>
          <w:p w:rsidR="000125C4" w:rsidRPr="0030117D" w:rsidRDefault="000125C4" w:rsidP="00800C59">
            <w:pPr>
              <w:spacing w:line="440" w:lineRule="exact"/>
              <w:jc w:val="center"/>
              <w:rPr>
                <w:rFonts w:ascii="新細明體" w:hAnsi="新細明體"/>
              </w:rPr>
            </w:pPr>
          </w:p>
        </w:tc>
        <w:tc>
          <w:tcPr>
            <w:tcW w:w="900" w:type="dxa"/>
            <w:vAlign w:val="center"/>
          </w:tcPr>
          <w:p w:rsidR="000125C4" w:rsidRPr="0030117D" w:rsidRDefault="000125C4" w:rsidP="00800C59">
            <w:pPr>
              <w:spacing w:line="440" w:lineRule="exact"/>
              <w:jc w:val="center"/>
              <w:rPr>
                <w:rFonts w:ascii="新細明體" w:hAnsi="新細明體"/>
              </w:rPr>
            </w:pPr>
          </w:p>
        </w:tc>
        <w:tc>
          <w:tcPr>
            <w:tcW w:w="900" w:type="dxa"/>
            <w:vAlign w:val="center"/>
          </w:tcPr>
          <w:p w:rsidR="000125C4" w:rsidRPr="0030117D" w:rsidRDefault="000125C4" w:rsidP="00800C59">
            <w:pPr>
              <w:spacing w:line="440" w:lineRule="exact"/>
              <w:jc w:val="center"/>
              <w:rPr>
                <w:rFonts w:ascii="新細明體" w:hAnsi="新細明體"/>
              </w:rPr>
            </w:pPr>
          </w:p>
        </w:tc>
        <w:tc>
          <w:tcPr>
            <w:tcW w:w="956" w:type="dxa"/>
            <w:vAlign w:val="center"/>
          </w:tcPr>
          <w:p w:rsidR="000125C4" w:rsidRPr="0030117D" w:rsidRDefault="000125C4" w:rsidP="00800C59">
            <w:pPr>
              <w:spacing w:line="440" w:lineRule="exact"/>
              <w:jc w:val="center"/>
              <w:rPr>
                <w:rFonts w:ascii="新細明體" w:hAnsi="新細明體"/>
              </w:rPr>
            </w:pPr>
          </w:p>
        </w:tc>
        <w:tc>
          <w:tcPr>
            <w:tcW w:w="1440" w:type="dxa"/>
            <w:vAlign w:val="center"/>
          </w:tcPr>
          <w:p w:rsidR="000125C4" w:rsidRPr="00914FD5" w:rsidRDefault="000125C4" w:rsidP="00800C59">
            <w:pPr>
              <w:spacing w:line="440" w:lineRule="exact"/>
              <w:jc w:val="center"/>
              <w:rPr>
                <w:rFonts w:ascii="新細明體" w:hAnsi="新細明體"/>
                <w:b/>
              </w:rPr>
            </w:pPr>
          </w:p>
        </w:tc>
        <w:tc>
          <w:tcPr>
            <w:tcW w:w="3184" w:type="dxa"/>
            <w:vAlign w:val="center"/>
          </w:tcPr>
          <w:p w:rsidR="000125C4" w:rsidRPr="008B2843" w:rsidRDefault="000125C4" w:rsidP="00800C59">
            <w:pPr>
              <w:spacing w:line="440" w:lineRule="exact"/>
              <w:jc w:val="center"/>
              <w:rPr>
                <w:rFonts w:ascii="新細明體" w:hAnsi="新細明體"/>
                <w:sz w:val="22"/>
                <w:szCs w:val="22"/>
              </w:rPr>
            </w:pPr>
          </w:p>
        </w:tc>
      </w:tr>
      <w:tr w:rsidR="000125C4" w:rsidRPr="0030117D" w:rsidTr="00800C59">
        <w:trPr>
          <w:jc w:val="center"/>
        </w:trPr>
        <w:tc>
          <w:tcPr>
            <w:tcW w:w="1490" w:type="dxa"/>
            <w:vAlign w:val="center"/>
          </w:tcPr>
          <w:p w:rsidR="000125C4" w:rsidRPr="0030117D" w:rsidRDefault="000125C4" w:rsidP="00800C59">
            <w:pPr>
              <w:spacing w:line="440" w:lineRule="exact"/>
              <w:jc w:val="center"/>
              <w:rPr>
                <w:rFonts w:ascii="新細明體" w:hAnsi="新細明體"/>
              </w:rPr>
            </w:pPr>
          </w:p>
        </w:tc>
        <w:tc>
          <w:tcPr>
            <w:tcW w:w="720" w:type="dxa"/>
            <w:vAlign w:val="center"/>
          </w:tcPr>
          <w:p w:rsidR="000125C4" w:rsidRPr="0030117D" w:rsidRDefault="000125C4" w:rsidP="00800C59">
            <w:pPr>
              <w:spacing w:line="440" w:lineRule="exact"/>
              <w:jc w:val="center"/>
              <w:rPr>
                <w:rFonts w:ascii="新細明體" w:hAnsi="新細明體"/>
              </w:rPr>
            </w:pPr>
          </w:p>
        </w:tc>
        <w:tc>
          <w:tcPr>
            <w:tcW w:w="900" w:type="dxa"/>
            <w:vAlign w:val="center"/>
          </w:tcPr>
          <w:p w:rsidR="000125C4" w:rsidRPr="0030117D" w:rsidRDefault="000125C4" w:rsidP="00800C59">
            <w:pPr>
              <w:spacing w:line="440" w:lineRule="exact"/>
              <w:jc w:val="center"/>
              <w:rPr>
                <w:rFonts w:ascii="新細明體" w:hAnsi="新細明體"/>
              </w:rPr>
            </w:pPr>
          </w:p>
        </w:tc>
        <w:tc>
          <w:tcPr>
            <w:tcW w:w="900" w:type="dxa"/>
            <w:vAlign w:val="center"/>
          </w:tcPr>
          <w:p w:rsidR="000125C4" w:rsidRPr="0030117D" w:rsidRDefault="000125C4" w:rsidP="00800C59">
            <w:pPr>
              <w:spacing w:line="440" w:lineRule="exact"/>
              <w:jc w:val="center"/>
              <w:rPr>
                <w:rFonts w:ascii="新細明體" w:hAnsi="新細明體"/>
              </w:rPr>
            </w:pPr>
          </w:p>
        </w:tc>
        <w:tc>
          <w:tcPr>
            <w:tcW w:w="956" w:type="dxa"/>
            <w:vAlign w:val="center"/>
          </w:tcPr>
          <w:p w:rsidR="000125C4" w:rsidRPr="0030117D" w:rsidRDefault="000125C4" w:rsidP="00800C59">
            <w:pPr>
              <w:spacing w:line="440" w:lineRule="exact"/>
              <w:jc w:val="center"/>
              <w:rPr>
                <w:rFonts w:ascii="新細明體" w:hAnsi="新細明體"/>
              </w:rPr>
            </w:pPr>
          </w:p>
        </w:tc>
        <w:tc>
          <w:tcPr>
            <w:tcW w:w="1440" w:type="dxa"/>
            <w:vAlign w:val="center"/>
          </w:tcPr>
          <w:p w:rsidR="000125C4" w:rsidRPr="00914FD5" w:rsidRDefault="000125C4" w:rsidP="00800C59">
            <w:pPr>
              <w:spacing w:line="440" w:lineRule="exact"/>
              <w:jc w:val="center"/>
              <w:rPr>
                <w:rFonts w:ascii="新細明體" w:hAnsi="新細明體"/>
                <w:b/>
              </w:rPr>
            </w:pPr>
          </w:p>
        </w:tc>
        <w:tc>
          <w:tcPr>
            <w:tcW w:w="3184" w:type="dxa"/>
            <w:vAlign w:val="center"/>
          </w:tcPr>
          <w:p w:rsidR="000125C4" w:rsidRPr="008B2843" w:rsidRDefault="000125C4" w:rsidP="00800C59">
            <w:pPr>
              <w:spacing w:line="440" w:lineRule="exact"/>
              <w:jc w:val="center"/>
              <w:rPr>
                <w:rFonts w:ascii="新細明體" w:hAnsi="新細明體"/>
                <w:sz w:val="22"/>
                <w:szCs w:val="22"/>
              </w:rPr>
            </w:pPr>
          </w:p>
        </w:tc>
      </w:tr>
      <w:tr w:rsidR="000125C4" w:rsidRPr="0030117D" w:rsidTr="00800C59">
        <w:trPr>
          <w:jc w:val="center"/>
        </w:trPr>
        <w:tc>
          <w:tcPr>
            <w:tcW w:w="1490" w:type="dxa"/>
            <w:vAlign w:val="center"/>
          </w:tcPr>
          <w:p w:rsidR="000125C4" w:rsidRPr="0030117D" w:rsidRDefault="000125C4" w:rsidP="00800C59">
            <w:pPr>
              <w:spacing w:line="440" w:lineRule="exact"/>
              <w:jc w:val="center"/>
              <w:rPr>
                <w:rFonts w:ascii="新細明體" w:hAnsi="新細明體"/>
              </w:rPr>
            </w:pPr>
          </w:p>
        </w:tc>
        <w:tc>
          <w:tcPr>
            <w:tcW w:w="720" w:type="dxa"/>
            <w:vAlign w:val="center"/>
          </w:tcPr>
          <w:p w:rsidR="000125C4" w:rsidRPr="0030117D" w:rsidRDefault="000125C4" w:rsidP="00800C59">
            <w:pPr>
              <w:spacing w:line="440" w:lineRule="exact"/>
              <w:jc w:val="center"/>
              <w:rPr>
                <w:rFonts w:ascii="新細明體" w:hAnsi="新細明體"/>
              </w:rPr>
            </w:pPr>
          </w:p>
        </w:tc>
        <w:tc>
          <w:tcPr>
            <w:tcW w:w="900" w:type="dxa"/>
            <w:vAlign w:val="center"/>
          </w:tcPr>
          <w:p w:rsidR="000125C4" w:rsidRPr="0030117D" w:rsidRDefault="000125C4" w:rsidP="00800C59">
            <w:pPr>
              <w:spacing w:line="440" w:lineRule="exact"/>
              <w:jc w:val="center"/>
              <w:rPr>
                <w:rFonts w:ascii="新細明體" w:hAnsi="新細明體"/>
              </w:rPr>
            </w:pPr>
          </w:p>
        </w:tc>
        <w:tc>
          <w:tcPr>
            <w:tcW w:w="900" w:type="dxa"/>
            <w:vAlign w:val="center"/>
          </w:tcPr>
          <w:p w:rsidR="000125C4" w:rsidRPr="0030117D" w:rsidRDefault="000125C4" w:rsidP="00800C59">
            <w:pPr>
              <w:spacing w:line="440" w:lineRule="exact"/>
              <w:jc w:val="center"/>
              <w:rPr>
                <w:rFonts w:ascii="新細明體" w:hAnsi="新細明體"/>
              </w:rPr>
            </w:pPr>
          </w:p>
        </w:tc>
        <w:tc>
          <w:tcPr>
            <w:tcW w:w="956" w:type="dxa"/>
            <w:vAlign w:val="center"/>
          </w:tcPr>
          <w:p w:rsidR="000125C4" w:rsidRPr="0030117D" w:rsidRDefault="000125C4" w:rsidP="00800C59">
            <w:pPr>
              <w:spacing w:line="440" w:lineRule="exact"/>
              <w:jc w:val="center"/>
              <w:rPr>
                <w:rFonts w:ascii="新細明體" w:hAnsi="新細明體"/>
              </w:rPr>
            </w:pPr>
          </w:p>
        </w:tc>
        <w:tc>
          <w:tcPr>
            <w:tcW w:w="1440" w:type="dxa"/>
            <w:vAlign w:val="center"/>
          </w:tcPr>
          <w:p w:rsidR="000125C4" w:rsidRPr="00914FD5" w:rsidRDefault="000125C4" w:rsidP="00800C59">
            <w:pPr>
              <w:spacing w:line="440" w:lineRule="exact"/>
              <w:jc w:val="center"/>
              <w:rPr>
                <w:rFonts w:ascii="新細明體" w:hAnsi="新細明體"/>
                <w:b/>
              </w:rPr>
            </w:pPr>
          </w:p>
        </w:tc>
        <w:tc>
          <w:tcPr>
            <w:tcW w:w="3184" w:type="dxa"/>
            <w:vAlign w:val="center"/>
          </w:tcPr>
          <w:p w:rsidR="000125C4" w:rsidRPr="008B2843" w:rsidRDefault="000125C4" w:rsidP="00800C59">
            <w:pPr>
              <w:spacing w:line="440" w:lineRule="exact"/>
              <w:jc w:val="center"/>
              <w:rPr>
                <w:rFonts w:ascii="新細明體" w:hAnsi="新細明體"/>
                <w:sz w:val="22"/>
                <w:szCs w:val="22"/>
              </w:rPr>
            </w:pPr>
          </w:p>
        </w:tc>
      </w:tr>
      <w:tr w:rsidR="000125C4" w:rsidRPr="0030117D" w:rsidTr="000125C4">
        <w:trPr>
          <w:trHeight w:val="400"/>
          <w:jc w:val="center"/>
        </w:trPr>
        <w:tc>
          <w:tcPr>
            <w:tcW w:w="4010" w:type="dxa"/>
            <w:gridSpan w:val="4"/>
            <w:vAlign w:val="center"/>
          </w:tcPr>
          <w:p w:rsidR="000125C4" w:rsidRPr="00F54882" w:rsidRDefault="000125C4" w:rsidP="000125C4">
            <w:pPr>
              <w:spacing w:line="440" w:lineRule="exact"/>
              <w:jc w:val="right"/>
              <w:rPr>
                <w:rFonts w:ascii="新細明體" w:hAnsi="新細明體"/>
                <w:b/>
                <w:sz w:val="28"/>
                <w:szCs w:val="28"/>
              </w:rPr>
            </w:pPr>
            <w:r>
              <w:rPr>
                <w:rFonts w:ascii="新細明體" w:hAnsi="新細明體" w:hint="eastAsia"/>
                <w:b/>
                <w:sz w:val="28"/>
                <w:szCs w:val="28"/>
              </w:rPr>
              <w:t>合計</w:t>
            </w:r>
          </w:p>
        </w:tc>
        <w:tc>
          <w:tcPr>
            <w:tcW w:w="5580" w:type="dxa"/>
            <w:gridSpan w:val="3"/>
            <w:vAlign w:val="center"/>
          </w:tcPr>
          <w:p w:rsidR="00445DA4" w:rsidRPr="00445DA4" w:rsidRDefault="00445DA4" w:rsidP="00445DA4">
            <w:pPr>
              <w:spacing w:line="400" w:lineRule="exact"/>
              <w:rPr>
                <w:rFonts w:ascii="標楷體" w:eastAsia="標楷體"/>
                <w:sz w:val="16"/>
                <w:szCs w:val="16"/>
              </w:rPr>
            </w:pPr>
          </w:p>
          <w:p w:rsidR="000125C4" w:rsidRPr="00445DA4" w:rsidRDefault="00445DA4" w:rsidP="00445DA4">
            <w:pPr>
              <w:spacing w:line="440" w:lineRule="exact"/>
              <w:jc w:val="right"/>
              <w:rPr>
                <w:rFonts w:ascii="新細明體" w:hAnsi="新細明體"/>
                <w:b/>
                <w:sz w:val="28"/>
                <w:szCs w:val="28"/>
              </w:rPr>
            </w:pPr>
            <w:r w:rsidRPr="00445DA4">
              <w:rPr>
                <w:rFonts w:ascii="標楷體" w:eastAsia="標楷體" w:hAnsi="標楷體" w:hint="eastAsia"/>
                <w:sz w:val="16"/>
                <w:szCs w:val="16"/>
              </w:rPr>
              <w:t>(實際核定</w:t>
            </w:r>
            <w:r w:rsidR="00177D5E">
              <w:rPr>
                <w:rFonts w:ascii="標楷體" w:eastAsia="標楷體" w:hAnsi="標楷體" w:hint="eastAsia"/>
                <w:sz w:val="16"/>
                <w:szCs w:val="16"/>
              </w:rPr>
              <w:t>金額及項目</w:t>
            </w:r>
            <w:r w:rsidRPr="00445DA4">
              <w:rPr>
                <w:rFonts w:ascii="標楷體" w:eastAsia="標楷體" w:hAnsi="標楷體" w:hint="eastAsia"/>
                <w:sz w:val="16"/>
                <w:szCs w:val="16"/>
              </w:rPr>
              <w:t>以縣府核定函表為主</w:t>
            </w:r>
            <w:r w:rsidRPr="00DD7F8A">
              <w:rPr>
                <w:rFonts w:ascii="標楷體" w:eastAsia="標楷體" w:hAnsi="標楷體" w:hint="eastAsia"/>
                <w:sz w:val="16"/>
                <w:szCs w:val="16"/>
              </w:rPr>
              <w:t>，</w:t>
            </w:r>
            <w:r w:rsidR="00DD7F8A" w:rsidRPr="00DD7F8A">
              <w:rPr>
                <w:rFonts w:ascii="標楷體" w:eastAsia="標楷體" w:hAnsi="標楷體" w:hint="eastAsia"/>
                <w:sz w:val="18"/>
                <w:szCs w:val="18"/>
              </w:rPr>
              <w:t>核定項目經費不得勻支</w:t>
            </w:r>
            <w:r w:rsidRPr="00445DA4">
              <w:rPr>
                <w:rFonts w:ascii="標楷體" w:eastAsia="標楷體" w:hAnsi="標楷體" w:hint="eastAsia"/>
                <w:sz w:val="16"/>
                <w:szCs w:val="16"/>
              </w:rPr>
              <w:t>)</w:t>
            </w:r>
          </w:p>
        </w:tc>
      </w:tr>
    </w:tbl>
    <w:p w:rsidR="007559EB" w:rsidRDefault="007559EB" w:rsidP="007559EB">
      <w:pPr>
        <w:numPr>
          <w:ilvl w:val="1"/>
          <w:numId w:val="1"/>
        </w:numPr>
        <w:spacing w:line="400" w:lineRule="exact"/>
        <w:rPr>
          <w:rFonts w:ascii="標楷體" w:eastAsia="標楷體"/>
          <w:sz w:val="28"/>
        </w:rPr>
      </w:pPr>
      <w:r>
        <w:rPr>
          <w:rFonts w:ascii="標楷體" w:eastAsia="標楷體" w:hint="eastAsia"/>
          <w:sz w:val="28"/>
        </w:rPr>
        <w:t>預算總額：</w:t>
      </w:r>
    </w:p>
    <w:p w:rsidR="007559EB" w:rsidRDefault="007559EB" w:rsidP="007559EB">
      <w:pPr>
        <w:numPr>
          <w:ilvl w:val="1"/>
          <w:numId w:val="1"/>
        </w:numPr>
        <w:spacing w:line="400" w:lineRule="exact"/>
        <w:rPr>
          <w:rFonts w:ascii="標楷體" w:eastAsia="標楷體"/>
          <w:sz w:val="28"/>
        </w:rPr>
      </w:pPr>
      <w:r>
        <w:rPr>
          <w:rFonts w:ascii="標楷體" w:eastAsia="標楷體" w:hint="eastAsia"/>
          <w:sz w:val="28"/>
        </w:rPr>
        <w:t>現有經費數額：</w:t>
      </w:r>
    </w:p>
    <w:p w:rsidR="007559EB" w:rsidRDefault="007559EB" w:rsidP="007559EB">
      <w:pPr>
        <w:numPr>
          <w:ilvl w:val="1"/>
          <w:numId w:val="1"/>
        </w:numPr>
        <w:spacing w:line="400" w:lineRule="exact"/>
        <w:rPr>
          <w:rFonts w:ascii="標楷體" w:eastAsia="標楷體"/>
          <w:sz w:val="28"/>
        </w:rPr>
      </w:pPr>
      <w:r>
        <w:rPr>
          <w:rFonts w:ascii="標楷體" w:eastAsia="標楷體" w:hint="eastAsia"/>
          <w:sz w:val="28"/>
        </w:rPr>
        <w:t>申請公益彩券盈餘分配基金補助數額：</w:t>
      </w:r>
    </w:p>
    <w:p w:rsidR="007559EB" w:rsidRDefault="007559EB" w:rsidP="007559EB">
      <w:pPr>
        <w:numPr>
          <w:ilvl w:val="1"/>
          <w:numId w:val="1"/>
        </w:numPr>
        <w:spacing w:line="400" w:lineRule="exact"/>
        <w:rPr>
          <w:rFonts w:ascii="標楷體" w:eastAsia="標楷體"/>
          <w:sz w:val="28"/>
        </w:rPr>
      </w:pPr>
      <w:r>
        <w:rPr>
          <w:rFonts w:ascii="標楷體" w:eastAsia="標楷體" w:hint="eastAsia"/>
          <w:sz w:val="28"/>
        </w:rPr>
        <w:t>向其他單位申請補助情形：</w:t>
      </w:r>
    </w:p>
    <w:p w:rsidR="007559EB" w:rsidRDefault="007559EB" w:rsidP="007559EB">
      <w:pPr>
        <w:spacing w:line="400" w:lineRule="exact"/>
        <w:ind w:left="480"/>
        <w:rPr>
          <w:rFonts w:ascii="標楷體" w:eastAsia="標楷體"/>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627"/>
        <w:gridCol w:w="1421"/>
        <w:gridCol w:w="2417"/>
        <w:gridCol w:w="2417"/>
      </w:tblGrid>
      <w:tr w:rsidR="006D00E9" w:rsidTr="002005B3">
        <w:trPr>
          <w:jc w:val="center"/>
        </w:trPr>
        <w:tc>
          <w:tcPr>
            <w:tcW w:w="2627" w:type="dxa"/>
          </w:tcPr>
          <w:p w:rsidR="006D00E9" w:rsidRDefault="006D00E9" w:rsidP="00292627">
            <w:pPr>
              <w:spacing w:line="400" w:lineRule="exact"/>
              <w:jc w:val="center"/>
              <w:rPr>
                <w:rFonts w:ascii="標楷體" w:eastAsia="標楷體"/>
                <w:sz w:val="28"/>
              </w:rPr>
            </w:pPr>
            <w:r>
              <w:rPr>
                <w:rFonts w:ascii="標楷體" w:eastAsia="標楷體" w:hint="eastAsia"/>
                <w:sz w:val="28"/>
              </w:rPr>
              <w:t>單位名稱</w:t>
            </w:r>
          </w:p>
        </w:tc>
        <w:tc>
          <w:tcPr>
            <w:tcW w:w="1421" w:type="dxa"/>
          </w:tcPr>
          <w:p w:rsidR="006D00E9" w:rsidRDefault="006D00E9" w:rsidP="00292627">
            <w:pPr>
              <w:spacing w:line="400" w:lineRule="exact"/>
              <w:jc w:val="center"/>
              <w:rPr>
                <w:rFonts w:ascii="標楷體" w:eastAsia="標楷體"/>
                <w:sz w:val="28"/>
              </w:rPr>
            </w:pPr>
            <w:r>
              <w:rPr>
                <w:rFonts w:ascii="標楷體" w:eastAsia="標楷體" w:hint="eastAsia"/>
                <w:sz w:val="28"/>
              </w:rPr>
              <w:t>申請日期</w:t>
            </w:r>
          </w:p>
        </w:tc>
        <w:tc>
          <w:tcPr>
            <w:tcW w:w="2417" w:type="dxa"/>
          </w:tcPr>
          <w:p w:rsidR="006D00E9" w:rsidRDefault="006D00E9" w:rsidP="00292627">
            <w:pPr>
              <w:spacing w:line="400" w:lineRule="exact"/>
              <w:jc w:val="center"/>
              <w:rPr>
                <w:rFonts w:ascii="標楷體" w:eastAsia="標楷體"/>
                <w:sz w:val="28"/>
              </w:rPr>
            </w:pPr>
            <w:r>
              <w:rPr>
                <w:rFonts w:ascii="標楷體" w:eastAsia="標楷體" w:hint="eastAsia"/>
                <w:sz w:val="28"/>
              </w:rPr>
              <w:t>申請結果</w:t>
            </w:r>
          </w:p>
        </w:tc>
        <w:tc>
          <w:tcPr>
            <w:tcW w:w="2417" w:type="dxa"/>
          </w:tcPr>
          <w:p w:rsidR="006D00E9" w:rsidRDefault="006D00E9" w:rsidP="00292627">
            <w:pPr>
              <w:spacing w:line="400" w:lineRule="exact"/>
              <w:jc w:val="center"/>
              <w:rPr>
                <w:rFonts w:ascii="標楷體" w:eastAsia="標楷體"/>
                <w:sz w:val="28"/>
              </w:rPr>
            </w:pPr>
            <w:r>
              <w:rPr>
                <w:rFonts w:ascii="標楷體" w:eastAsia="標楷體" w:hint="eastAsia"/>
                <w:sz w:val="28"/>
              </w:rPr>
              <w:t>說明/備註</w:t>
            </w:r>
          </w:p>
        </w:tc>
      </w:tr>
      <w:tr w:rsidR="006D00E9" w:rsidTr="002005B3">
        <w:trPr>
          <w:jc w:val="center"/>
        </w:trPr>
        <w:tc>
          <w:tcPr>
            <w:tcW w:w="2627" w:type="dxa"/>
          </w:tcPr>
          <w:p w:rsidR="006D00E9" w:rsidRDefault="006D00E9" w:rsidP="00292627">
            <w:pPr>
              <w:spacing w:line="400" w:lineRule="exact"/>
              <w:rPr>
                <w:rFonts w:ascii="標楷體" w:eastAsia="標楷體"/>
                <w:sz w:val="28"/>
              </w:rPr>
            </w:pPr>
          </w:p>
        </w:tc>
        <w:tc>
          <w:tcPr>
            <w:tcW w:w="1421" w:type="dxa"/>
          </w:tcPr>
          <w:p w:rsidR="006D00E9" w:rsidRDefault="006D00E9" w:rsidP="00292627">
            <w:pPr>
              <w:spacing w:line="400" w:lineRule="exact"/>
              <w:rPr>
                <w:rFonts w:ascii="標楷體" w:eastAsia="標楷體"/>
                <w:sz w:val="28"/>
              </w:rPr>
            </w:pPr>
          </w:p>
        </w:tc>
        <w:tc>
          <w:tcPr>
            <w:tcW w:w="2417" w:type="dxa"/>
          </w:tcPr>
          <w:p w:rsidR="006D00E9" w:rsidRDefault="006D00E9" w:rsidP="00292627">
            <w:pPr>
              <w:spacing w:line="400" w:lineRule="exact"/>
              <w:rPr>
                <w:rFonts w:ascii="標楷體" w:eastAsia="標楷體"/>
                <w:sz w:val="28"/>
              </w:rPr>
            </w:pPr>
          </w:p>
        </w:tc>
        <w:tc>
          <w:tcPr>
            <w:tcW w:w="2417" w:type="dxa"/>
          </w:tcPr>
          <w:p w:rsidR="006D00E9" w:rsidRDefault="006D00E9" w:rsidP="00292627">
            <w:pPr>
              <w:spacing w:line="400" w:lineRule="exact"/>
              <w:rPr>
                <w:rFonts w:ascii="標楷體" w:eastAsia="標楷體"/>
                <w:sz w:val="28"/>
              </w:rPr>
            </w:pPr>
          </w:p>
        </w:tc>
      </w:tr>
      <w:tr w:rsidR="006D00E9" w:rsidTr="002005B3">
        <w:trPr>
          <w:jc w:val="center"/>
        </w:trPr>
        <w:tc>
          <w:tcPr>
            <w:tcW w:w="2627" w:type="dxa"/>
          </w:tcPr>
          <w:p w:rsidR="006D00E9" w:rsidRDefault="006D00E9" w:rsidP="00292627">
            <w:pPr>
              <w:spacing w:line="400" w:lineRule="exact"/>
              <w:rPr>
                <w:rFonts w:ascii="標楷體" w:eastAsia="標楷體"/>
                <w:sz w:val="28"/>
              </w:rPr>
            </w:pPr>
          </w:p>
        </w:tc>
        <w:tc>
          <w:tcPr>
            <w:tcW w:w="1421" w:type="dxa"/>
          </w:tcPr>
          <w:p w:rsidR="006D00E9" w:rsidRDefault="006D00E9" w:rsidP="00292627">
            <w:pPr>
              <w:spacing w:line="400" w:lineRule="exact"/>
              <w:rPr>
                <w:rFonts w:ascii="標楷體" w:eastAsia="標楷體"/>
                <w:sz w:val="28"/>
              </w:rPr>
            </w:pPr>
          </w:p>
        </w:tc>
        <w:tc>
          <w:tcPr>
            <w:tcW w:w="2417" w:type="dxa"/>
          </w:tcPr>
          <w:p w:rsidR="006D00E9" w:rsidRDefault="006D00E9" w:rsidP="00292627">
            <w:pPr>
              <w:spacing w:line="400" w:lineRule="exact"/>
              <w:rPr>
                <w:rFonts w:ascii="標楷體" w:eastAsia="標楷體"/>
                <w:sz w:val="28"/>
              </w:rPr>
            </w:pPr>
          </w:p>
        </w:tc>
        <w:tc>
          <w:tcPr>
            <w:tcW w:w="2417" w:type="dxa"/>
          </w:tcPr>
          <w:p w:rsidR="006D00E9" w:rsidRDefault="006D00E9" w:rsidP="00292627">
            <w:pPr>
              <w:spacing w:line="400" w:lineRule="exact"/>
              <w:rPr>
                <w:rFonts w:ascii="標楷體" w:eastAsia="標楷體"/>
                <w:sz w:val="28"/>
              </w:rPr>
            </w:pPr>
          </w:p>
        </w:tc>
      </w:tr>
      <w:tr w:rsidR="006D00E9" w:rsidTr="002005B3">
        <w:trPr>
          <w:jc w:val="center"/>
        </w:trPr>
        <w:tc>
          <w:tcPr>
            <w:tcW w:w="2627" w:type="dxa"/>
          </w:tcPr>
          <w:p w:rsidR="006D00E9" w:rsidRDefault="006D00E9" w:rsidP="00292627">
            <w:pPr>
              <w:spacing w:line="400" w:lineRule="exact"/>
              <w:rPr>
                <w:rFonts w:ascii="標楷體" w:eastAsia="標楷體"/>
                <w:sz w:val="28"/>
              </w:rPr>
            </w:pPr>
          </w:p>
        </w:tc>
        <w:tc>
          <w:tcPr>
            <w:tcW w:w="1421" w:type="dxa"/>
          </w:tcPr>
          <w:p w:rsidR="006D00E9" w:rsidRDefault="006D00E9" w:rsidP="00292627">
            <w:pPr>
              <w:spacing w:line="400" w:lineRule="exact"/>
              <w:rPr>
                <w:rFonts w:ascii="標楷體" w:eastAsia="標楷體"/>
                <w:sz w:val="28"/>
              </w:rPr>
            </w:pPr>
          </w:p>
        </w:tc>
        <w:tc>
          <w:tcPr>
            <w:tcW w:w="2417" w:type="dxa"/>
          </w:tcPr>
          <w:p w:rsidR="006D00E9" w:rsidRDefault="006D00E9" w:rsidP="00292627">
            <w:pPr>
              <w:spacing w:line="400" w:lineRule="exact"/>
              <w:rPr>
                <w:rFonts w:ascii="標楷體" w:eastAsia="標楷體"/>
                <w:sz w:val="28"/>
              </w:rPr>
            </w:pPr>
          </w:p>
        </w:tc>
        <w:tc>
          <w:tcPr>
            <w:tcW w:w="2417" w:type="dxa"/>
          </w:tcPr>
          <w:p w:rsidR="006D00E9" w:rsidRDefault="006D00E9" w:rsidP="00292627">
            <w:pPr>
              <w:spacing w:line="400" w:lineRule="exact"/>
              <w:rPr>
                <w:rFonts w:ascii="標楷體" w:eastAsia="標楷體"/>
                <w:sz w:val="28"/>
              </w:rPr>
            </w:pPr>
          </w:p>
        </w:tc>
      </w:tr>
    </w:tbl>
    <w:p w:rsidR="007559EB" w:rsidRDefault="007559EB" w:rsidP="007559EB">
      <w:pPr>
        <w:spacing w:line="400" w:lineRule="exact"/>
        <w:rPr>
          <w:rFonts w:ascii="標楷體" w:eastAsia="標楷體"/>
          <w:sz w:val="28"/>
        </w:rPr>
      </w:pPr>
    </w:p>
    <w:p w:rsidR="007559EB" w:rsidRDefault="007559EB" w:rsidP="007559EB">
      <w:pPr>
        <w:numPr>
          <w:ilvl w:val="0"/>
          <w:numId w:val="1"/>
        </w:numPr>
        <w:tabs>
          <w:tab w:val="clear" w:pos="480"/>
        </w:tabs>
        <w:spacing w:line="400" w:lineRule="exact"/>
        <w:rPr>
          <w:rFonts w:ascii="標楷體" w:eastAsia="標楷體"/>
          <w:sz w:val="28"/>
        </w:rPr>
      </w:pPr>
      <w:r>
        <w:rPr>
          <w:rFonts w:ascii="標楷體" w:eastAsia="標楷體" w:hint="eastAsia"/>
          <w:sz w:val="28"/>
        </w:rPr>
        <w:t>預期效益</w:t>
      </w:r>
    </w:p>
    <w:p w:rsidR="007559EB" w:rsidRDefault="007559EB" w:rsidP="007559EB">
      <w:pPr>
        <w:numPr>
          <w:ilvl w:val="0"/>
          <w:numId w:val="1"/>
        </w:numPr>
        <w:tabs>
          <w:tab w:val="clear" w:pos="480"/>
        </w:tabs>
        <w:spacing w:line="400" w:lineRule="exact"/>
        <w:rPr>
          <w:rFonts w:ascii="標楷體" w:eastAsia="標楷體"/>
          <w:sz w:val="28"/>
        </w:rPr>
      </w:pPr>
      <w:r>
        <w:rPr>
          <w:rFonts w:ascii="標楷體" w:eastAsia="標楷體" w:hint="eastAsia"/>
          <w:sz w:val="28"/>
        </w:rPr>
        <w:t>評估指標</w:t>
      </w:r>
    </w:p>
    <w:p w:rsidR="007559EB" w:rsidRDefault="007559EB" w:rsidP="007559EB">
      <w:pPr>
        <w:numPr>
          <w:ilvl w:val="0"/>
          <w:numId w:val="1"/>
        </w:numPr>
        <w:tabs>
          <w:tab w:val="clear" w:pos="480"/>
        </w:tabs>
        <w:spacing w:line="400" w:lineRule="exact"/>
        <w:rPr>
          <w:rFonts w:ascii="標楷體" w:eastAsia="標楷體"/>
          <w:sz w:val="28"/>
        </w:rPr>
      </w:pPr>
      <w:r>
        <w:rPr>
          <w:rFonts w:ascii="標楷體" w:eastAsia="標楷體" w:hint="eastAsia"/>
          <w:sz w:val="28"/>
        </w:rPr>
        <w:t>活動流程表</w:t>
      </w:r>
      <w:r w:rsidR="004B0656">
        <w:rPr>
          <w:rFonts w:eastAsia="標楷體" w:hint="eastAsia"/>
        </w:rPr>
        <w:t>(</w:t>
      </w:r>
      <w:r w:rsidR="004B0656">
        <w:rPr>
          <w:rFonts w:eastAsia="標楷體" w:hint="eastAsia"/>
        </w:rPr>
        <w:t>整天性質活動才得以申請餐費</w:t>
      </w:r>
      <w:r w:rsidR="004B0656">
        <w:rPr>
          <w:rFonts w:eastAsia="標楷體" w:hint="eastAsia"/>
        </w:rPr>
        <w:t>)</w:t>
      </w:r>
    </w:p>
    <w:p w:rsidR="007559EB" w:rsidRDefault="007559EB" w:rsidP="007559EB">
      <w:pPr>
        <w:numPr>
          <w:ilvl w:val="0"/>
          <w:numId w:val="1"/>
        </w:numPr>
        <w:tabs>
          <w:tab w:val="clear" w:pos="480"/>
        </w:tabs>
        <w:spacing w:line="400" w:lineRule="exact"/>
        <w:rPr>
          <w:rFonts w:ascii="標楷體" w:eastAsia="標楷體"/>
          <w:sz w:val="28"/>
        </w:rPr>
      </w:pPr>
      <w:r>
        <w:rPr>
          <w:rFonts w:ascii="標楷體" w:eastAsia="標楷體" w:hint="eastAsia"/>
          <w:sz w:val="28"/>
        </w:rPr>
        <w:t>其他備註</w:t>
      </w:r>
    </w:p>
    <w:p w:rsidR="007559EB" w:rsidRDefault="007559EB" w:rsidP="007559EB">
      <w:pPr>
        <w:jc w:val="center"/>
        <w:rPr>
          <w:rFonts w:ascii="標楷體" w:eastAsia="標楷體" w:hAnsi="標楷體"/>
          <w:b/>
          <w:sz w:val="40"/>
          <w:szCs w:val="40"/>
        </w:rPr>
      </w:pPr>
      <w:r>
        <w:rPr>
          <w:rFonts w:ascii="標楷體" w:eastAsia="標楷體"/>
          <w:sz w:val="28"/>
        </w:rPr>
        <w:br w:type="page"/>
      </w:r>
      <w:r>
        <w:rPr>
          <w:rFonts w:ascii="標楷體" w:eastAsia="標楷體" w:hAnsi="標楷體" w:hint="eastAsia"/>
          <w:b/>
          <w:sz w:val="40"/>
          <w:szCs w:val="40"/>
        </w:rPr>
        <w:lastRenderedPageBreak/>
        <w:t>oooo單位</w:t>
      </w:r>
    </w:p>
    <w:p w:rsidR="007559EB" w:rsidRPr="003B75B1" w:rsidRDefault="00A25151" w:rsidP="007559EB">
      <w:pPr>
        <w:jc w:val="center"/>
        <w:rPr>
          <w:rFonts w:ascii="標楷體" w:eastAsia="標楷體" w:hAnsi="標楷體"/>
          <w:b/>
          <w:sz w:val="40"/>
          <w:szCs w:val="40"/>
        </w:rPr>
      </w:pPr>
      <w:r>
        <w:rPr>
          <w:rFonts w:ascii="標楷體" w:eastAsia="標楷體" w:hAnsi="標楷體" w:hint="eastAsia"/>
          <w:b/>
          <w:noProof/>
          <w:sz w:val="40"/>
          <w:szCs w:val="40"/>
        </w:rPr>
        <mc:AlternateContent>
          <mc:Choice Requires="wps">
            <w:drawing>
              <wp:anchor distT="0" distB="0" distL="114300" distR="114300" simplePos="0" relativeHeight="251658240" behindDoc="0" locked="0" layoutInCell="1" allowOverlap="1">
                <wp:simplePos x="0" y="0"/>
                <wp:positionH relativeFrom="column">
                  <wp:posOffset>2597150</wp:posOffset>
                </wp:positionH>
                <wp:positionV relativeFrom="paragraph">
                  <wp:posOffset>377825</wp:posOffset>
                </wp:positionV>
                <wp:extent cx="1441450" cy="4692015"/>
                <wp:effectExtent l="21590" t="21590" r="13335" b="2032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0" cy="4692015"/>
                        </a:xfrm>
                        <a:prstGeom prst="rect">
                          <a:avLst/>
                        </a:prstGeom>
                        <a:noFill/>
                        <a:ln w="25400">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65886D" id="Rectangle 4" o:spid="_x0000_s1026" style="position:absolute;margin-left:204.5pt;margin-top:29.75pt;width:113.5pt;height:369.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" filled="f" strokecolor="red" strokeweight="2pt"/>
            </w:pict>
          </mc:Fallback>
        </mc:AlternateContent>
      </w:r>
      <w:r w:rsidR="007559EB">
        <w:rPr>
          <w:rFonts w:ascii="標楷體" w:eastAsia="標楷體" w:hAnsi="標楷體" w:hint="eastAsia"/>
          <w:b/>
          <w:sz w:val="40"/>
          <w:szCs w:val="40"/>
        </w:rPr>
        <w:t>oooo</w:t>
      </w:r>
      <w:r w:rsidR="007559EB" w:rsidRPr="00F54882">
        <w:rPr>
          <w:rFonts w:ascii="標楷體" w:eastAsia="標楷體" w:hAnsi="標楷體" w:hint="eastAsia"/>
          <w:b/>
          <w:sz w:val="40"/>
          <w:szCs w:val="40"/>
        </w:rPr>
        <w:t>活動經費概算表</w:t>
      </w:r>
      <w:r w:rsidR="007559EB">
        <w:rPr>
          <w:rFonts w:ascii="標楷體" w:eastAsia="標楷體" w:hAnsi="標楷體" w:hint="eastAsia"/>
          <w:b/>
          <w:sz w:val="40"/>
          <w:szCs w:val="40"/>
        </w:rPr>
        <w:t>(範例)</w:t>
      </w:r>
    </w:p>
    <w:tbl>
      <w:tblPr>
        <w:tblW w:w="95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90"/>
        <w:gridCol w:w="720"/>
        <w:gridCol w:w="900"/>
        <w:gridCol w:w="900"/>
        <w:gridCol w:w="956"/>
        <w:gridCol w:w="1440"/>
        <w:gridCol w:w="3184"/>
      </w:tblGrid>
      <w:tr w:rsidR="007559EB" w:rsidRPr="0030117D" w:rsidTr="00292627">
        <w:trPr>
          <w:jc w:val="center"/>
        </w:trPr>
        <w:tc>
          <w:tcPr>
            <w:tcW w:w="1490" w:type="dxa"/>
            <w:vAlign w:val="center"/>
          </w:tcPr>
          <w:p w:rsidR="007559EB" w:rsidRPr="0030117D" w:rsidRDefault="000125C4" w:rsidP="000125C4">
            <w:pPr>
              <w:spacing w:line="440" w:lineRule="exact"/>
              <w:rPr>
                <w:rFonts w:ascii="新細明體" w:hAnsi="新細明體"/>
              </w:rPr>
            </w:pPr>
            <w:r>
              <w:rPr>
                <w:rFonts w:ascii="新細明體" w:hAnsi="新細明體" w:hint="eastAsia"/>
              </w:rPr>
              <w:t xml:space="preserve">   </w:t>
            </w:r>
            <w:r w:rsidR="007559EB" w:rsidRPr="0030117D">
              <w:rPr>
                <w:rFonts w:ascii="新細明體" w:hAnsi="新細明體" w:hint="eastAsia"/>
              </w:rPr>
              <w:t>項目</w:t>
            </w:r>
          </w:p>
        </w:tc>
        <w:tc>
          <w:tcPr>
            <w:tcW w:w="720" w:type="dxa"/>
            <w:vAlign w:val="center"/>
          </w:tcPr>
          <w:p w:rsidR="007559EB" w:rsidRPr="008B2843" w:rsidRDefault="007559EB" w:rsidP="00292627">
            <w:pPr>
              <w:spacing w:line="440" w:lineRule="exact"/>
              <w:jc w:val="center"/>
              <w:rPr>
                <w:rFonts w:ascii="新細明體" w:hAnsi="新細明體"/>
                <w:sz w:val="20"/>
                <w:szCs w:val="20"/>
              </w:rPr>
            </w:pPr>
            <w:r w:rsidRPr="008B2843">
              <w:rPr>
                <w:rFonts w:ascii="新細明體" w:hAnsi="新細明體" w:hint="eastAsia"/>
                <w:sz w:val="20"/>
                <w:szCs w:val="20"/>
              </w:rPr>
              <w:t>單位</w:t>
            </w:r>
          </w:p>
        </w:tc>
        <w:tc>
          <w:tcPr>
            <w:tcW w:w="900" w:type="dxa"/>
            <w:vAlign w:val="center"/>
          </w:tcPr>
          <w:p w:rsidR="007559EB" w:rsidRPr="0030117D" w:rsidRDefault="007559EB" w:rsidP="00292627">
            <w:pPr>
              <w:spacing w:line="440" w:lineRule="exact"/>
              <w:jc w:val="center"/>
              <w:rPr>
                <w:rFonts w:ascii="新細明體" w:hAnsi="新細明體"/>
              </w:rPr>
            </w:pPr>
            <w:r w:rsidRPr="0030117D">
              <w:rPr>
                <w:rFonts w:ascii="新細明體" w:hAnsi="新細明體" w:hint="eastAsia"/>
              </w:rPr>
              <w:t>數量</w:t>
            </w:r>
          </w:p>
        </w:tc>
        <w:tc>
          <w:tcPr>
            <w:tcW w:w="900" w:type="dxa"/>
            <w:vAlign w:val="center"/>
          </w:tcPr>
          <w:p w:rsidR="007559EB" w:rsidRPr="0030117D" w:rsidRDefault="007559EB" w:rsidP="00292627">
            <w:pPr>
              <w:spacing w:line="440" w:lineRule="exact"/>
              <w:jc w:val="center"/>
              <w:rPr>
                <w:rFonts w:ascii="新細明體" w:hAnsi="新細明體"/>
              </w:rPr>
            </w:pPr>
            <w:r w:rsidRPr="0030117D">
              <w:rPr>
                <w:rFonts w:ascii="新細明體" w:hAnsi="新細明體" w:hint="eastAsia"/>
              </w:rPr>
              <w:t>單價</w:t>
            </w:r>
          </w:p>
        </w:tc>
        <w:tc>
          <w:tcPr>
            <w:tcW w:w="956" w:type="dxa"/>
            <w:vAlign w:val="center"/>
          </w:tcPr>
          <w:p w:rsidR="007559EB" w:rsidRPr="0030117D" w:rsidRDefault="007559EB" w:rsidP="00292627">
            <w:pPr>
              <w:spacing w:line="440" w:lineRule="exact"/>
              <w:jc w:val="center"/>
              <w:rPr>
                <w:rFonts w:ascii="新細明體" w:hAnsi="新細明體"/>
              </w:rPr>
            </w:pPr>
            <w:r w:rsidRPr="0030117D">
              <w:rPr>
                <w:rFonts w:ascii="新細明體" w:hAnsi="新細明體" w:hint="eastAsia"/>
              </w:rPr>
              <w:t>總預算</w:t>
            </w:r>
          </w:p>
        </w:tc>
        <w:tc>
          <w:tcPr>
            <w:tcW w:w="1440" w:type="dxa"/>
            <w:vAlign w:val="center"/>
          </w:tcPr>
          <w:p w:rsidR="007559EB" w:rsidRPr="00914FD5" w:rsidRDefault="007559EB" w:rsidP="00292627">
            <w:pPr>
              <w:spacing w:line="440" w:lineRule="exact"/>
              <w:jc w:val="center"/>
              <w:rPr>
                <w:rFonts w:ascii="新細明體" w:hAnsi="新細明體"/>
                <w:b/>
                <w:sz w:val="20"/>
                <w:szCs w:val="20"/>
              </w:rPr>
            </w:pPr>
            <w:r w:rsidRPr="00914FD5">
              <w:rPr>
                <w:rFonts w:ascii="新細明體" w:hAnsi="新細明體" w:hint="eastAsia"/>
                <w:b/>
                <w:sz w:val="20"/>
                <w:szCs w:val="20"/>
              </w:rPr>
              <w:t>申請補助單位</w:t>
            </w:r>
          </w:p>
        </w:tc>
        <w:tc>
          <w:tcPr>
            <w:tcW w:w="3184" w:type="dxa"/>
            <w:vAlign w:val="center"/>
          </w:tcPr>
          <w:p w:rsidR="007559EB" w:rsidRPr="0030117D" w:rsidRDefault="007559EB" w:rsidP="00292627">
            <w:pPr>
              <w:spacing w:line="440" w:lineRule="exact"/>
              <w:jc w:val="center"/>
              <w:rPr>
                <w:rFonts w:ascii="新細明體" w:hAnsi="新細明體"/>
              </w:rPr>
            </w:pPr>
            <w:r w:rsidRPr="0030117D">
              <w:rPr>
                <w:rFonts w:ascii="新細明體" w:hAnsi="新細明體" w:hint="eastAsia"/>
              </w:rPr>
              <w:t>說明</w:t>
            </w:r>
          </w:p>
        </w:tc>
      </w:tr>
      <w:tr w:rsidR="007559EB" w:rsidRPr="0030117D" w:rsidTr="00292627">
        <w:trPr>
          <w:jc w:val="center"/>
        </w:trPr>
        <w:tc>
          <w:tcPr>
            <w:tcW w:w="1490" w:type="dxa"/>
            <w:vAlign w:val="center"/>
          </w:tcPr>
          <w:p w:rsidR="007559EB" w:rsidRPr="0030117D" w:rsidRDefault="007559EB" w:rsidP="00292627">
            <w:pPr>
              <w:spacing w:line="440" w:lineRule="exact"/>
              <w:jc w:val="center"/>
              <w:rPr>
                <w:rFonts w:ascii="新細明體" w:hAnsi="新細明體"/>
              </w:rPr>
            </w:pPr>
            <w:r>
              <w:rPr>
                <w:rFonts w:ascii="新細明體" w:hAnsi="新細明體" w:hint="eastAsia"/>
              </w:rPr>
              <w:t>誤餐</w:t>
            </w:r>
            <w:r w:rsidRPr="0030117D">
              <w:rPr>
                <w:rFonts w:ascii="新細明體" w:hAnsi="新細明體" w:hint="eastAsia"/>
              </w:rPr>
              <w:t>費</w:t>
            </w:r>
          </w:p>
        </w:tc>
        <w:tc>
          <w:tcPr>
            <w:tcW w:w="720" w:type="dxa"/>
            <w:vAlign w:val="center"/>
          </w:tcPr>
          <w:p w:rsidR="007559EB" w:rsidRPr="0030117D" w:rsidRDefault="007559EB" w:rsidP="00292627">
            <w:pPr>
              <w:spacing w:line="440" w:lineRule="exact"/>
              <w:jc w:val="center"/>
              <w:rPr>
                <w:rFonts w:ascii="新細明體" w:hAnsi="新細明體"/>
              </w:rPr>
            </w:pPr>
            <w:r w:rsidRPr="0030117D">
              <w:rPr>
                <w:rFonts w:ascii="新細明體" w:hAnsi="新細明體" w:hint="eastAsia"/>
              </w:rPr>
              <w:t>份</w:t>
            </w:r>
          </w:p>
        </w:tc>
        <w:tc>
          <w:tcPr>
            <w:tcW w:w="900" w:type="dxa"/>
            <w:vAlign w:val="center"/>
          </w:tcPr>
          <w:p w:rsidR="007559EB" w:rsidRPr="0030117D" w:rsidRDefault="007559EB" w:rsidP="00292627">
            <w:pPr>
              <w:spacing w:line="440" w:lineRule="exact"/>
              <w:jc w:val="center"/>
              <w:rPr>
                <w:rFonts w:ascii="新細明體" w:hAnsi="新細明體"/>
              </w:rPr>
            </w:pPr>
            <w:r>
              <w:rPr>
                <w:rFonts w:ascii="新細明體" w:hAnsi="新細明體" w:hint="eastAsia"/>
              </w:rPr>
              <w:t>200</w:t>
            </w:r>
          </w:p>
        </w:tc>
        <w:tc>
          <w:tcPr>
            <w:tcW w:w="900" w:type="dxa"/>
            <w:vAlign w:val="center"/>
          </w:tcPr>
          <w:p w:rsidR="007559EB" w:rsidRPr="0030117D" w:rsidRDefault="00CF5655" w:rsidP="00292627">
            <w:pPr>
              <w:spacing w:line="440" w:lineRule="exact"/>
              <w:jc w:val="center"/>
              <w:rPr>
                <w:rFonts w:ascii="新細明體" w:hAnsi="新細明體"/>
              </w:rPr>
            </w:pPr>
            <w:r>
              <w:rPr>
                <w:rFonts w:ascii="新細明體" w:hAnsi="新細明體" w:hint="eastAsia"/>
              </w:rPr>
              <w:t>100</w:t>
            </w:r>
          </w:p>
        </w:tc>
        <w:tc>
          <w:tcPr>
            <w:tcW w:w="956" w:type="dxa"/>
            <w:vAlign w:val="center"/>
          </w:tcPr>
          <w:p w:rsidR="007559EB" w:rsidRPr="0030117D" w:rsidRDefault="00CF5655" w:rsidP="00F96BFB">
            <w:pPr>
              <w:spacing w:line="440" w:lineRule="exact"/>
              <w:jc w:val="center"/>
              <w:rPr>
                <w:rFonts w:ascii="新細明體" w:hAnsi="新細明體"/>
              </w:rPr>
            </w:pPr>
            <w:r>
              <w:rPr>
                <w:rFonts w:ascii="新細明體" w:hAnsi="新細明體" w:hint="eastAsia"/>
              </w:rPr>
              <w:t>20</w:t>
            </w:r>
            <w:r w:rsidR="007559EB">
              <w:rPr>
                <w:rFonts w:ascii="新細明體" w:hAnsi="新細明體" w:hint="eastAsia"/>
              </w:rPr>
              <w:t>,000</w:t>
            </w:r>
          </w:p>
        </w:tc>
        <w:tc>
          <w:tcPr>
            <w:tcW w:w="1440" w:type="dxa"/>
            <w:vAlign w:val="center"/>
          </w:tcPr>
          <w:p w:rsidR="007559EB" w:rsidRPr="00914FD5" w:rsidRDefault="007559EB" w:rsidP="00292627">
            <w:pPr>
              <w:spacing w:line="440" w:lineRule="exact"/>
              <w:jc w:val="center"/>
              <w:rPr>
                <w:rFonts w:ascii="新細明體" w:hAnsi="新細明體"/>
                <w:b/>
              </w:rPr>
            </w:pPr>
            <w:r w:rsidRPr="00914FD5">
              <w:rPr>
                <w:rFonts w:ascii="新細明體" w:hAnsi="新細明體" w:hint="eastAsia"/>
                <w:b/>
              </w:rPr>
              <w:t>縣府</w:t>
            </w:r>
          </w:p>
        </w:tc>
        <w:tc>
          <w:tcPr>
            <w:tcW w:w="3184" w:type="dxa"/>
            <w:vAlign w:val="center"/>
          </w:tcPr>
          <w:p w:rsidR="007559EB" w:rsidRPr="008B2843" w:rsidRDefault="007559EB" w:rsidP="00292627">
            <w:pPr>
              <w:spacing w:line="440" w:lineRule="exact"/>
              <w:jc w:val="center"/>
              <w:rPr>
                <w:rFonts w:ascii="新細明體" w:hAnsi="新細明體"/>
                <w:sz w:val="22"/>
                <w:szCs w:val="22"/>
              </w:rPr>
            </w:pPr>
            <w:r w:rsidRPr="008B2843">
              <w:rPr>
                <w:rFonts w:ascii="新細明體" w:hAnsi="新細明體" w:hint="eastAsia"/>
                <w:sz w:val="22"/>
                <w:szCs w:val="22"/>
              </w:rPr>
              <w:t>工作人員及</w:t>
            </w:r>
            <w:r>
              <w:rPr>
                <w:rFonts w:ascii="新細明體" w:hAnsi="新細明體" w:hint="eastAsia"/>
                <w:sz w:val="22"/>
                <w:szCs w:val="22"/>
              </w:rPr>
              <w:t>參與者</w:t>
            </w:r>
          </w:p>
        </w:tc>
      </w:tr>
      <w:tr w:rsidR="007559EB" w:rsidRPr="0030117D" w:rsidTr="00292627">
        <w:trPr>
          <w:jc w:val="center"/>
        </w:trPr>
        <w:tc>
          <w:tcPr>
            <w:tcW w:w="1490" w:type="dxa"/>
            <w:vAlign w:val="center"/>
          </w:tcPr>
          <w:p w:rsidR="007559EB" w:rsidRPr="0030117D" w:rsidRDefault="007559EB" w:rsidP="00292627">
            <w:pPr>
              <w:spacing w:line="440" w:lineRule="exact"/>
              <w:jc w:val="center"/>
              <w:rPr>
                <w:rFonts w:ascii="新細明體" w:hAnsi="新細明體"/>
              </w:rPr>
            </w:pPr>
            <w:r w:rsidRPr="0030117D">
              <w:rPr>
                <w:rFonts w:ascii="新細明體" w:hAnsi="新細明體" w:hint="eastAsia"/>
              </w:rPr>
              <w:t>茶水</w:t>
            </w:r>
          </w:p>
        </w:tc>
        <w:tc>
          <w:tcPr>
            <w:tcW w:w="720" w:type="dxa"/>
            <w:vAlign w:val="center"/>
          </w:tcPr>
          <w:p w:rsidR="007559EB" w:rsidRPr="0030117D" w:rsidRDefault="007559EB" w:rsidP="00292627">
            <w:pPr>
              <w:spacing w:line="440" w:lineRule="exact"/>
              <w:jc w:val="center"/>
              <w:rPr>
                <w:rFonts w:ascii="新細明體" w:hAnsi="新細明體"/>
              </w:rPr>
            </w:pPr>
            <w:r w:rsidRPr="0030117D">
              <w:rPr>
                <w:rFonts w:ascii="新細明體" w:hAnsi="新細明體" w:hint="eastAsia"/>
              </w:rPr>
              <w:t>份</w:t>
            </w:r>
          </w:p>
        </w:tc>
        <w:tc>
          <w:tcPr>
            <w:tcW w:w="900" w:type="dxa"/>
            <w:vAlign w:val="center"/>
          </w:tcPr>
          <w:p w:rsidR="007559EB" w:rsidRPr="0030117D" w:rsidRDefault="007559EB" w:rsidP="00292627">
            <w:pPr>
              <w:spacing w:line="440" w:lineRule="exact"/>
              <w:jc w:val="center"/>
              <w:rPr>
                <w:rFonts w:ascii="新細明體" w:hAnsi="新細明體"/>
              </w:rPr>
            </w:pPr>
            <w:r>
              <w:rPr>
                <w:rFonts w:ascii="新細明體" w:hAnsi="新細明體" w:hint="eastAsia"/>
              </w:rPr>
              <w:t>200</w:t>
            </w:r>
          </w:p>
        </w:tc>
        <w:tc>
          <w:tcPr>
            <w:tcW w:w="900" w:type="dxa"/>
            <w:vAlign w:val="center"/>
          </w:tcPr>
          <w:p w:rsidR="007559EB" w:rsidRPr="0030117D" w:rsidRDefault="007559EB" w:rsidP="00292627">
            <w:pPr>
              <w:spacing w:line="440" w:lineRule="exact"/>
              <w:jc w:val="center"/>
              <w:rPr>
                <w:rFonts w:ascii="新細明體" w:hAnsi="新細明體"/>
              </w:rPr>
            </w:pPr>
            <w:r w:rsidRPr="0030117D">
              <w:rPr>
                <w:rFonts w:ascii="新細明體" w:hAnsi="新細明體"/>
              </w:rPr>
              <w:t>20</w:t>
            </w:r>
          </w:p>
        </w:tc>
        <w:tc>
          <w:tcPr>
            <w:tcW w:w="956" w:type="dxa"/>
            <w:vAlign w:val="center"/>
          </w:tcPr>
          <w:p w:rsidR="007559EB" w:rsidRPr="0030117D" w:rsidRDefault="007559EB" w:rsidP="00292627">
            <w:pPr>
              <w:spacing w:line="440" w:lineRule="exact"/>
              <w:jc w:val="center"/>
              <w:rPr>
                <w:rFonts w:ascii="新細明體" w:hAnsi="新細明體"/>
              </w:rPr>
            </w:pPr>
            <w:r>
              <w:rPr>
                <w:rFonts w:ascii="新細明體" w:hAnsi="新細明體" w:hint="eastAsia"/>
              </w:rPr>
              <w:t>4,000</w:t>
            </w:r>
          </w:p>
        </w:tc>
        <w:tc>
          <w:tcPr>
            <w:tcW w:w="1440" w:type="dxa"/>
            <w:vAlign w:val="center"/>
          </w:tcPr>
          <w:p w:rsidR="007559EB" w:rsidRPr="00914FD5" w:rsidRDefault="007559EB" w:rsidP="00292627">
            <w:pPr>
              <w:spacing w:line="440" w:lineRule="exact"/>
              <w:jc w:val="center"/>
              <w:rPr>
                <w:rFonts w:ascii="新細明體" w:hAnsi="新細明體"/>
                <w:b/>
              </w:rPr>
            </w:pPr>
            <w:r w:rsidRPr="00914FD5">
              <w:rPr>
                <w:rFonts w:ascii="新細明體" w:hAnsi="新細明體" w:hint="eastAsia"/>
                <w:b/>
              </w:rPr>
              <w:t>公所</w:t>
            </w:r>
          </w:p>
        </w:tc>
        <w:tc>
          <w:tcPr>
            <w:tcW w:w="3184" w:type="dxa"/>
            <w:vAlign w:val="center"/>
          </w:tcPr>
          <w:p w:rsidR="007559EB" w:rsidRPr="008B2843" w:rsidRDefault="007559EB" w:rsidP="00292627">
            <w:pPr>
              <w:spacing w:line="440" w:lineRule="exact"/>
              <w:jc w:val="center"/>
              <w:rPr>
                <w:rFonts w:ascii="新細明體" w:hAnsi="新細明體"/>
                <w:sz w:val="22"/>
                <w:szCs w:val="22"/>
              </w:rPr>
            </w:pPr>
            <w:r w:rsidRPr="008B2843">
              <w:rPr>
                <w:rFonts w:ascii="新細明體" w:hAnsi="新細明體" w:hint="eastAsia"/>
                <w:sz w:val="22"/>
                <w:szCs w:val="22"/>
              </w:rPr>
              <w:t>工作人員及</w:t>
            </w:r>
            <w:r>
              <w:rPr>
                <w:rFonts w:ascii="新細明體" w:hAnsi="新細明體" w:hint="eastAsia"/>
                <w:sz w:val="22"/>
                <w:szCs w:val="22"/>
              </w:rPr>
              <w:t>參與者</w:t>
            </w:r>
          </w:p>
        </w:tc>
      </w:tr>
      <w:tr w:rsidR="007559EB" w:rsidRPr="0030117D" w:rsidTr="00292627">
        <w:trPr>
          <w:jc w:val="center"/>
        </w:trPr>
        <w:tc>
          <w:tcPr>
            <w:tcW w:w="1490" w:type="dxa"/>
            <w:vAlign w:val="center"/>
          </w:tcPr>
          <w:p w:rsidR="007559EB" w:rsidRPr="0030117D" w:rsidRDefault="007559EB" w:rsidP="00292627">
            <w:pPr>
              <w:spacing w:line="440" w:lineRule="exact"/>
              <w:jc w:val="center"/>
              <w:rPr>
                <w:rFonts w:ascii="新細明體" w:hAnsi="新細明體"/>
              </w:rPr>
            </w:pPr>
            <w:r w:rsidRPr="0030117D">
              <w:rPr>
                <w:rFonts w:ascii="新細明體" w:hAnsi="新細明體" w:hint="eastAsia"/>
              </w:rPr>
              <w:t>印刷費</w:t>
            </w:r>
          </w:p>
        </w:tc>
        <w:tc>
          <w:tcPr>
            <w:tcW w:w="720" w:type="dxa"/>
            <w:vAlign w:val="center"/>
          </w:tcPr>
          <w:p w:rsidR="007559EB" w:rsidRPr="0030117D" w:rsidRDefault="007559EB" w:rsidP="00292627">
            <w:pPr>
              <w:spacing w:line="440" w:lineRule="exact"/>
              <w:jc w:val="center"/>
              <w:rPr>
                <w:rFonts w:ascii="新細明體" w:hAnsi="新細明體"/>
              </w:rPr>
            </w:pPr>
            <w:r w:rsidRPr="0030117D">
              <w:rPr>
                <w:rFonts w:ascii="新細明體" w:hAnsi="新細明體" w:hint="eastAsia"/>
              </w:rPr>
              <w:t>份</w:t>
            </w:r>
          </w:p>
        </w:tc>
        <w:tc>
          <w:tcPr>
            <w:tcW w:w="900" w:type="dxa"/>
            <w:vAlign w:val="center"/>
          </w:tcPr>
          <w:p w:rsidR="007559EB" w:rsidRPr="0030117D" w:rsidRDefault="007559EB" w:rsidP="00292627">
            <w:pPr>
              <w:spacing w:line="440" w:lineRule="exact"/>
              <w:jc w:val="center"/>
              <w:rPr>
                <w:rFonts w:ascii="新細明體" w:hAnsi="新細明體"/>
              </w:rPr>
            </w:pPr>
            <w:r>
              <w:rPr>
                <w:rFonts w:ascii="新細明體" w:hAnsi="新細明體" w:hint="eastAsia"/>
              </w:rPr>
              <w:t>250</w:t>
            </w:r>
          </w:p>
        </w:tc>
        <w:tc>
          <w:tcPr>
            <w:tcW w:w="900" w:type="dxa"/>
            <w:vAlign w:val="center"/>
          </w:tcPr>
          <w:p w:rsidR="007559EB" w:rsidRPr="0030117D" w:rsidRDefault="007559EB" w:rsidP="00292627">
            <w:pPr>
              <w:spacing w:line="440" w:lineRule="exact"/>
              <w:jc w:val="center"/>
              <w:rPr>
                <w:rFonts w:ascii="新細明體" w:hAnsi="新細明體"/>
              </w:rPr>
            </w:pPr>
            <w:r w:rsidRPr="0030117D">
              <w:rPr>
                <w:rFonts w:ascii="新細明體" w:hAnsi="新細明體"/>
              </w:rPr>
              <w:t>50</w:t>
            </w:r>
          </w:p>
        </w:tc>
        <w:tc>
          <w:tcPr>
            <w:tcW w:w="956" w:type="dxa"/>
            <w:vAlign w:val="center"/>
          </w:tcPr>
          <w:p w:rsidR="007559EB" w:rsidRPr="0030117D" w:rsidRDefault="007559EB" w:rsidP="00292627">
            <w:pPr>
              <w:spacing w:line="440" w:lineRule="exact"/>
              <w:jc w:val="center"/>
              <w:rPr>
                <w:rFonts w:ascii="新細明體" w:hAnsi="新細明體"/>
              </w:rPr>
            </w:pPr>
            <w:r>
              <w:rPr>
                <w:rFonts w:ascii="新細明體" w:hAnsi="新細明體" w:hint="eastAsia"/>
              </w:rPr>
              <w:t>12</w:t>
            </w:r>
            <w:r w:rsidRPr="0030117D">
              <w:rPr>
                <w:rFonts w:ascii="新細明體" w:hAnsi="新細明體"/>
              </w:rPr>
              <w:t>,</w:t>
            </w:r>
            <w:r>
              <w:rPr>
                <w:rFonts w:ascii="新細明體" w:hAnsi="新細明體" w:hint="eastAsia"/>
              </w:rPr>
              <w:t>5</w:t>
            </w:r>
            <w:r w:rsidRPr="0030117D">
              <w:rPr>
                <w:rFonts w:ascii="新細明體" w:hAnsi="新細明體"/>
              </w:rPr>
              <w:t>00</w:t>
            </w:r>
          </w:p>
        </w:tc>
        <w:tc>
          <w:tcPr>
            <w:tcW w:w="1440" w:type="dxa"/>
            <w:vAlign w:val="center"/>
          </w:tcPr>
          <w:p w:rsidR="007559EB" w:rsidRPr="00914FD5" w:rsidRDefault="007559EB" w:rsidP="00292627">
            <w:pPr>
              <w:spacing w:line="440" w:lineRule="exact"/>
              <w:jc w:val="center"/>
              <w:rPr>
                <w:rFonts w:ascii="新細明體" w:hAnsi="新細明體"/>
                <w:b/>
              </w:rPr>
            </w:pPr>
            <w:r>
              <w:rPr>
                <w:rFonts w:ascii="新細明體" w:hAnsi="新細明體" w:hint="eastAsia"/>
                <w:b/>
              </w:rPr>
              <w:t>衛生福利</w:t>
            </w:r>
            <w:r w:rsidRPr="00914FD5">
              <w:rPr>
                <w:rFonts w:ascii="新細明體" w:hAnsi="新細明體" w:hint="eastAsia"/>
                <w:b/>
              </w:rPr>
              <w:t>部</w:t>
            </w:r>
            <w:r w:rsidRPr="00DA352F">
              <w:rPr>
                <w:rFonts w:ascii="新細明體" w:hAnsi="新細明體" w:hint="eastAsia"/>
                <w:b/>
              </w:rPr>
              <w:t>社會及家庭署</w:t>
            </w:r>
          </w:p>
        </w:tc>
        <w:tc>
          <w:tcPr>
            <w:tcW w:w="3184" w:type="dxa"/>
            <w:vAlign w:val="center"/>
          </w:tcPr>
          <w:p w:rsidR="007559EB" w:rsidRPr="00CC1E2E" w:rsidRDefault="007559EB" w:rsidP="00292627">
            <w:pPr>
              <w:spacing w:line="440" w:lineRule="exact"/>
              <w:jc w:val="center"/>
              <w:rPr>
                <w:rFonts w:ascii="新細明體" w:hAnsi="新細明體"/>
                <w:sz w:val="22"/>
                <w:szCs w:val="22"/>
              </w:rPr>
            </w:pPr>
            <w:r>
              <w:rPr>
                <w:rFonts w:ascii="新細明體" w:hAnsi="新細明體" w:hint="eastAsia"/>
                <w:sz w:val="22"/>
                <w:szCs w:val="22"/>
              </w:rPr>
              <w:t>宣傳單張、秩序冊、邀請卡</w:t>
            </w:r>
            <w:r w:rsidR="00CC1E2E" w:rsidRPr="008B2843">
              <w:rPr>
                <w:rFonts w:ascii="新細明體" w:hAnsi="新細明體" w:hint="eastAsia"/>
                <w:sz w:val="22"/>
                <w:szCs w:val="22"/>
              </w:rPr>
              <w:t>、</w:t>
            </w:r>
            <w:r w:rsidR="00CC1E2E">
              <w:rPr>
                <w:rFonts w:ascii="新細明體" w:hAnsi="新細明體" w:hint="eastAsia"/>
                <w:sz w:val="22"/>
                <w:szCs w:val="22"/>
              </w:rPr>
              <w:t>海報</w:t>
            </w:r>
          </w:p>
        </w:tc>
      </w:tr>
      <w:tr w:rsidR="007559EB" w:rsidRPr="0030117D" w:rsidTr="00292627">
        <w:trPr>
          <w:jc w:val="center"/>
        </w:trPr>
        <w:tc>
          <w:tcPr>
            <w:tcW w:w="1490" w:type="dxa"/>
            <w:vAlign w:val="center"/>
          </w:tcPr>
          <w:p w:rsidR="007559EB" w:rsidRPr="0030117D" w:rsidRDefault="007559EB" w:rsidP="00292627">
            <w:pPr>
              <w:spacing w:line="440" w:lineRule="exact"/>
              <w:jc w:val="center"/>
              <w:rPr>
                <w:rFonts w:ascii="新細明體" w:hAnsi="新細明體"/>
              </w:rPr>
            </w:pPr>
            <w:r w:rsidRPr="0030117D">
              <w:rPr>
                <w:rFonts w:ascii="新細明體" w:hAnsi="新細明體" w:hint="eastAsia"/>
              </w:rPr>
              <w:t>佈置費</w:t>
            </w:r>
          </w:p>
        </w:tc>
        <w:tc>
          <w:tcPr>
            <w:tcW w:w="720" w:type="dxa"/>
            <w:vAlign w:val="center"/>
          </w:tcPr>
          <w:p w:rsidR="007559EB" w:rsidRPr="0030117D" w:rsidRDefault="007559EB" w:rsidP="00292627">
            <w:pPr>
              <w:spacing w:line="440" w:lineRule="exact"/>
              <w:jc w:val="center"/>
              <w:rPr>
                <w:rFonts w:ascii="新細明體" w:hAnsi="新細明體"/>
              </w:rPr>
            </w:pPr>
            <w:r w:rsidRPr="0030117D">
              <w:rPr>
                <w:rFonts w:ascii="新細明體" w:hAnsi="新細明體" w:hint="eastAsia"/>
              </w:rPr>
              <w:t>場</w:t>
            </w:r>
          </w:p>
        </w:tc>
        <w:tc>
          <w:tcPr>
            <w:tcW w:w="900" w:type="dxa"/>
            <w:vAlign w:val="center"/>
          </w:tcPr>
          <w:p w:rsidR="007559EB" w:rsidRPr="0030117D" w:rsidRDefault="007559EB" w:rsidP="00292627">
            <w:pPr>
              <w:spacing w:line="440" w:lineRule="exact"/>
              <w:jc w:val="center"/>
              <w:rPr>
                <w:rFonts w:ascii="新細明體" w:hAnsi="新細明體"/>
              </w:rPr>
            </w:pPr>
            <w:r w:rsidRPr="0030117D">
              <w:rPr>
                <w:rFonts w:ascii="新細明體" w:hAnsi="新細明體"/>
              </w:rPr>
              <w:t>1</w:t>
            </w:r>
          </w:p>
        </w:tc>
        <w:tc>
          <w:tcPr>
            <w:tcW w:w="900" w:type="dxa"/>
            <w:vAlign w:val="center"/>
          </w:tcPr>
          <w:p w:rsidR="007559EB" w:rsidRPr="0030117D" w:rsidRDefault="009F5FAE" w:rsidP="00292627">
            <w:pPr>
              <w:spacing w:line="440" w:lineRule="exact"/>
              <w:jc w:val="center"/>
              <w:rPr>
                <w:rFonts w:ascii="新細明體" w:hAnsi="新細明體"/>
              </w:rPr>
            </w:pPr>
            <w:r>
              <w:rPr>
                <w:rFonts w:ascii="新細明體" w:hAnsi="新細明體" w:hint="eastAsia"/>
              </w:rPr>
              <w:t>5</w:t>
            </w:r>
            <w:r w:rsidR="007559EB" w:rsidRPr="0030117D">
              <w:rPr>
                <w:rFonts w:ascii="新細明體" w:hAnsi="新細明體"/>
              </w:rPr>
              <w:t>,000</w:t>
            </w:r>
          </w:p>
        </w:tc>
        <w:tc>
          <w:tcPr>
            <w:tcW w:w="956" w:type="dxa"/>
            <w:vAlign w:val="center"/>
          </w:tcPr>
          <w:p w:rsidR="007559EB" w:rsidRPr="0030117D" w:rsidRDefault="009F5FAE" w:rsidP="00292627">
            <w:pPr>
              <w:spacing w:line="440" w:lineRule="exact"/>
              <w:jc w:val="center"/>
              <w:rPr>
                <w:rFonts w:ascii="新細明體" w:hAnsi="新細明體"/>
              </w:rPr>
            </w:pPr>
            <w:r>
              <w:rPr>
                <w:rFonts w:ascii="新細明體" w:hAnsi="新細明體" w:hint="eastAsia"/>
              </w:rPr>
              <w:t>5</w:t>
            </w:r>
            <w:r w:rsidR="007559EB" w:rsidRPr="0030117D">
              <w:rPr>
                <w:rFonts w:ascii="新細明體" w:hAnsi="新細明體"/>
              </w:rPr>
              <w:t>,000</w:t>
            </w:r>
          </w:p>
        </w:tc>
        <w:tc>
          <w:tcPr>
            <w:tcW w:w="1440" w:type="dxa"/>
            <w:vAlign w:val="center"/>
          </w:tcPr>
          <w:p w:rsidR="007559EB" w:rsidRPr="00914FD5" w:rsidRDefault="007559EB" w:rsidP="00292627">
            <w:pPr>
              <w:spacing w:line="440" w:lineRule="exact"/>
              <w:jc w:val="center"/>
              <w:rPr>
                <w:rFonts w:ascii="新細明體" w:hAnsi="新細明體"/>
                <w:b/>
              </w:rPr>
            </w:pPr>
            <w:r>
              <w:rPr>
                <w:rFonts w:ascii="新細明體" w:hAnsi="新細明體" w:hint="eastAsia"/>
                <w:b/>
              </w:rPr>
              <w:t>衛生福利</w:t>
            </w:r>
            <w:r w:rsidRPr="00914FD5">
              <w:rPr>
                <w:rFonts w:ascii="新細明體" w:hAnsi="新細明體" w:hint="eastAsia"/>
                <w:b/>
              </w:rPr>
              <w:t>部</w:t>
            </w:r>
            <w:r w:rsidRPr="00DA352F">
              <w:rPr>
                <w:rFonts w:ascii="新細明體" w:hAnsi="新細明體" w:hint="eastAsia"/>
                <w:b/>
              </w:rPr>
              <w:t>社會及家庭署</w:t>
            </w:r>
          </w:p>
        </w:tc>
        <w:tc>
          <w:tcPr>
            <w:tcW w:w="3184" w:type="dxa"/>
            <w:vAlign w:val="center"/>
          </w:tcPr>
          <w:p w:rsidR="007559EB" w:rsidRPr="008B2843" w:rsidRDefault="007559EB" w:rsidP="00CC1E2E">
            <w:pPr>
              <w:spacing w:line="440" w:lineRule="exact"/>
              <w:jc w:val="center"/>
              <w:rPr>
                <w:rFonts w:ascii="新細明體" w:hAnsi="新細明體"/>
                <w:sz w:val="22"/>
                <w:szCs w:val="22"/>
              </w:rPr>
            </w:pPr>
            <w:r>
              <w:rPr>
                <w:rFonts w:ascii="新細明體" w:hAnsi="新細明體" w:hint="eastAsia"/>
                <w:sz w:val="22"/>
                <w:szCs w:val="22"/>
              </w:rPr>
              <w:t>花材、</w:t>
            </w:r>
            <w:r w:rsidR="00CC1E2E">
              <w:rPr>
                <w:rFonts w:ascii="新細明體" w:hAnsi="新細明體" w:hint="eastAsia"/>
                <w:sz w:val="22"/>
                <w:szCs w:val="22"/>
              </w:rPr>
              <w:t>紅布條</w:t>
            </w:r>
          </w:p>
        </w:tc>
      </w:tr>
      <w:tr w:rsidR="007559EB" w:rsidRPr="0030117D" w:rsidTr="00292627">
        <w:trPr>
          <w:jc w:val="center"/>
        </w:trPr>
        <w:tc>
          <w:tcPr>
            <w:tcW w:w="1490" w:type="dxa"/>
            <w:vAlign w:val="center"/>
          </w:tcPr>
          <w:p w:rsidR="007559EB" w:rsidRPr="0030117D" w:rsidRDefault="007559EB" w:rsidP="00292627">
            <w:pPr>
              <w:spacing w:line="440" w:lineRule="exact"/>
              <w:jc w:val="center"/>
              <w:rPr>
                <w:rFonts w:ascii="新細明體" w:hAnsi="新細明體"/>
              </w:rPr>
            </w:pPr>
            <w:r>
              <w:rPr>
                <w:rFonts w:ascii="新細明體" w:hAnsi="新細明體" w:hint="eastAsia"/>
              </w:rPr>
              <w:t>場地整理費</w:t>
            </w:r>
          </w:p>
        </w:tc>
        <w:tc>
          <w:tcPr>
            <w:tcW w:w="720" w:type="dxa"/>
            <w:vAlign w:val="center"/>
          </w:tcPr>
          <w:p w:rsidR="007559EB" w:rsidRPr="0030117D" w:rsidRDefault="007559EB" w:rsidP="00292627">
            <w:pPr>
              <w:spacing w:line="440" w:lineRule="exact"/>
              <w:jc w:val="center"/>
              <w:rPr>
                <w:rFonts w:ascii="新細明體" w:hAnsi="新細明體"/>
              </w:rPr>
            </w:pPr>
            <w:r>
              <w:rPr>
                <w:rFonts w:ascii="新細明體" w:hAnsi="新細明體" w:hint="eastAsia"/>
              </w:rPr>
              <w:t>場</w:t>
            </w:r>
          </w:p>
        </w:tc>
        <w:tc>
          <w:tcPr>
            <w:tcW w:w="900" w:type="dxa"/>
            <w:vAlign w:val="center"/>
          </w:tcPr>
          <w:p w:rsidR="007559EB" w:rsidRPr="0030117D" w:rsidRDefault="007559EB" w:rsidP="00292627">
            <w:pPr>
              <w:spacing w:line="440" w:lineRule="exact"/>
              <w:jc w:val="center"/>
              <w:rPr>
                <w:rFonts w:ascii="新細明體" w:hAnsi="新細明體"/>
              </w:rPr>
            </w:pPr>
            <w:r>
              <w:rPr>
                <w:rFonts w:ascii="新細明體" w:hAnsi="新細明體" w:hint="eastAsia"/>
              </w:rPr>
              <w:t>1</w:t>
            </w:r>
          </w:p>
        </w:tc>
        <w:tc>
          <w:tcPr>
            <w:tcW w:w="900" w:type="dxa"/>
            <w:vAlign w:val="center"/>
          </w:tcPr>
          <w:p w:rsidR="007559EB" w:rsidRDefault="007559EB" w:rsidP="00292627">
            <w:pPr>
              <w:spacing w:line="440" w:lineRule="exact"/>
              <w:jc w:val="center"/>
              <w:rPr>
                <w:rFonts w:ascii="新細明體" w:hAnsi="新細明體"/>
              </w:rPr>
            </w:pPr>
            <w:r>
              <w:rPr>
                <w:rFonts w:ascii="新細明體" w:hAnsi="新細明體" w:hint="eastAsia"/>
              </w:rPr>
              <w:t>6,000</w:t>
            </w:r>
          </w:p>
        </w:tc>
        <w:tc>
          <w:tcPr>
            <w:tcW w:w="956" w:type="dxa"/>
            <w:vAlign w:val="center"/>
          </w:tcPr>
          <w:p w:rsidR="007559EB" w:rsidRDefault="007559EB" w:rsidP="00292627">
            <w:pPr>
              <w:spacing w:line="440" w:lineRule="exact"/>
              <w:jc w:val="center"/>
              <w:rPr>
                <w:rFonts w:ascii="新細明體" w:hAnsi="新細明體"/>
              </w:rPr>
            </w:pPr>
            <w:r>
              <w:rPr>
                <w:rFonts w:ascii="新細明體" w:hAnsi="新細明體" w:hint="eastAsia"/>
              </w:rPr>
              <w:t>6,000</w:t>
            </w:r>
          </w:p>
        </w:tc>
        <w:tc>
          <w:tcPr>
            <w:tcW w:w="1440" w:type="dxa"/>
            <w:vAlign w:val="center"/>
          </w:tcPr>
          <w:p w:rsidR="007559EB" w:rsidRPr="00914FD5" w:rsidRDefault="00422C4D" w:rsidP="00292627">
            <w:pPr>
              <w:wordWrap w:val="0"/>
              <w:spacing w:line="440" w:lineRule="exact"/>
              <w:jc w:val="center"/>
              <w:rPr>
                <w:rFonts w:ascii="新細明體" w:hAnsi="新細明體"/>
                <w:b/>
              </w:rPr>
            </w:pPr>
            <w:r>
              <w:rPr>
                <w:rFonts w:ascii="新細明體" w:hAnsi="新細明體" w:hint="eastAsia"/>
                <w:b/>
              </w:rPr>
              <w:t>自籌</w:t>
            </w:r>
          </w:p>
        </w:tc>
        <w:tc>
          <w:tcPr>
            <w:tcW w:w="3184" w:type="dxa"/>
            <w:vAlign w:val="center"/>
          </w:tcPr>
          <w:p w:rsidR="007559EB" w:rsidRPr="008B2843" w:rsidRDefault="007559EB" w:rsidP="00292627">
            <w:pPr>
              <w:spacing w:line="440" w:lineRule="exact"/>
              <w:jc w:val="center"/>
              <w:rPr>
                <w:rFonts w:ascii="新細明體" w:hAnsi="新細明體"/>
                <w:sz w:val="22"/>
                <w:szCs w:val="22"/>
              </w:rPr>
            </w:pPr>
            <w:r>
              <w:rPr>
                <w:rFonts w:ascii="新細明體" w:hAnsi="新細明體" w:hint="eastAsia"/>
                <w:sz w:val="22"/>
                <w:szCs w:val="22"/>
              </w:rPr>
              <w:t>整地、除草</w:t>
            </w:r>
          </w:p>
        </w:tc>
      </w:tr>
      <w:tr w:rsidR="007559EB" w:rsidRPr="0030117D" w:rsidTr="00292627">
        <w:trPr>
          <w:jc w:val="center"/>
        </w:trPr>
        <w:tc>
          <w:tcPr>
            <w:tcW w:w="1490" w:type="dxa"/>
            <w:vAlign w:val="center"/>
          </w:tcPr>
          <w:p w:rsidR="007559EB" w:rsidRPr="0082545A" w:rsidRDefault="007559EB" w:rsidP="00292627">
            <w:pPr>
              <w:spacing w:line="440" w:lineRule="exact"/>
              <w:jc w:val="center"/>
              <w:rPr>
                <w:rFonts w:ascii="新細明體" w:hAnsi="新細明體"/>
                <w:sz w:val="20"/>
                <w:szCs w:val="20"/>
              </w:rPr>
            </w:pPr>
            <w:r w:rsidRPr="002F7FDE">
              <w:rPr>
                <w:rFonts w:ascii="新細明體" w:hAnsi="新細明體" w:hint="eastAsia"/>
              </w:rPr>
              <w:t>獎盃</w:t>
            </w:r>
          </w:p>
        </w:tc>
        <w:tc>
          <w:tcPr>
            <w:tcW w:w="720" w:type="dxa"/>
            <w:vAlign w:val="center"/>
          </w:tcPr>
          <w:p w:rsidR="007559EB" w:rsidRPr="0030117D" w:rsidRDefault="007559EB" w:rsidP="00292627">
            <w:pPr>
              <w:spacing w:line="440" w:lineRule="exact"/>
              <w:jc w:val="center"/>
              <w:rPr>
                <w:rFonts w:ascii="新細明體" w:hAnsi="新細明體"/>
              </w:rPr>
            </w:pPr>
            <w:r w:rsidRPr="0030117D">
              <w:rPr>
                <w:rFonts w:ascii="新細明體" w:hAnsi="新細明體" w:hint="eastAsia"/>
              </w:rPr>
              <w:t>份</w:t>
            </w:r>
          </w:p>
        </w:tc>
        <w:tc>
          <w:tcPr>
            <w:tcW w:w="900" w:type="dxa"/>
            <w:vAlign w:val="center"/>
          </w:tcPr>
          <w:p w:rsidR="007559EB" w:rsidRPr="0030117D" w:rsidRDefault="007559EB" w:rsidP="00292627">
            <w:pPr>
              <w:spacing w:line="440" w:lineRule="exact"/>
              <w:jc w:val="center"/>
              <w:rPr>
                <w:rFonts w:ascii="新細明體" w:hAnsi="新細明體"/>
              </w:rPr>
            </w:pPr>
            <w:r>
              <w:rPr>
                <w:rFonts w:ascii="新細明體" w:hAnsi="新細明體" w:hint="eastAsia"/>
              </w:rPr>
              <w:t>6</w:t>
            </w:r>
          </w:p>
        </w:tc>
        <w:tc>
          <w:tcPr>
            <w:tcW w:w="900" w:type="dxa"/>
            <w:vAlign w:val="center"/>
          </w:tcPr>
          <w:p w:rsidR="007559EB" w:rsidRPr="0030117D" w:rsidRDefault="007559EB" w:rsidP="00292627">
            <w:pPr>
              <w:spacing w:line="440" w:lineRule="exact"/>
              <w:jc w:val="center"/>
              <w:rPr>
                <w:rFonts w:ascii="新細明體" w:hAnsi="新細明體"/>
              </w:rPr>
            </w:pPr>
            <w:r>
              <w:rPr>
                <w:rFonts w:ascii="新細明體" w:hAnsi="新細明體" w:hint="eastAsia"/>
              </w:rPr>
              <w:t>1,000</w:t>
            </w:r>
          </w:p>
        </w:tc>
        <w:tc>
          <w:tcPr>
            <w:tcW w:w="956" w:type="dxa"/>
            <w:vAlign w:val="center"/>
          </w:tcPr>
          <w:p w:rsidR="007559EB" w:rsidRPr="0030117D" w:rsidRDefault="007559EB" w:rsidP="00292627">
            <w:pPr>
              <w:spacing w:line="440" w:lineRule="exact"/>
              <w:jc w:val="center"/>
              <w:rPr>
                <w:rFonts w:ascii="新細明體" w:hAnsi="新細明體"/>
              </w:rPr>
            </w:pPr>
            <w:r>
              <w:rPr>
                <w:rFonts w:ascii="新細明體" w:hAnsi="新細明體" w:hint="eastAsia"/>
              </w:rPr>
              <w:t>6</w:t>
            </w:r>
            <w:r w:rsidRPr="0030117D">
              <w:rPr>
                <w:rFonts w:ascii="新細明體" w:hAnsi="新細明體"/>
              </w:rPr>
              <w:t>,</w:t>
            </w:r>
            <w:r>
              <w:rPr>
                <w:rFonts w:ascii="新細明體" w:hAnsi="新細明體" w:hint="eastAsia"/>
              </w:rPr>
              <w:t>00</w:t>
            </w:r>
            <w:r w:rsidRPr="0030117D">
              <w:rPr>
                <w:rFonts w:ascii="新細明體" w:hAnsi="新細明體"/>
              </w:rPr>
              <w:t>0</w:t>
            </w:r>
          </w:p>
        </w:tc>
        <w:tc>
          <w:tcPr>
            <w:tcW w:w="1440" w:type="dxa"/>
            <w:vAlign w:val="center"/>
          </w:tcPr>
          <w:p w:rsidR="007559EB" w:rsidRPr="00914FD5" w:rsidRDefault="007559EB" w:rsidP="00292627">
            <w:pPr>
              <w:spacing w:line="440" w:lineRule="exact"/>
              <w:jc w:val="center"/>
              <w:rPr>
                <w:rFonts w:ascii="新細明體" w:hAnsi="新細明體"/>
                <w:b/>
              </w:rPr>
            </w:pPr>
            <w:r w:rsidRPr="00914FD5">
              <w:rPr>
                <w:rFonts w:ascii="新細明體" w:hAnsi="新細明體" w:hint="eastAsia"/>
                <w:b/>
              </w:rPr>
              <w:t>縣府</w:t>
            </w:r>
          </w:p>
        </w:tc>
        <w:tc>
          <w:tcPr>
            <w:tcW w:w="3184" w:type="dxa"/>
            <w:vAlign w:val="center"/>
          </w:tcPr>
          <w:p w:rsidR="007559EB" w:rsidRPr="008B2843" w:rsidRDefault="007559EB" w:rsidP="00292627">
            <w:pPr>
              <w:spacing w:line="440" w:lineRule="exact"/>
              <w:jc w:val="center"/>
              <w:rPr>
                <w:rFonts w:ascii="新細明體" w:hAnsi="新細明體"/>
                <w:sz w:val="22"/>
                <w:szCs w:val="22"/>
              </w:rPr>
            </w:pPr>
            <w:r>
              <w:rPr>
                <w:rFonts w:ascii="新細明體" w:hAnsi="新細明體" w:hint="eastAsia"/>
                <w:sz w:val="22"/>
                <w:szCs w:val="22"/>
              </w:rPr>
              <w:t>優勝隊伍獎盃</w:t>
            </w:r>
          </w:p>
        </w:tc>
      </w:tr>
      <w:tr w:rsidR="007559EB" w:rsidRPr="0030117D" w:rsidTr="00292627">
        <w:trPr>
          <w:jc w:val="center"/>
        </w:trPr>
        <w:tc>
          <w:tcPr>
            <w:tcW w:w="1490" w:type="dxa"/>
            <w:vAlign w:val="center"/>
          </w:tcPr>
          <w:p w:rsidR="007559EB" w:rsidRPr="002F7FDE" w:rsidRDefault="007559EB" w:rsidP="00292627">
            <w:pPr>
              <w:spacing w:line="440" w:lineRule="exact"/>
              <w:jc w:val="center"/>
              <w:rPr>
                <w:rFonts w:ascii="新細明體" w:hAnsi="新細明體"/>
              </w:rPr>
            </w:pPr>
            <w:r>
              <w:rPr>
                <w:rFonts w:ascii="新細明體" w:hAnsi="新細明體" w:hint="eastAsia"/>
              </w:rPr>
              <w:t>紀念品</w:t>
            </w:r>
          </w:p>
        </w:tc>
        <w:tc>
          <w:tcPr>
            <w:tcW w:w="720" w:type="dxa"/>
            <w:vAlign w:val="center"/>
          </w:tcPr>
          <w:p w:rsidR="007559EB" w:rsidRPr="0030117D" w:rsidRDefault="007559EB" w:rsidP="00292627">
            <w:pPr>
              <w:spacing w:line="440" w:lineRule="exact"/>
              <w:jc w:val="center"/>
              <w:rPr>
                <w:rFonts w:ascii="新細明體" w:hAnsi="新細明體"/>
              </w:rPr>
            </w:pPr>
            <w:r w:rsidRPr="0030117D">
              <w:rPr>
                <w:rFonts w:ascii="新細明體" w:hAnsi="新細明體" w:hint="eastAsia"/>
              </w:rPr>
              <w:t>份</w:t>
            </w:r>
          </w:p>
        </w:tc>
        <w:tc>
          <w:tcPr>
            <w:tcW w:w="900" w:type="dxa"/>
            <w:vAlign w:val="center"/>
          </w:tcPr>
          <w:p w:rsidR="007559EB" w:rsidRPr="0030117D" w:rsidRDefault="007559EB" w:rsidP="00292627">
            <w:pPr>
              <w:spacing w:line="440" w:lineRule="exact"/>
              <w:jc w:val="center"/>
              <w:rPr>
                <w:rFonts w:ascii="新細明體" w:hAnsi="新細明體"/>
              </w:rPr>
            </w:pPr>
            <w:r>
              <w:rPr>
                <w:rFonts w:ascii="新細明體" w:hAnsi="新細明體" w:hint="eastAsia"/>
              </w:rPr>
              <w:t>200</w:t>
            </w:r>
          </w:p>
        </w:tc>
        <w:tc>
          <w:tcPr>
            <w:tcW w:w="900" w:type="dxa"/>
            <w:vAlign w:val="center"/>
          </w:tcPr>
          <w:p w:rsidR="007559EB" w:rsidRPr="0030117D" w:rsidRDefault="007559EB" w:rsidP="00292627">
            <w:pPr>
              <w:spacing w:line="440" w:lineRule="exact"/>
              <w:jc w:val="center"/>
              <w:rPr>
                <w:rFonts w:ascii="新細明體" w:hAnsi="新細明體"/>
              </w:rPr>
            </w:pPr>
            <w:r>
              <w:rPr>
                <w:rFonts w:ascii="新細明體" w:hAnsi="新細明體" w:hint="eastAsia"/>
              </w:rPr>
              <w:t>60</w:t>
            </w:r>
          </w:p>
        </w:tc>
        <w:tc>
          <w:tcPr>
            <w:tcW w:w="956" w:type="dxa"/>
            <w:vAlign w:val="center"/>
          </w:tcPr>
          <w:p w:rsidR="007559EB" w:rsidRPr="0030117D" w:rsidRDefault="007559EB" w:rsidP="00292627">
            <w:pPr>
              <w:spacing w:line="440" w:lineRule="exact"/>
              <w:jc w:val="center"/>
              <w:rPr>
                <w:rFonts w:ascii="新細明體" w:hAnsi="新細明體"/>
              </w:rPr>
            </w:pPr>
            <w:r>
              <w:rPr>
                <w:rFonts w:ascii="新細明體" w:hAnsi="新細明體" w:hint="eastAsia"/>
              </w:rPr>
              <w:t>12,000</w:t>
            </w:r>
          </w:p>
        </w:tc>
        <w:tc>
          <w:tcPr>
            <w:tcW w:w="1440" w:type="dxa"/>
            <w:vAlign w:val="center"/>
          </w:tcPr>
          <w:p w:rsidR="007559EB" w:rsidRPr="00914FD5" w:rsidRDefault="007559EB" w:rsidP="00292627">
            <w:pPr>
              <w:spacing w:line="440" w:lineRule="exact"/>
              <w:jc w:val="center"/>
              <w:rPr>
                <w:rFonts w:ascii="新細明體" w:hAnsi="新細明體"/>
                <w:b/>
              </w:rPr>
            </w:pPr>
            <w:r w:rsidRPr="00914FD5">
              <w:rPr>
                <w:rFonts w:ascii="新細明體" w:hAnsi="新細明體" w:hint="eastAsia"/>
                <w:b/>
              </w:rPr>
              <w:t>自籌</w:t>
            </w:r>
          </w:p>
        </w:tc>
        <w:tc>
          <w:tcPr>
            <w:tcW w:w="3184" w:type="dxa"/>
            <w:vAlign w:val="center"/>
          </w:tcPr>
          <w:p w:rsidR="007559EB" w:rsidRPr="008B2843" w:rsidRDefault="007559EB" w:rsidP="00292627">
            <w:pPr>
              <w:spacing w:line="440" w:lineRule="exact"/>
              <w:jc w:val="center"/>
              <w:rPr>
                <w:rFonts w:ascii="新細明體" w:hAnsi="新細明體"/>
                <w:sz w:val="22"/>
                <w:szCs w:val="22"/>
              </w:rPr>
            </w:pPr>
            <w:r>
              <w:rPr>
                <w:rFonts w:ascii="新細明體" w:hAnsi="新細明體" w:hint="eastAsia"/>
                <w:sz w:val="22"/>
                <w:szCs w:val="22"/>
              </w:rPr>
              <w:t>參與活動紀念品</w:t>
            </w:r>
          </w:p>
        </w:tc>
      </w:tr>
      <w:tr w:rsidR="007559EB" w:rsidRPr="0030117D" w:rsidTr="00292627">
        <w:trPr>
          <w:jc w:val="center"/>
        </w:trPr>
        <w:tc>
          <w:tcPr>
            <w:tcW w:w="1490" w:type="dxa"/>
            <w:vAlign w:val="center"/>
          </w:tcPr>
          <w:p w:rsidR="007559EB" w:rsidRDefault="007559EB" w:rsidP="00292627">
            <w:pPr>
              <w:spacing w:line="440" w:lineRule="exact"/>
              <w:jc w:val="center"/>
              <w:rPr>
                <w:rFonts w:ascii="新細明體" w:hAnsi="新細明體"/>
              </w:rPr>
            </w:pPr>
            <w:r>
              <w:rPr>
                <w:rFonts w:ascii="新細明體" w:hAnsi="新細明體" w:hint="eastAsia"/>
              </w:rPr>
              <w:t>器材</w:t>
            </w:r>
            <w:r w:rsidR="009F5FAE">
              <w:rPr>
                <w:rFonts w:ascii="新細明體" w:hAnsi="新細明體" w:hint="eastAsia"/>
              </w:rPr>
              <w:t>租借</w:t>
            </w:r>
            <w:r>
              <w:rPr>
                <w:rFonts w:ascii="新細明體" w:hAnsi="新細明體" w:hint="eastAsia"/>
              </w:rPr>
              <w:t>費</w:t>
            </w:r>
          </w:p>
        </w:tc>
        <w:tc>
          <w:tcPr>
            <w:tcW w:w="720" w:type="dxa"/>
            <w:vAlign w:val="center"/>
          </w:tcPr>
          <w:p w:rsidR="007559EB" w:rsidRPr="0030117D" w:rsidRDefault="007559EB" w:rsidP="00292627">
            <w:pPr>
              <w:spacing w:line="440" w:lineRule="exact"/>
              <w:jc w:val="center"/>
              <w:rPr>
                <w:rFonts w:ascii="新細明體" w:hAnsi="新細明體"/>
              </w:rPr>
            </w:pPr>
            <w:r w:rsidRPr="0030117D">
              <w:rPr>
                <w:rFonts w:ascii="新細明體" w:hAnsi="新細明體" w:hint="eastAsia"/>
              </w:rPr>
              <w:t>場</w:t>
            </w:r>
          </w:p>
        </w:tc>
        <w:tc>
          <w:tcPr>
            <w:tcW w:w="900" w:type="dxa"/>
            <w:vAlign w:val="center"/>
          </w:tcPr>
          <w:p w:rsidR="007559EB" w:rsidRPr="0030117D" w:rsidRDefault="007559EB" w:rsidP="00292627">
            <w:pPr>
              <w:spacing w:line="440" w:lineRule="exact"/>
              <w:jc w:val="center"/>
              <w:rPr>
                <w:rFonts w:ascii="新細明體" w:hAnsi="新細明體"/>
              </w:rPr>
            </w:pPr>
            <w:r>
              <w:rPr>
                <w:rFonts w:ascii="新細明體" w:hAnsi="新細明體" w:hint="eastAsia"/>
              </w:rPr>
              <w:t>1</w:t>
            </w:r>
          </w:p>
        </w:tc>
        <w:tc>
          <w:tcPr>
            <w:tcW w:w="900" w:type="dxa"/>
            <w:vAlign w:val="center"/>
          </w:tcPr>
          <w:p w:rsidR="007559EB" w:rsidRPr="0030117D" w:rsidRDefault="007559EB" w:rsidP="00292627">
            <w:pPr>
              <w:spacing w:line="440" w:lineRule="exact"/>
              <w:jc w:val="center"/>
              <w:rPr>
                <w:rFonts w:ascii="新細明體" w:hAnsi="新細明體"/>
              </w:rPr>
            </w:pPr>
            <w:r>
              <w:rPr>
                <w:rFonts w:ascii="新細明體" w:hAnsi="新細明體" w:hint="eastAsia"/>
              </w:rPr>
              <w:t>10,000</w:t>
            </w:r>
          </w:p>
        </w:tc>
        <w:tc>
          <w:tcPr>
            <w:tcW w:w="956" w:type="dxa"/>
            <w:vAlign w:val="center"/>
          </w:tcPr>
          <w:p w:rsidR="007559EB" w:rsidRPr="0030117D" w:rsidRDefault="007559EB" w:rsidP="00292627">
            <w:pPr>
              <w:spacing w:line="440" w:lineRule="exact"/>
              <w:jc w:val="center"/>
              <w:rPr>
                <w:rFonts w:ascii="新細明體" w:hAnsi="新細明體"/>
              </w:rPr>
            </w:pPr>
            <w:r>
              <w:rPr>
                <w:rFonts w:ascii="新細明體" w:hAnsi="新細明體" w:hint="eastAsia"/>
              </w:rPr>
              <w:t>10,000</w:t>
            </w:r>
          </w:p>
        </w:tc>
        <w:tc>
          <w:tcPr>
            <w:tcW w:w="1440" w:type="dxa"/>
            <w:vAlign w:val="center"/>
          </w:tcPr>
          <w:p w:rsidR="007559EB" w:rsidRPr="00914FD5" w:rsidRDefault="007559EB" w:rsidP="00292627">
            <w:pPr>
              <w:spacing w:line="440" w:lineRule="exact"/>
              <w:jc w:val="center"/>
              <w:rPr>
                <w:rFonts w:ascii="新細明體" w:hAnsi="新細明體"/>
                <w:b/>
              </w:rPr>
            </w:pPr>
            <w:r>
              <w:rPr>
                <w:rFonts w:ascii="新細明體" w:hAnsi="新細明體" w:hint="eastAsia"/>
                <w:b/>
              </w:rPr>
              <w:t>衛生福利</w:t>
            </w:r>
            <w:r w:rsidRPr="00914FD5">
              <w:rPr>
                <w:rFonts w:ascii="新細明體" w:hAnsi="新細明體" w:hint="eastAsia"/>
                <w:b/>
              </w:rPr>
              <w:t>部</w:t>
            </w:r>
            <w:r w:rsidRPr="00DA352F">
              <w:rPr>
                <w:rFonts w:ascii="新細明體" w:hAnsi="新細明體" w:hint="eastAsia"/>
                <w:b/>
              </w:rPr>
              <w:t>社會及家庭署</w:t>
            </w:r>
          </w:p>
        </w:tc>
        <w:tc>
          <w:tcPr>
            <w:tcW w:w="3184" w:type="dxa"/>
            <w:vAlign w:val="center"/>
          </w:tcPr>
          <w:p w:rsidR="007559EB" w:rsidRPr="000E2D1A" w:rsidRDefault="007559EB" w:rsidP="000E2D1A">
            <w:pPr>
              <w:spacing w:line="440" w:lineRule="exact"/>
              <w:jc w:val="center"/>
              <w:rPr>
                <w:rFonts w:ascii="新細明體" w:hAnsi="新細明體"/>
                <w:sz w:val="22"/>
                <w:szCs w:val="22"/>
              </w:rPr>
            </w:pPr>
            <w:r>
              <w:rPr>
                <w:rFonts w:ascii="新細明體" w:hAnsi="新細明體" w:hint="eastAsia"/>
                <w:sz w:val="22"/>
                <w:szCs w:val="22"/>
              </w:rPr>
              <w:t>音響</w:t>
            </w:r>
            <w:r w:rsidR="000E2D1A">
              <w:rPr>
                <w:rFonts w:ascii="新細明體" w:hAnsi="新細明體" w:hint="eastAsia"/>
                <w:sz w:val="22"/>
                <w:szCs w:val="22"/>
              </w:rPr>
              <w:t>設備租借(含</w:t>
            </w:r>
            <w:r>
              <w:rPr>
                <w:rFonts w:ascii="新細明體" w:hAnsi="新細明體" w:hint="eastAsia"/>
                <w:sz w:val="22"/>
                <w:szCs w:val="22"/>
              </w:rPr>
              <w:t>擴音器</w:t>
            </w:r>
            <w:r w:rsidR="000E2D1A">
              <w:rPr>
                <w:rFonts w:ascii="新細明體" w:hAnsi="新細明體" w:hint="eastAsia"/>
                <w:sz w:val="22"/>
                <w:szCs w:val="22"/>
              </w:rPr>
              <w:t>、麥克風、螢幕)</w:t>
            </w:r>
          </w:p>
        </w:tc>
      </w:tr>
      <w:tr w:rsidR="007559EB" w:rsidRPr="0030117D" w:rsidTr="00292627">
        <w:trPr>
          <w:jc w:val="center"/>
        </w:trPr>
        <w:tc>
          <w:tcPr>
            <w:tcW w:w="1490" w:type="dxa"/>
            <w:vAlign w:val="center"/>
          </w:tcPr>
          <w:p w:rsidR="007559EB" w:rsidRPr="0030117D" w:rsidRDefault="007559EB" w:rsidP="00292627">
            <w:pPr>
              <w:spacing w:line="440" w:lineRule="exact"/>
              <w:jc w:val="center"/>
              <w:rPr>
                <w:rFonts w:ascii="新細明體" w:hAnsi="新細明體"/>
              </w:rPr>
            </w:pPr>
            <w:r w:rsidRPr="0030117D">
              <w:rPr>
                <w:rFonts w:ascii="新細明體" w:hAnsi="新細明體" w:hint="eastAsia"/>
              </w:rPr>
              <w:t>雜支</w:t>
            </w:r>
          </w:p>
        </w:tc>
        <w:tc>
          <w:tcPr>
            <w:tcW w:w="720" w:type="dxa"/>
            <w:vAlign w:val="center"/>
          </w:tcPr>
          <w:p w:rsidR="007559EB" w:rsidRPr="0030117D" w:rsidRDefault="007559EB" w:rsidP="00292627">
            <w:pPr>
              <w:spacing w:line="440" w:lineRule="exact"/>
              <w:jc w:val="center"/>
              <w:rPr>
                <w:rFonts w:ascii="新細明體" w:hAnsi="新細明體"/>
              </w:rPr>
            </w:pPr>
            <w:r w:rsidRPr="0030117D">
              <w:rPr>
                <w:rFonts w:ascii="新細明體" w:hAnsi="新細明體" w:hint="eastAsia"/>
              </w:rPr>
              <w:t>場</w:t>
            </w:r>
          </w:p>
        </w:tc>
        <w:tc>
          <w:tcPr>
            <w:tcW w:w="900" w:type="dxa"/>
            <w:vAlign w:val="center"/>
          </w:tcPr>
          <w:p w:rsidR="007559EB" w:rsidRPr="0030117D" w:rsidRDefault="007559EB" w:rsidP="00292627">
            <w:pPr>
              <w:spacing w:line="440" w:lineRule="exact"/>
              <w:jc w:val="center"/>
              <w:rPr>
                <w:rFonts w:ascii="新細明體" w:hAnsi="新細明體"/>
              </w:rPr>
            </w:pPr>
            <w:r w:rsidRPr="0030117D">
              <w:rPr>
                <w:rFonts w:ascii="新細明體" w:hAnsi="新細明體"/>
              </w:rPr>
              <w:t>1</w:t>
            </w:r>
          </w:p>
        </w:tc>
        <w:tc>
          <w:tcPr>
            <w:tcW w:w="900" w:type="dxa"/>
            <w:vAlign w:val="center"/>
          </w:tcPr>
          <w:p w:rsidR="007559EB" w:rsidRPr="0030117D" w:rsidRDefault="009F5FAE" w:rsidP="00292627">
            <w:pPr>
              <w:spacing w:line="440" w:lineRule="exact"/>
              <w:jc w:val="center"/>
              <w:rPr>
                <w:rFonts w:ascii="新細明體" w:hAnsi="新細明體"/>
              </w:rPr>
            </w:pPr>
            <w:r>
              <w:rPr>
                <w:rFonts w:ascii="新細明體" w:hAnsi="新細明體" w:hint="eastAsia"/>
              </w:rPr>
              <w:t>3,575</w:t>
            </w:r>
          </w:p>
        </w:tc>
        <w:tc>
          <w:tcPr>
            <w:tcW w:w="956" w:type="dxa"/>
            <w:vAlign w:val="center"/>
          </w:tcPr>
          <w:p w:rsidR="007559EB" w:rsidRPr="0030117D" w:rsidRDefault="009F5FAE" w:rsidP="00292627">
            <w:pPr>
              <w:spacing w:line="440" w:lineRule="exact"/>
              <w:jc w:val="center"/>
              <w:rPr>
                <w:rFonts w:ascii="新細明體" w:hAnsi="新細明體"/>
              </w:rPr>
            </w:pPr>
            <w:r>
              <w:rPr>
                <w:rFonts w:ascii="新細明體" w:hAnsi="新細明體" w:hint="eastAsia"/>
              </w:rPr>
              <w:t>3,575</w:t>
            </w:r>
          </w:p>
        </w:tc>
        <w:tc>
          <w:tcPr>
            <w:tcW w:w="1440" w:type="dxa"/>
            <w:vAlign w:val="center"/>
          </w:tcPr>
          <w:p w:rsidR="007559EB" w:rsidRPr="00914FD5" w:rsidRDefault="007559EB" w:rsidP="00292627">
            <w:pPr>
              <w:spacing w:line="440" w:lineRule="exact"/>
              <w:jc w:val="center"/>
              <w:rPr>
                <w:rFonts w:ascii="新細明體" w:hAnsi="新細明體"/>
                <w:b/>
              </w:rPr>
            </w:pPr>
            <w:r w:rsidRPr="00914FD5">
              <w:rPr>
                <w:rFonts w:ascii="新細明體" w:hAnsi="新細明體" w:hint="eastAsia"/>
                <w:b/>
              </w:rPr>
              <w:t>自籌</w:t>
            </w:r>
          </w:p>
        </w:tc>
        <w:tc>
          <w:tcPr>
            <w:tcW w:w="3184" w:type="dxa"/>
            <w:vAlign w:val="center"/>
          </w:tcPr>
          <w:p w:rsidR="007559EB" w:rsidRPr="008B2843" w:rsidRDefault="007559EB" w:rsidP="00292627">
            <w:pPr>
              <w:spacing w:line="440" w:lineRule="exact"/>
              <w:jc w:val="center"/>
              <w:rPr>
                <w:rFonts w:ascii="新細明體" w:hAnsi="新細明體"/>
                <w:sz w:val="22"/>
                <w:szCs w:val="22"/>
              </w:rPr>
            </w:pPr>
            <w:r w:rsidRPr="008B2843">
              <w:rPr>
                <w:rFonts w:ascii="新細明體" w:hAnsi="新細明體" w:hint="eastAsia"/>
                <w:sz w:val="22"/>
                <w:szCs w:val="22"/>
              </w:rPr>
              <w:t>以</w:t>
            </w:r>
            <w:r w:rsidRPr="008B2843">
              <w:rPr>
                <w:rFonts w:ascii="新細明體" w:hAnsi="新細明體"/>
                <w:sz w:val="22"/>
                <w:szCs w:val="22"/>
              </w:rPr>
              <w:t>5%</w:t>
            </w:r>
            <w:r w:rsidRPr="008B2843">
              <w:rPr>
                <w:rFonts w:ascii="新細明體" w:hAnsi="新細明體" w:hint="eastAsia"/>
                <w:sz w:val="22"/>
                <w:szCs w:val="22"/>
              </w:rPr>
              <w:t>計</w:t>
            </w:r>
          </w:p>
        </w:tc>
      </w:tr>
      <w:tr w:rsidR="007559EB" w:rsidRPr="0030117D" w:rsidTr="00292627">
        <w:trPr>
          <w:trHeight w:val="682"/>
          <w:jc w:val="center"/>
        </w:trPr>
        <w:tc>
          <w:tcPr>
            <w:tcW w:w="1490" w:type="dxa"/>
            <w:vAlign w:val="center"/>
          </w:tcPr>
          <w:p w:rsidR="007559EB" w:rsidRPr="00F54882" w:rsidRDefault="007559EB" w:rsidP="00292627">
            <w:pPr>
              <w:spacing w:line="440" w:lineRule="exact"/>
              <w:jc w:val="center"/>
              <w:rPr>
                <w:rFonts w:ascii="新細明體" w:hAnsi="新細明體"/>
                <w:b/>
                <w:sz w:val="28"/>
                <w:szCs w:val="28"/>
              </w:rPr>
            </w:pPr>
            <w:r w:rsidRPr="00F54882">
              <w:rPr>
                <w:rFonts w:ascii="新細明體" w:hAnsi="新細明體" w:hint="eastAsia"/>
                <w:b/>
                <w:sz w:val="28"/>
                <w:szCs w:val="28"/>
              </w:rPr>
              <w:t>合計</w:t>
            </w:r>
          </w:p>
        </w:tc>
        <w:tc>
          <w:tcPr>
            <w:tcW w:w="720" w:type="dxa"/>
            <w:vAlign w:val="center"/>
          </w:tcPr>
          <w:p w:rsidR="007559EB" w:rsidRPr="00F54882" w:rsidRDefault="007559EB" w:rsidP="00292627">
            <w:pPr>
              <w:spacing w:line="440" w:lineRule="exact"/>
              <w:jc w:val="center"/>
              <w:rPr>
                <w:rFonts w:ascii="新細明體" w:hAnsi="新細明體"/>
                <w:b/>
                <w:sz w:val="28"/>
                <w:szCs w:val="28"/>
              </w:rPr>
            </w:pPr>
          </w:p>
        </w:tc>
        <w:tc>
          <w:tcPr>
            <w:tcW w:w="900" w:type="dxa"/>
            <w:vAlign w:val="center"/>
          </w:tcPr>
          <w:p w:rsidR="007559EB" w:rsidRPr="00F54882" w:rsidRDefault="007559EB" w:rsidP="00292627">
            <w:pPr>
              <w:spacing w:line="440" w:lineRule="exact"/>
              <w:jc w:val="center"/>
              <w:rPr>
                <w:rFonts w:ascii="新細明體" w:hAnsi="新細明體"/>
                <w:b/>
                <w:sz w:val="28"/>
                <w:szCs w:val="28"/>
              </w:rPr>
            </w:pPr>
          </w:p>
        </w:tc>
        <w:tc>
          <w:tcPr>
            <w:tcW w:w="900" w:type="dxa"/>
            <w:vAlign w:val="center"/>
          </w:tcPr>
          <w:p w:rsidR="007559EB" w:rsidRPr="00F54882" w:rsidRDefault="007559EB" w:rsidP="00292627">
            <w:pPr>
              <w:spacing w:line="440" w:lineRule="exact"/>
              <w:jc w:val="center"/>
              <w:rPr>
                <w:rFonts w:ascii="新細明體" w:hAnsi="新細明體"/>
                <w:b/>
                <w:sz w:val="28"/>
                <w:szCs w:val="28"/>
              </w:rPr>
            </w:pPr>
          </w:p>
        </w:tc>
        <w:tc>
          <w:tcPr>
            <w:tcW w:w="956" w:type="dxa"/>
            <w:vAlign w:val="center"/>
          </w:tcPr>
          <w:p w:rsidR="007559EB" w:rsidRPr="00F54882" w:rsidRDefault="00CF5655" w:rsidP="00292627">
            <w:pPr>
              <w:spacing w:line="440" w:lineRule="exact"/>
              <w:jc w:val="center"/>
              <w:rPr>
                <w:rFonts w:ascii="新細明體" w:hAnsi="新細明體"/>
                <w:b/>
                <w:sz w:val="28"/>
                <w:szCs w:val="28"/>
              </w:rPr>
            </w:pPr>
            <w:r>
              <w:rPr>
                <w:rFonts w:ascii="新細明體" w:hAnsi="新細明體"/>
                <w:b/>
                <w:sz w:val="28"/>
                <w:szCs w:val="28"/>
              </w:rPr>
              <w:fldChar w:fldCharType="begin"/>
            </w:r>
            <w:r>
              <w:rPr>
                <w:rFonts w:ascii="新細明體" w:hAnsi="新細明體"/>
                <w:b/>
                <w:sz w:val="28"/>
                <w:szCs w:val="28"/>
              </w:rPr>
              <w:instrText xml:space="preserve"> </w:instrText>
            </w:r>
            <w:r>
              <w:rPr>
                <w:rFonts w:ascii="新細明體" w:hAnsi="新細明體" w:hint="eastAsia"/>
                <w:b/>
                <w:sz w:val="28"/>
                <w:szCs w:val="28"/>
              </w:rPr>
              <w:instrText>=SUM(ABOVE)</w:instrText>
            </w:r>
            <w:r>
              <w:rPr>
                <w:rFonts w:ascii="新細明體" w:hAnsi="新細明體"/>
                <w:b/>
                <w:sz w:val="28"/>
                <w:szCs w:val="28"/>
              </w:rPr>
              <w:instrText xml:space="preserve"> </w:instrText>
            </w:r>
            <w:r>
              <w:rPr>
                <w:rFonts w:ascii="新細明體" w:hAnsi="新細明體"/>
                <w:b/>
                <w:sz w:val="28"/>
                <w:szCs w:val="28"/>
              </w:rPr>
              <w:fldChar w:fldCharType="separate"/>
            </w:r>
            <w:r>
              <w:rPr>
                <w:rFonts w:ascii="新細明體" w:hAnsi="新細明體"/>
                <w:b/>
                <w:noProof/>
                <w:sz w:val="28"/>
                <w:szCs w:val="28"/>
              </w:rPr>
              <w:t>79,075</w:t>
            </w:r>
            <w:r>
              <w:rPr>
                <w:rFonts w:ascii="新細明體" w:hAnsi="新細明體"/>
                <w:b/>
                <w:sz w:val="28"/>
                <w:szCs w:val="28"/>
              </w:rPr>
              <w:fldChar w:fldCharType="end"/>
            </w:r>
          </w:p>
        </w:tc>
        <w:tc>
          <w:tcPr>
            <w:tcW w:w="1440" w:type="dxa"/>
            <w:vAlign w:val="center"/>
          </w:tcPr>
          <w:p w:rsidR="007559EB" w:rsidRPr="00F54882" w:rsidRDefault="00A25151" w:rsidP="00292627">
            <w:pPr>
              <w:spacing w:line="440" w:lineRule="exact"/>
              <w:jc w:val="center"/>
              <w:rPr>
                <w:rFonts w:ascii="新細明體" w:hAnsi="新細明體"/>
                <w:b/>
                <w:sz w:val="28"/>
                <w:szCs w:val="28"/>
              </w:rPr>
            </w:pPr>
            <w:r>
              <w:rPr>
                <w:rFonts w:ascii="新細明體" w:hAnsi="新細明體"/>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273685</wp:posOffset>
                      </wp:positionH>
                      <wp:positionV relativeFrom="paragraph">
                        <wp:posOffset>151130</wp:posOffset>
                      </wp:positionV>
                      <wp:extent cx="2598420" cy="380365"/>
                      <wp:effectExtent l="11430" t="10795" r="9525" b="2794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8420" cy="380365"/>
                              </a:xfrm>
                              <a:prstGeom prst="rect">
                                <a:avLst/>
                              </a:prstGeom>
                              <a:gradFill rotWithShape="0">
                                <a:gsLst>
                                  <a:gs pos="0">
                                    <a:srgbClr val="FFFFFF"/>
                                  </a:gs>
                                  <a:gs pos="100000">
                                    <a:srgbClr val="FBD4B4"/>
                                  </a:gs>
                                </a:gsLst>
                                <a:lin ang="5400000" scaled="1"/>
                              </a:gradFill>
                              <a:ln w="12700">
                                <a:solidFill>
                                  <a:srgbClr val="FABF8F"/>
                                </a:solidFill>
                                <a:miter lim="800000"/>
                                <a:headEnd/>
                                <a:tailEnd/>
                              </a:ln>
                              <a:effectLst>
                                <a:outerShdw dist="28398" dir="3806097" algn="ctr" rotWithShape="0">
                                  <a:srgbClr val="974706">
                                    <a:alpha val="50000"/>
                                  </a:srgbClr>
                                </a:outerShdw>
                              </a:effectLst>
                            </wps:spPr>
                            <wps:txbx>
                              <w:txbxContent>
                                <w:p w:rsidR="00D576F5" w:rsidRPr="00D576F5" w:rsidRDefault="00D576F5">
                                  <w:pPr>
                                    <w:rPr>
                                      <w:sz w:val="22"/>
                                      <w:szCs w:val="22"/>
                                    </w:rPr>
                                  </w:pPr>
                                  <w:r w:rsidRPr="00D576F5">
                                    <w:rPr>
                                      <w:rFonts w:ascii="標楷體" w:eastAsia="標楷體" w:hint="eastAsia"/>
                                      <w:sz w:val="22"/>
                                      <w:szCs w:val="22"/>
                                    </w:rPr>
                                    <w:t>經費必須與計畫申請表上</w:t>
                                  </w:r>
                                  <w:r w:rsidR="003F3C55">
                                    <w:rPr>
                                      <w:rFonts w:ascii="標楷體" w:eastAsia="標楷體" w:hint="eastAsia"/>
                                      <w:sz w:val="22"/>
                                      <w:szCs w:val="22"/>
                                    </w:rPr>
                                    <w:t>經費</w:t>
                                  </w:r>
                                  <w:r w:rsidR="006318A6">
                                    <w:rPr>
                                      <w:rFonts w:ascii="標楷體" w:eastAsia="標楷體" w:hint="eastAsia"/>
                                      <w:sz w:val="22"/>
                                      <w:szCs w:val="22"/>
                                    </w:rPr>
                                    <w:t>金額</w:t>
                                  </w:r>
                                  <w:r w:rsidRPr="00D576F5">
                                    <w:rPr>
                                      <w:rFonts w:ascii="標楷體" w:eastAsia="標楷體" w:hint="eastAsia"/>
                                      <w:sz w:val="22"/>
                                      <w:szCs w:val="22"/>
                                    </w:rPr>
                                    <w:t>一致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21.55pt;margin-top:11.9pt;width:204.6pt;height:29.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" strokecolor="#fabf8f" strokeweight="1pt">
                      <v:fill color2="#fbd4b4" focus="100%" type="gradient"/>
                      <v:shadow on="t" color="#974706" opacity=".5" offset="1pt"/>
                      <v:textbox>
                        <w:txbxContent>
                          <w:p w:rsidR="00D576F5" w:rsidRPr="00D576F5" w:rsidRDefault="00D576F5">
                            <w:pPr>
                              <w:rPr>
                                <w:sz w:val="22"/>
                                <w:szCs w:val="22"/>
                              </w:rPr>
                            </w:pPr>
                            <w:r w:rsidRPr="00D576F5">
                              <w:rPr>
                                <w:rFonts w:ascii="標楷體" w:eastAsia="標楷體" w:hint="eastAsia"/>
                                <w:sz w:val="22"/>
                                <w:szCs w:val="22"/>
                              </w:rPr>
                              <w:t>經費必須與計畫申請表上</w:t>
                            </w:r>
                            <w:r w:rsidR="003F3C55">
                              <w:rPr>
                                <w:rFonts w:ascii="標楷體" w:eastAsia="標楷體" w:hint="eastAsia"/>
                                <w:sz w:val="22"/>
                                <w:szCs w:val="22"/>
                              </w:rPr>
                              <w:t>經費</w:t>
                            </w:r>
                            <w:r w:rsidR="006318A6">
                              <w:rPr>
                                <w:rFonts w:ascii="標楷體" w:eastAsia="標楷體" w:hint="eastAsia"/>
                                <w:sz w:val="22"/>
                                <w:szCs w:val="22"/>
                              </w:rPr>
                              <w:t>金額</w:t>
                            </w:r>
                            <w:r w:rsidRPr="00D576F5">
                              <w:rPr>
                                <w:rFonts w:ascii="標楷體" w:eastAsia="標楷體" w:hint="eastAsia"/>
                                <w:sz w:val="22"/>
                                <w:szCs w:val="22"/>
                              </w:rPr>
                              <w:t>一致</w:t>
                            </w:r>
                          </w:p>
                        </w:txbxContent>
                      </v:textbox>
                    </v:shape>
                  </w:pict>
                </mc:Fallback>
              </mc:AlternateContent>
            </w:r>
          </w:p>
        </w:tc>
        <w:tc>
          <w:tcPr>
            <w:tcW w:w="3184" w:type="dxa"/>
            <w:vAlign w:val="center"/>
          </w:tcPr>
          <w:p w:rsidR="007559EB" w:rsidRPr="00F54882" w:rsidRDefault="007559EB" w:rsidP="00292627">
            <w:pPr>
              <w:spacing w:line="440" w:lineRule="exact"/>
              <w:jc w:val="center"/>
              <w:rPr>
                <w:rFonts w:ascii="新細明體" w:hAnsi="新細明體"/>
                <w:b/>
                <w:sz w:val="28"/>
                <w:szCs w:val="28"/>
              </w:rPr>
            </w:pPr>
          </w:p>
        </w:tc>
      </w:tr>
    </w:tbl>
    <w:p w:rsidR="007559EB" w:rsidRPr="007A4F19" w:rsidRDefault="007559EB" w:rsidP="007559EB">
      <w:pPr>
        <w:rPr>
          <w:rFonts w:ascii="新細明體" w:hAnsi="新細明體"/>
        </w:rPr>
      </w:pPr>
      <w:r w:rsidRPr="007A4F19">
        <w:rPr>
          <w:rFonts w:ascii="新細明體" w:hAnsi="新細明體" w:hint="eastAsia"/>
        </w:rPr>
        <w:t>說明:</w:t>
      </w:r>
    </w:p>
    <w:p w:rsidR="007559EB" w:rsidRPr="00537FA0" w:rsidRDefault="007559EB" w:rsidP="00CD36C9">
      <w:pPr>
        <w:widowControl/>
        <w:numPr>
          <w:ilvl w:val="0"/>
          <w:numId w:val="8"/>
        </w:numPr>
        <w:rPr>
          <w:rFonts w:ascii="標楷體" w:eastAsia="標楷體" w:hAnsi="標楷體"/>
          <w:sz w:val="22"/>
          <w:szCs w:val="22"/>
        </w:rPr>
      </w:pPr>
      <w:r w:rsidRPr="00537FA0">
        <w:rPr>
          <w:rFonts w:ascii="標楷體" w:eastAsia="標楷體" w:hAnsi="標楷體" w:hint="eastAsia"/>
          <w:sz w:val="22"/>
          <w:szCs w:val="22"/>
        </w:rPr>
        <w:t>請各單位務必多利用</w:t>
      </w:r>
      <w:r w:rsidR="00422C4D">
        <w:rPr>
          <w:rFonts w:ascii="標楷體" w:eastAsia="標楷體" w:hAnsi="標楷體" w:hint="eastAsia"/>
          <w:sz w:val="22"/>
          <w:szCs w:val="22"/>
        </w:rPr>
        <w:t>「</w:t>
      </w:r>
      <w:r w:rsidRPr="00537FA0">
        <w:rPr>
          <w:rFonts w:ascii="標楷體" w:eastAsia="標楷體" w:hAnsi="標楷體" w:hint="eastAsia"/>
          <w:sz w:val="22"/>
          <w:szCs w:val="22"/>
        </w:rPr>
        <w:t>說明</w:t>
      </w:r>
      <w:r w:rsidR="00422C4D">
        <w:rPr>
          <w:rFonts w:ascii="標楷體" w:eastAsia="標楷體" w:hAnsi="標楷體" w:hint="eastAsia"/>
          <w:sz w:val="22"/>
          <w:szCs w:val="22"/>
        </w:rPr>
        <w:t>」</w:t>
      </w:r>
      <w:r w:rsidRPr="00537FA0">
        <w:rPr>
          <w:rFonts w:ascii="標楷體" w:eastAsia="標楷體" w:hAnsi="標楷體" w:hint="eastAsia"/>
          <w:sz w:val="22"/>
          <w:szCs w:val="22"/>
        </w:rPr>
        <w:t>之欄位，針對申請項目多加陳述。例如:上述「印刷費」中包括宣傳單張、秩序冊、邀請卡；又如「音響租借」費用中可能包括螢幕、控制台、麥克風</w:t>
      </w:r>
      <w:r w:rsidRPr="00537FA0">
        <w:rPr>
          <w:rFonts w:ascii="標楷體" w:eastAsia="標楷體" w:hAnsi="標楷體"/>
          <w:sz w:val="22"/>
          <w:szCs w:val="22"/>
        </w:rPr>
        <w:t>…</w:t>
      </w:r>
      <w:r w:rsidRPr="00537FA0">
        <w:rPr>
          <w:rFonts w:ascii="標楷體" w:eastAsia="標楷體" w:hAnsi="標楷體" w:hint="eastAsia"/>
          <w:sz w:val="22"/>
          <w:szCs w:val="22"/>
        </w:rPr>
        <w:t>等等。</w:t>
      </w:r>
    </w:p>
    <w:p w:rsidR="007559EB" w:rsidRPr="00537FA0" w:rsidRDefault="007559EB" w:rsidP="00CD36C9">
      <w:pPr>
        <w:widowControl/>
        <w:numPr>
          <w:ilvl w:val="0"/>
          <w:numId w:val="8"/>
        </w:numPr>
        <w:rPr>
          <w:rFonts w:ascii="標楷體" w:eastAsia="標楷體" w:hAnsi="標楷體"/>
          <w:sz w:val="22"/>
          <w:szCs w:val="22"/>
        </w:rPr>
      </w:pPr>
      <w:r w:rsidRPr="00537FA0">
        <w:rPr>
          <w:rFonts w:ascii="標楷體" w:eastAsia="標楷體" w:hAnsi="標楷體" w:hint="eastAsia"/>
          <w:sz w:val="22"/>
          <w:szCs w:val="22"/>
        </w:rPr>
        <w:t>此表可為同時向2個以上單位申請之經費明細表書寫範例</w:t>
      </w:r>
    </w:p>
    <w:p w:rsidR="00CD36C9" w:rsidRPr="00537FA0" w:rsidRDefault="00CD36C9" w:rsidP="00CD36C9">
      <w:pPr>
        <w:numPr>
          <w:ilvl w:val="0"/>
          <w:numId w:val="8"/>
        </w:numPr>
        <w:spacing w:line="400" w:lineRule="exact"/>
        <w:rPr>
          <w:rFonts w:ascii="標楷體" w:eastAsia="標楷體" w:hAnsi="標楷體"/>
          <w:sz w:val="22"/>
          <w:szCs w:val="22"/>
        </w:rPr>
      </w:pPr>
      <w:r w:rsidRPr="00537FA0">
        <w:rPr>
          <w:rFonts w:ascii="標楷體" w:eastAsia="標楷體" w:hAnsi="標楷體" w:hint="eastAsia"/>
          <w:sz w:val="22"/>
          <w:szCs w:val="22"/>
        </w:rPr>
        <w:t>餐費核定最高補助一人</w:t>
      </w:r>
      <w:r w:rsidR="00CF5655">
        <w:rPr>
          <w:rFonts w:ascii="標楷體" w:eastAsia="標楷體" w:hAnsi="標楷體" w:hint="eastAsia"/>
          <w:sz w:val="22"/>
          <w:szCs w:val="22"/>
        </w:rPr>
        <w:t>100</w:t>
      </w:r>
      <w:r w:rsidRPr="00537FA0">
        <w:rPr>
          <w:rFonts w:ascii="標楷體" w:eastAsia="標楷體" w:hAnsi="標楷體" w:hint="eastAsia"/>
          <w:sz w:val="22"/>
          <w:szCs w:val="22"/>
        </w:rPr>
        <w:t>元/餐；茶水費最高補助20元，一天補助一餐為原則(需</w:t>
      </w:r>
      <w:r w:rsidR="00AB67F7" w:rsidRPr="00537FA0">
        <w:rPr>
          <w:rFonts w:ascii="標楷體" w:eastAsia="標楷體" w:hAnsi="標楷體" w:hint="eastAsia"/>
          <w:sz w:val="22"/>
          <w:szCs w:val="22"/>
        </w:rPr>
        <w:t>為全天活動才得補助餐費，請</w:t>
      </w:r>
      <w:r w:rsidRPr="003721F3">
        <w:rPr>
          <w:rFonts w:ascii="標楷體" w:eastAsia="標楷體" w:hAnsi="標楷體" w:hint="eastAsia"/>
          <w:sz w:val="22"/>
          <w:szCs w:val="22"/>
          <w:u w:val="single"/>
        </w:rPr>
        <w:t>附流程表</w:t>
      </w:r>
      <w:r w:rsidRPr="00537FA0">
        <w:rPr>
          <w:rFonts w:ascii="標楷體" w:eastAsia="標楷體" w:hAnsi="標楷體" w:hint="eastAsia"/>
          <w:sz w:val="22"/>
          <w:szCs w:val="22"/>
        </w:rPr>
        <w:t>)</w:t>
      </w:r>
    </w:p>
    <w:p w:rsidR="003941A4" w:rsidRPr="00537FA0" w:rsidRDefault="00422C4D" w:rsidP="00CD36C9">
      <w:pPr>
        <w:numPr>
          <w:ilvl w:val="0"/>
          <w:numId w:val="8"/>
        </w:numPr>
        <w:spacing w:line="400" w:lineRule="exact"/>
        <w:rPr>
          <w:rFonts w:ascii="標楷體" w:eastAsia="標楷體" w:hAnsi="標楷體"/>
          <w:sz w:val="22"/>
          <w:szCs w:val="22"/>
        </w:rPr>
      </w:pPr>
      <w:r>
        <w:rPr>
          <w:rFonts w:ascii="標楷體" w:eastAsia="標楷體" w:hAnsi="標楷體" w:hint="eastAsia"/>
          <w:sz w:val="22"/>
          <w:szCs w:val="22"/>
        </w:rPr>
        <w:t>各項計畫案可補助項目為</w:t>
      </w:r>
      <w:r w:rsidR="000D0306" w:rsidRPr="000D0306">
        <w:rPr>
          <w:rFonts w:ascii="標楷體" w:eastAsia="標楷體" w:hAnsi="標楷體" w:hint="eastAsia"/>
          <w:sz w:val="22"/>
          <w:szCs w:val="22"/>
        </w:rPr>
        <w:t>講師鐘點費、印刷費、佈置費、獎盃(座、牌)、器材租金、膳費、茶水費、雜支(5%)</w:t>
      </w:r>
      <w:r w:rsidR="00E61DB7">
        <w:rPr>
          <w:rFonts w:ascii="標楷體" w:eastAsia="標楷體" w:hAnsi="標楷體" w:hint="eastAsia"/>
          <w:sz w:val="22"/>
          <w:szCs w:val="22"/>
        </w:rPr>
        <w:t>；其</w:t>
      </w:r>
      <w:r w:rsidR="003941A4" w:rsidRPr="00537FA0">
        <w:rPr>
          <w:rFonts w:ascii="標楷體" w:eastAsia="標楷體" w:hAnsi="標楷體" w:hint="eastAsia"/>
          <w:sz w:val="22"/>
          <w:szCs w:val="22"/>
        </w:rPr>
        <w:t>之</w:t>
      </w:r>
      <w:r w:rsidR="003941A4" w:rsidRPr="0071733D">
        <w:rPr>
          <w:rFonts w:ascii="標楷體" w:eastAsia="標楷體" w:hAnsi="標楷體" w:hint="eastAsia"/>
          <w:sz w:val="22"/>
          <w:szCs w:val="22"/>
          <w:bdr w:val="single" w:sz="4" w:space="0" w:color="auto"/>
        </w:rPr>
        <w:t>紀念品、摸彩品、禮品、獎金、服裝等不予補助</w:t>
      </w:r>
      <w:r w:rsidR="003941A4" w:rsidRPr="00537FA0">
        <w:rPr>
          <w:rFonts w:ascii="標楷體" w:eastAsia="標楷體" w:hAnsi="標楷體" w:hint="eastAsia"/>
          <w:sz w:val="22"/>
          <w:szCs w:val="22"/>
        </w:rPr>
        <w:t>。</w:t>
      </w:r>
      <w:r w:rsidR="00F63EFC" w:rsidRPr="00422C4D">
        <w:rPr>
          <w:rFonts w:ascii="標楷體" w:eastAsia="標楷體" w:hAnsi="標楷體" w:hint="eastAsia"/>
          <w:sz w:val="22"/>
          <w:szCs w:val="22"/>
        </w:rPr>
        <w:t>實際</w:t>
      </w:r>
      <w:r w:rsidR="008800BA" w:rsidRPr="00422C4D">
        <w:rPr>
          <w:rFonts w:eastAsia="標楷體" w:hint="eastAsia"/>
        </w:rPr>
        <w:t>核定金額及項目以縣府核定函表為主，</w:t>
      </w:r>
      <w:r w:rsidR="008800BA" w:rsidRPr="00422C4D">
        <w:rPr>
          <w:rFonts w:eastAsia="標楷體" w:hint="eastAsia"/>
          <w:u w:val="single"/>
        </w:rPr>
        <w:t>核定項目經費</w:t>
      </w:r>
      <w:r w:rsidR="008800BA" w:rsidRPr="00422C4D">
        <w:rPr>
          <w:rFonts w:eastAsia="標楷體" w:hint="eastAsia"/>
          <w:b/>
          <w:u w:val="single"/>
        </w:rPr>
        <w:t>不得</w:t>
      </w:r>
      <w:r w:rsidR="008800BA" w:rsidRPr="00422C4D">
        <w:rPr>
          <w:rFonts w:eastAsia="標楷體" w:hint="eastAsia"/>
          <w:u w:val="single"/>
        </w:rPr>
        <w:t>相互勻支</w:t>
      </w:r>
      <w:r w:rsidR="007A4F19">
        <w:rPr>
          <w:rFonts w:ascii="標楷體" w:eastAsia="標楷體" w:hAnsi="標楷體" w:hint="eastAsia"/>
          <w:sz w:val="22"/>
          <w:szCs w:val="22"/>
        </w:rPr>
        <w:t>。</w:t>
      </w:r>
    </w:p>
    <w:p w:rsidR="00CD36C9" w:rsidRPr="00537FA0" w:rsidRDefault="00CD36C9" w:rsidP="00CD36C9">
      <w:pPr>
        <w:numPr>
          <w:ilvl w:val="0"/>
          <w:numId w:val="8"/>
        </w:numPr>
        <w:spacing w:line="400" w:lineRule="exact"/>
        <w:rPr>
          <w:rFonts w:ascii="標楷體" w:eastAsia="標楷體" w:hAnsi="標楷體"/>
          <w:sz w:val="22"/>
          <w:szCs w:val="22"/>
        </w:rPr>
      </w:pPr>
      <w:r w:rsidRPr="00537FA0">
        <w:rPr>
          <w:rFonts w:ascii="標楷體" w:eastAsia="標楷體" w:hAnsi="標楷體" w:hint="eastAsia"/>
          <w:sz w:val="22"/>
          <w:szCs w:val="22"/>
        </w:rPr>
        <w:t>若單位同時向兩單位以上申請補助，請單位於概算表中備註哪些項目由哪些單位補助，且同一單位補助項目需與其單位申請表經費一致，不可多估或少估經費，必須剛好一樣。</w:t>
      </w:r>
    </w:p>
    <w:p w:rsidR="001E218E" w:rsidRPr="00537FA0" w:rsidRDefault="00E55235" w:rsidP="001E218E">
      <w:pPr>
        <w:numPr>
          <w:ilvl w:val="0"/>
          <w:numId w:val="8"/>
        </w:numPr>
        <w:rPr>
          <w:rFonts w:ascii="標楷體" w:eastAsia="標楷體" w:hAnsi="標楷體"/>
          <w:sz w:val="22"/>
          <w:szCs w:val="22"/>
        </w:rPr>
      </w:pPr>
      <w:r w:rsidRPr="00537FA0">
        <w:rPr>
          <w:rFonts w:ascii="標楷體" w:eastAsia="標楷體" w:hAnsi="標楷體" w:hint="eastAsia"/>
          <w:sz w:val="22"/>
          <w:szCs w:val="22"/>
        </w:rPr>
        <w:t>雜支以</w:t>
      </w:r>
      <w:r w:rsidRPr="00537FA0">
        <w:rPr>
          <w:rFonts w:ascii="標楷體" w:eastAsia="標楷體" w:hAnsi="標楷體"/>
          <w:sz w:val="22"/>
          <w:szCs w:val="22"/>
        </w:rPr>
        <w:t>5%</w:t>
      </w:r>
      <w:r w:rsidRPr="00537FA0">
        <w:rPr>
          <w:rFonts w:ascii="標楷體" w:eastAsia="標楷體" w:hAnsi="標楷體" w:hint="eastAsia"/>
          <w:sz w:val="22"/>
          <w:szCs w:val="22"/>
        </w:rPr>
        <w:t>計</w:t>
      </w:r>
      <w:r w:rsidR="00B75300" w:rsidRPr="00537FA0">
        <w:rPr>
          <w:rFonts w:ascii="標楷體" w:eastAsia="標楷體" w:hAnsi="標楷體" w:hint="eastAsia"/>
          <w:sz w:val="22"/>
          <w:szCs w:val="22"/>
        </w:rPr>
        <w:t>算</w:t>
      </w:r>
      <w:r w:rsidRPr="00537FA0">
        <w:rPr>
          <w:rFonts w:ascii="標楷體" w:eastAsia="標楷體" w:hAnsi="標楷體" w:hint="eastAsia"/>
          <w:sz w:val="22"/>
          <w:szCs w:val="22"/>
        </w:rPr>
        <w:t>，</w:t>
      </w:r>
      <w:r w:rsidR="001E218E" w:rsidRPr="00537FA0">
        <w:rPr>
          <w:rFonts w:ascii="標楷體" w:eastAsia="標楷體" w:hAnsi="標楷體" w:hint="eastAsia"/>
          <w:sz w:val="22"/>
          <w:szCs w:val="22"/>
        </w:rPr>
        <w:t>例如：未加上雜支前總共補助10</w:t>
      </w:r>
      <w:r w:rsidR="00CF5655">
        <w:rPr>
          <w:rFonts w:ascii="標楷體" w:eastAsia="標楷體" w:hAnsi="標楷體" w:hint="eastAsia"/>
          <w:sz w:val="22"/>
          <w:szCs w:val="22"/>
        </w:rPr>
        <w:t>,</w:t>
      </w:r>
      <w:r w:rsidR="001E218E" w:rsidRPr="00537FA0">
        <w:rPr>
          <w:rFonts w:ascii="標楷體" w:eastAsia="標楷體" w:hAnsi="標楷體" w:hint="eastAsia"/>
          <w:sz w:val="22"/>
          <w:szCs w:val="22"/>
        </w:rPr>
        <w:t>000元，那本案可申請的雜支費用為500元</w:t>
      </w:r>
    </w:p>
    <w:p w:rsidR="00FF5942" w:rsidRPr="00E61DB7" w:rsidRDefault="001E218E" w:rsidP="00E61DB7">
      <w:pPr>
        <w:ind w:left="480"/>
        <w:rPr>
          <w:rFonts w:ascii="標楷體" w:eastAsia="標楷體" w:hAnsi="標楷體"/>
          <w:sz w:val="22"/>
          <w:szCs w:val="22"/>
        </w:rPr>
      </w:pPr>
      <w:r w:rsidRPr="00537FA0">
        <w:rPr>
          <w:rFonts w:ascii="標楷體" w:eastAsia="標楷體" w:hAnsi="標楷體" w:hint="eastAsia"/>
          <w:sz w:val="22"/>
          <w:szCs w:val="22"/>
        </w:rPr>
        <w:t>(10</w:t>
      </w:r>
      <w:r w:rsidR="00CF5655">
        <w:rPr>
          <w:rFonts w:ascii="標楷體" w:eastAsia="標楷體" w:hAnsi="標楷體" w:hint="eastAsia"/>
          <w:sz w:val="22"/>
          <w:szCs w:val="22"/>
        </w:rPr>
        <w:t>,</w:t>
      </w:r>
      <w:bookmarkStart w:id="0" w:name="_GoBack"/>
      <w:bookmarkEnd w:id="0"/>
      <w:r w:rsidRPr="00537FA0">
        <w:rPr>
          <w:rFonts w:ascii="標楷體" w:eastAsia="標楷體" w:hAnsi="標楷體" w:hint="eastAsia"/>
          <w:sz w:val="22"/>
          <w:szCs w:val="22"/>
        </w:rPr>
        <w:t>000x5%)，故總計本案能申請的補助總金額為10</w:t>
      </w:r>
      <w:r w:rsidR="00CF5655">
        <w:rPr>
          <w:rFonts w:ascii="標楷體" w:eastAsia="標楷體" w:hAnsi="標楷體" w:hint="eastAsia"/>
          <w:sz w:val="22"/>
          <w:szCs w:val="22"/>
        </w:rPr>
        <w:t>,</w:t>
      </w:r>
      <w:r w:rsidRPr="00537FA0">
        <w:rPr>
          <w:rFonts w:ascii="標楷體" w:eastAsia="標楷體" w:hAnsi="標楷體" w:hint="eastAsia"/>
          <w:sz w:val="22"/>
          <w:szCs w:val="22"/>
        </w:rPr>
        <w:t>500元。</w:t>
      </w:r>
    </w:p>
    <w:sectPr w:rsidR="00FF5942" w:rsidRPr="00E61DB7">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3164" w:rsidRDefault="00F43164" w:rsidP="00E64EF5">
      <w:r>
        <w:separator/>
      </w:r>
    </w:p>
  </w:endnote>
  <w:endnote w:type="continuationSeparator" w:id="0">
    <w:p w:rsidR="00F43164" w:rsidRDefault="00F43164" w:rsidP="00E64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ExtB">
    <w:panose1 w:val="02020500000000000000"/>
    <w:charset w:val="88"/>
    <w:family w:val="roman"/>
    <w:pitch w:val="variable"/>
    <w:sig w:usb0="8000002F" w:usb1="0A080008" w:usb2="00000010"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3164" w:rsidRDefault="00F43164" w:rsidP="00E64EF5">
      <w:r>
        <w:separator/>
      </w:r>
    </w:p>
  </w:footnote>
  <w:footnote w:type="continuationSeparator" w:id="0">
    <w:p w:rsidR="00F43164" w:rsidRDefault="00F43164" w:rsidP="00E64E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F718E"/>
    <w:multiLevelType w:val="hybridMultilevel"/>
    <w:tmpl w:val="7CAA0692"/>
    <w:lvl w:ilvl="0" w:tplc="04090015">
      <w:start w:val="1"/>
      <w:numFmt w:val="taiwaneseCountingThousand"/>
      <w:lvlText w:val="%1、"/>
      <w:lvlJc w:val="left"/>
      <w:pPr>
        <w:tabs>
          <w:tab w:val="num" w:pos="480"/>
        </w:tabs>
        <w:ind w:left="480" w:hanging="480"/>
      </w:pPr>
      <w:rPr>
        <w:rFonts w:hint="default"/>
      </w:rPr>
    </w:lvl>
    <w:lvl w:ilvl="1" w:tplc="40D6B328">
      <w:start w:val="1"/>
      <w:numFmt w:val="taiwaneseCountingThousand"/>
      <w:lvlText w:val="（%2）"/>
      <w:lvlJc w:val="left"/>
      <w:pPr>
        <w:tabs>
          <w:tab w:val="num" w:pos="142"/>
        </w:tabs>
        <w:ind w:left="862" w:hanging="720"/>
      </w:pPr>
      <w:rPr>
        <w:rFonts w:cs="新細明體-ExtB" w:hint="default"/>
        <w:lang w:val="en-US"/>
      </w:rPr>
    </w:lvl>
    <w:lvl w:ilvl="2" w:tplc="128844FE">
      <w:start w:val="1"/>
      <w:numFmt w:val="decimal"/>
      <w:lvlText w:val="%3."/>
      <w:lvlJc w:val="left"/>
      <w:pPr>
        <w:ind w:left="927" w:hanging="360"/>
      </w:pPr>
      <w:rPr>
        <w:rFonts w:hint="default"/>
        <w:sz w:val="24"/>
        <w:szCs w:val="24"/>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276B604C"/>
    <w:multiLevelType w:val="hybridMultilevel"/>
    <w:tmpl w:val="E19256C2"/>
    <w:lvl w:ilvl="0" w:tplc="DA0A3230">
      <w:start w:val="1"/>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28B90725"/>
    <w:multiLevelType w:val="hybridMultilevel"/>
    <w:tmpl w:val="AE6CD20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30806BE3"/>
    <w:multiLevelType w:val="hybridMultilevel"/>
    <w:tmpl w:val="328EC2AA"/>
    <w:lvl w:ilvl="0" w:tplc="79F8B12A">
      <w:start w:val="1"/>
      <w:numFmt w:val="taiwaneseCountingThousand"/>
      <w:lvlText w:val="%1、"/>
      <w:lvlJc w:val="left"/>
      <w:pPr>
        <w:tabs>
          <w:tab w:val="num" w:pos="480"/>
        </w:tabs>
        <w:ind w:left="480" w:hanging="480"/>
      </w:pPr>
      <w:rPr>
        <w:rFonts w:hint="eastAsia"/>
        <w:sz w:val="28"/>
        <w:szCs w:val="28"/>
      </w:rPr>
    </w:lvl>
    <w:lvl w:ilvl="1" w:tplc="BCCEBC40">
      <w:start w:val="1"/>
      <w:numFmt w:val="taiwaneseCountingThousand"/>
      <w:lvlText w:val="（%2）"/>
      <w:lvlJc w:val="left"/>
      <w:pPr>
        <w:tabs>
          <w:tab w:val="num" w:pos="1331"/>
        </w:tabs>
        <w:ind w:left="1331" w:hanging="851"/>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41F928D8"/>
    <w:multiLevelType w:val="hybridMultilevel"/>
    <w:tmpl w:val="25DCAEAC"/>
    <w:lvl w:ilvl="0" w:tplc="318AC97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4CEF4429"/>
    <w:multiLevelType w:val="hybridMultilevel"/>
    <w:tmpl w:val="3662C1F2"/>
    <w:lvl w:ilvl="0" w:tplc="BCCEBC40">
      <w:start w:val="1"/>
      <w:numFmt w:val="taiwaneseCountingThousand"/>
      <w:lvlText w:val="（%1）"/>
      <w:lvlJc w:val="left"/>
      <w:pPr>
        <w:tabs>
          <w:tab w:val="num" w:pos="1331"/>
        </w:tabs>
        <w:ind w:left="1331" w:hanging="851"/>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6" w15:restartNumberingAfterBreak="0">
    <w:nsid w:val="69581496"/>
    <w:multiLevelType w:val="hybridMultilevel"/>
    <w:tmpl w:val="D04A364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25922C1"/>
    <w:multiLevelType w:val="hybridMultilevel"/>
    <w:tmpl w:val="E542916A"/>
    <w:lvl w:ilvl="0" w:tplc="04090015">
      <w:start w:val="1"/>
      <w:numFmt w:val="taiwaneseCountingThousand"/>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737A5A11"/>
    <w:multiLevelType w:val="hybridMultilevel"/>
    <w:tmpl w:val="2AD463A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3"/>
  </w:num>
  <w:num w:numId="2">
    <w:abstractNumId w:val="5"/>
  </w:num>
  <w:num w:numId="3">
    <w:abstractNumId w:val="7"/>
  </w:num>
  <w:num w:numId="4">
    <w:abstractNumId w:val="1"/>
  </w:num>
  <w:num w:numId="5">
    <w:abstractNumId w:val="4"/>
  </w:num>
  <w:num w:numId="6">
    <w:abstractNumId w:val="8"/>
  </w:num>
  <w:num w:numId="7">
    <w:abstractNumId w:val="0"/>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85C"/>
    <w:rsid w:val="00006E2A"/>
    <w:rsid w:val="000125C4"/>
    <w:rsid w:val="00066463"/>
    <w:rsid w:val="00082D78"/>
    <w:rsid w:val="000A313B"/>
    <w:rsid w:val="000B0F01"/>
    <w:rsid w:val="000D0306"/>
    <w:rsid w:val="000E2D1A"/>
    <w:rsid w:val="000F0A77"/>
    <w:rsid w:val="00101049"/>
    <w:rsid w:val="00142669"/>
    <w:rsid w:val="00144A77"/>
    <w:rsid w:val="00152683"/>
    <w:rsid w:val="001733B7"/>
    <w:rsid w:val="00177D5E"/>
    <w:rsid w:val="001A7C61"/>
    <w:rsid w:val="001B394E"/>
    <w:rsid w:val="001B5825"/>
    <w:rsid w:val="001C524C"/>
    <w:rsid w:val="001D1EEE"/>
    <w:rsid w:val="001D7193"/>
    <w:rsid w:val="001E218E"/>
    <w:rsid w:val="001E239C"/>
    <w:rsid w:val="001E62B6"/>
    <w:rsid w:val="002005B3"/>
    <w:rsid w:val="0021606E"/>
    <w:rsid w:val="0027240E"/>
    <w:rsid w:val="00292627"/>
    <w:rsid w:val="002D6442"/>
    <w:rsid w:val="002D79B4"/>
    <w:rsid w:val="002F7323"/>
    <w:rsid w:val="00334F85"/>
    <w:rsid w:val="00355BB5"/>
    <w:rsid w:val="00356FDF"/>
    <w:rsid w:val="003721F3"/>
    <w:rsid w:val="00383DEA"/>
    <w:rsid w:val="003941A4"/>
    <w:rsid w:val="003C0B1D"/>
    <w:rsid w:val="003E57FB"/>
    <w:rsid w:val="003F3C55"/>
    <w:rsid w:val="003F594D"/>
    <w:rsid w:val="00400CD1"/>
    <w:rsid w:val="00416E8E"/>
    <w:rsid w:val="00422C4D"/>
    <w:rsid w:val="00445DA4"/>
    <w:rsid w:val="00462E29"/>
    <w:rsid w:val="004660EA"/>
    <w:rsid w:val="00467EB1"/>
    <w:rsid w:val="004B0656"/>
    <w:rsid w:val="004D564C"/>
    <w:rsid w:val="00530363"/>
    <w:rsid w:val="00537FA0"/>
    <w:rsid w:val="00581196"/>
    <w:rsid w:val="005821BC"/>
    <w:rsid w:val="0058441C"/>
    <w:rsid w:val="005A3FB4"/>
    <w:rsid w:val="005B2438"/>
    <w:rsid w:val="005C628B"/>
    <w:rsid w:val="005F3E6B"/>
    <w:rsid w:val="00601435"/>
    <w:rsid w:val="006318A6"/>
    <w:rsid w:val="006538D8"/>
    <w:rsid w:val="006A33B0"/>
    <w:rsid w:val="006D00E9"/>
    <w:rsid w:val="006F6084"/>
    <w:rsid w:val="00702F9E"/>
    <w:rsid w:val="007127D7"/>
    <w:rsid w:val="0071733D"/>
    <w:rsid w:val="007559EB"/>
    <w:rsid w:val="007A3265"/>
    <w:rsid w:val="007A4F19"/>
    <w:rsid w:val="007A56EC"/>
    <w:rsid w:val="007D0FA2"/>
    <w:rsid w:val="00800C59"/>
    <w:rsid w:val="00854665"/>
    <w:rsid w:val="00854696"/>
    <w:rsid w:val="00862E5A"/>
    <w:rsid w:val="008800BA"/>
    <w:rsid w:val="008D5509"/>
    <w:rsid w:val="008F5930"/>
    <w:rsid w:val="009064CB"/>
    <w:rsid w:val="00957BB3"/>
    <w:rsid w:val="00961153"/>
    <w:rsid w:val="009711AD"/>
    <w:rsid w:val="00987035"/>
    <w:rsid w:val="009D77A3"/>
    <w:rsid w:val="009E1509"/>
    <w:rsid w:val="009F5FAE"/>
    <w:rsid w:val="00A00852"/>
    <w:rsid w:val="00A25151"/>
    <w:rsid w:val="00A404B8"/>
    <w:rsid w:val="00AA109C"/>
    <w:rsid w:val="00AA3B1B"/>
    <w:rsid w:val="00AA7AB8"/>
    <w:rsid w:val="00AB67F7"/>
    <w:rsid w:val="00AB769B"/>
    <w:rsid w:val="00AD5B10"/>
    <w:rsid w:val="00AF53DA"/>
    <w:rsid w:val="00B16EE3"/>
    <w:rsid w:val="00B312D9"/>
    <w:rsid w:val="00B3585C"/>
    <w:rsid w:val="00B678EC"/>
    <w:rsid w:val="00B75300"/>
    <w:rsid w:val="00B83E39"/>
    <w:rsid w:val="00B86BA3"/>
    <w:rsid w:val="00B86D80"/>
    <w:rsid w:val="00B92DED"/>
    <w:rsid w:val="00B950FF"/>
    <w:rsid w:val="00BA1B53"/>
    <w:rsid w:val="00BC5047"/>
    <w:rsid w:val="00BC6D6F"/>
    <w:rsid w:val="00BD0AA4"/>
    <w:rsid w:val="00BE6C91"/>
    <w:rsid w:val="00C40397"/>
    <w:rsid w:val="00C836E5"/>
    <w:rsid w:val="00CC1E2E"/>
    <w:rsid w:val="00CD36C9"/>
    <w:rsid w:val="00CF5655"/>
    <w:rsid w:val="00D45128"/>
    <w:rsid w:val="00D576F5"/>
    <w:rsid w:val="00D621D3"/>
    <w:rsid w:val="00DB0392"/>
    <w:rsid w:val="00DC0975"/>
    <w:rsid w:val="00DD0CB8"/>
    <w:rsid w:val="00DD4D76"/>
    <w:rsid w:val="00DD7F8A"/>
    <w:rsid w:val="00DE01BF"/>
    <w:rsid w:val="00DF5BD2"/>
    <w:rsid w:val="00E01C57"/>
    <w:rsid w:val="00E15B20"/>
    <w:rsid w:val="00E30310"/>
    <w:rsid w:val="00E43C33"/>
    <w:rsid w:val="00E51CBD"/>
    <w:rsid w:val="00E55235"/>
    <w:rsid w:val="00E61DB7"/>
    <w:rsid w:val="00E64EF5"/>
    <w:rsid w:val="00E7291E"/>
    <w:rsid w:val="00E915EF"/>
    <w:rsid w:val="00EA3164"/>
    <w:rsid w:val="00F3591F"/>
    <w:rsid w:val="00F37D40"/>
    <w:rsid w:val="00F43164"/>
    <w:rsid w:val="00F540B4"/>
    <w:rsid w:val="00F620A1"/>
    <w:rsid w:val="00F63EFC"/>
    <w:rsid w:val="00F737B6"/>
    <w:rsid w:val="00F907AD"/>
    <w:rsid w:val="00F96BFB"/>
    <w:rsid w:val="00F97B47"/>
    <w:rsid w:val="00FA152E"/>
    <w:rsid w:val="00FC40BD"/>
    <w:rsid w:val="00FE3BEA"/>
    <w:rsid w:val="00FE7240"/>
    <w:rsid w:val="00FF0F72"/>
    <w:rsid w:val="00FF594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037B9DB-A9D2-4F38-9871-76B13D8B3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5151"/>
    <w:pPr>
      <w:widowControl w:val="0"/>
    </w:pPr>
    <w:rPr>
      <w:kern w:val="2"/>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kypepnhmark">
    <w:name w:val="skype_pnh_mark"/>
    <w:rsid w:val="00B3585C"/>
    <w:rPr>
      <w:vanish/>
      <w:webHidden w:val="0"/>
      <w:specVanish w:val="0"/>
    </w:rPr>
  </w:style>
  <w:style w:type="character" w:customStyle="1" w:styleId="skypepnhcontainer">
    <w:name w:val="skype_pnh_container"/>
    <w:basedOn w:val="a0"/>
    <w:rsid w:val="00B3585C"/>
  </w:style>
  <w:style w:type="character" w:customStyle="1" w:styleId="skypepnhdropartspan">
    <w:name w:val="skype_pnh_dropart_span"/>
    <w:basedOn w:val="a0"/>
    <w:rsid w:val="00B3585C"/>
  </w:style>
  <w:style w:type="character" w:customStyle="1" w:styleId="skypepnhtextspan">
    <w:name w:val="skype_pnh_text_span"/>
    <w:basedOn w:val="a0"/>
    <w:rsid w:val="00B3585C"/>
  </w:style>
  <w:style w:type="character" w:customStyle="1" w:styleId="skypepnhrightspan">
    <w:name w:val="skype_pnh_right_span"/>
    <w:basedOn w:val="a0"/>
    <w:rsid w:val="00B3585C"/>
  </w:style>
  <w:style w:type="paragraph" w:styleId="a3">
    <w:name w:val="Balloon Text"/>
    <w:basedOn w:val="a"/>
    <w:semiHidden/>
    <w:rsid w:val="00B3585C"/>
    <w:rPr>
      <w:rFonts w:ascii="Arial" w:hAnsi="Arial"/>
      <w:sz w:val="18"/>
      <w:szCs w:val="18"/>
    </w:rPr>
  </w:style>
  <w:style w:type="paragraph" w:styleId="a4">
    <w:name w:val="header"/>
    <w:basedOn w:val="a"/>
    <w:link w:val="a5"/>
    <w:rsid w:val="00E64EF5"/>
    <w:pPr>
      <w:tabs>
        <w:tab w:val="center" w:pos="4153"/>
        <w:tab w:val="right" w:pos="8306"/>
      </w:tabs>
      <w:snapToGrid w:val="0"/>
    </w:pPr>
    <w:rPr>
      <w:sz w:val="20"/>
      <w:szCs w:val="20"/>
    </w:rPr>
  </w:style>
  <w:style w:type="character" w:customStyle="1" w:styleId="a5">
    <w:name w:val="頁首 字元"/>
    <w:link w:val="a4"/>
    <w:rsid w:val="00E64EF5"/>
    <w:rPr>
      <w:kern w:val="2"/>
    </w:rPr>
  </w:style>
  <w:style w:type="paragraph" w:styleId="a6">
    <w:name w:val="footer"/>
    <w:basedOn w:val="a"/>
    <w:link w:val="a7"/>
    <w:rsid w:val="00E64EF5"/>
    <w:pPr>
      <w:tabs>
        <w:tab w:val="center" w:pos="4153"/>
        <w:tab w:val="right" w:pos="8306"/>
      </w:tabs>
      <w:snapToGrid w:val="0"/>
    </w:pPr>
    <w:rPr>
      <w:sz w:val="20"/>
      <w:szCs w:val="20"/>
    </w:rPr>
  </w:style>
  <w:style w:type="character" w:customStyle="1" w:styleId="a7">
    <w:name w:val="頁尾 字元"/>
    <w:link w:val="a6"/>
    <w:rsid w:val="00E64EF5"/>
    <w:rPr>
      <w:kern w:val="2"/>
    </w:rPr>
  </w:style>
  <w:style w:type="paragraph" w:styleId="a8">
    <w:name w:val="Title"/>
    <w:basedOn w:val="a"/>
    <w:next w:val="a"/>
    <w:link w:val="a9"/>
    <w:qFormat/>
    <w:rsid w:val="00AA109C"/>
    <w:pPr>
      <w:spacing w:before="240" w:after="60"/>
      <w:jc w:val="center"/>
      <w:outlineLvl w:val="0"/>
    </w:pPr>
    <w:rPr>
      <w:rFonts w:ascii="Cambria" w:hAnsi="Cambria"/>
      <w:b/>
      <w:bCs/>
      <w:sz w:val="32"/>
      <w:szCs w:val="32"/>
    </w:rPr>
  </w:style>
  <w:style w:type="character" w:customStyle="1" w:styleId="a9">
    <w:name w:val="標題 字元"/>
    <w:link w:val="a8"/>
    <w:rsid w:val="00AA109C"/>
    <w:rPr>
      <w:rFonts w:ascii="Cambria" w:hAnsi="Cambria" w:cs="Times New Roman"/>
      <w:b/>
      <w:bCs/>
      <w:kern w:val="2"/>
      <w:sz w:val="32"/>
      <w:szCs w:val="32"/>
    </w:rPr>
  </w:style>
  <w:style w:type="character" w:styleId="aa">
    <w:name w:val="Hyperlink"/>
    <w:rsid w:val="00A2515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aw.moj.gov.tw/LawClass/LawAll.aspx?pcode=I007000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492</Words>
  <Characters>2809</Characters>
  <Application>Microsoft Office Word</Application>
  <DocSecurity>0</DocSecurity>
  <Lines>23</Lines>
  <Paragraphs>6</Paragraphs>
  <ScaleCrop>false</ScaleCrop>
  <Company/>
  <LinksUpToDate>false</LinksUpToDate>
  <CharactersWithSpaces>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申請南投縣公益彩券盈餘分配基金補助</dc:title>
  <dc:subject/>
  <dc:creator>柯中芬</dc:creator>
  <cp:keywords/>
  <dc:description/>
  <cp:lastModifiedBy>張智凱</cp:lastModifiedBy>
  <cp:revision>5</cp:revision>
  <cp:lastPrinted>2017-02-08T07:13:00Z</cp:lastPrinted>
  <dcterms:created xsi:type="dcterms:W3CDTF">2019-05-09T06:22:00Z</dcterms:created>
  <dcterms:modified xsi:type="dcterms:W3CDTF">2024-06-21T03:14:00Z</dcterms:modified>
</cp:coreProperties>
</file>