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B38" w:rsidRPr="00345D47" w:rsidRDefault="00173640" w:rsidP="00345D47">
      <w:pPr>
        <w:jc w:val="center"/>
        <w:rPr>
          <w:rFonts w:ascii="標楷體" w:eastAsia="標楷體" w:hAnsi="標楷體"/>
          <w:sz w:val="32"/>
          <w:szCs w:val="32"/>
        </w:rPr>
      </w:pPr>
      <w:r w:rsidRPr="00345D47">
        <w:rPr>
          <w:rFonts w:ascii="標楷體" w:eastAsia="標楷體" w:hAnsi="標楷體"/>
          <w:sz w:val="32"/>
          <w:szCs w:val="32"/>
        </w:rPr>
        <w:t>南投縣各機關學校人事人員性別統計分析</w:t>
      </w:r>
    </w:p>
    <w:p w:rsidR="00173640" w:rsidRPr="00BE755E" w:rsidRDefault="00173640" w:rsidP="002F073F">
      <w:pPr>
        <w:pStyle w:val="a3"/>
        <w:numPr>
          <w:ilvl w:val="0"/>
          <w:numId w:val="1"/>
        </w:numPr>
        <w:tabs>
          <w:tab w:val="left" w:pos="567"/>
        </w:tabs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BE755E">
        <w:rPr>
          <w:rFonts w:ascii="標楷體" w:eastAsia="標楷體" w:hAnsi="標楷體"/>
          <w:sz w:val="28"/>
          <w:szCs w:val="28"/>
        </w:rPr>
        <w:t>前言</w:t>
      </w:r>
    </w:p>
    <w:p w:rsidR="005F5974" w:rsidRDefault="008A13B3" w:rsidP="00FB3CA9">
      <w:pPr>
        <w:pStyle w:val="a3"/>
        <w:spacing w:line="360" w:lineRule="exact"/>
        <w:ind w:leftChars="0" w:firstLineChars="200" w:firstLine="560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FB3CA9">
        <w:rPr>
          <w:rFonts w:ascii="標楷體" w:eastAsia="標楷體" w:hAnsi="標楷體"/>
          <w:sz w:val="28"/>
          <w:szCs w:val="28"/>
        </w:rPr>
        <w:t>近年來由</w:t>
      </w:r>
      <w:r w:rsidR="00064725">
        <w:rPr>
          <w:rFonts w:ascii="標楷體" w:eastAsia="標楷體" w:hAnsi="標楷體"/>
          <w:sz w:val="28"/>
          <w:szCs w:val="28"/>
        </w:rPr>
        <w:t>於</w:t>
      </w:r>
      <w:r w:rsidRPr="00FB3CA9">
        <w:rPr>
          <w:rFonts w:ascii="標楷體" w:eastAsia="標楷體" w:hAnsi="標楷體"/>
          <w:sz w:val="28"/>
          <w:szCs w:val="28"/>
        </w:rPr>
        <w:t>性別意識的抬頭，性別於各領域人員比率均受到人們的</w:t>
      </w:r>
      <w:r w:rsidR="00064725">
        <w:rPr>
          <w:rFonts w:ascii="標楷體" w:eastAsia="標楷體" w:hAnsi="標楷體"/>
          <w:sz w:val="28"/>
          <w:szCs w:val="28"/>
        </w:rPr>
        <w:t>關</w:t>
      </w:r>
      <w:r w:rsidRPr="00FB3CA9">
        <w:rPr>
          <w:rFonts w:ascii="標楷體" w:eastAsia="標楷體" w:hAnsi="標楷體"/>
          <w:sz w:val="28"/>
          <w:szCs w:val="28"/>
        </w:rPr>
        <w:t>注</w:t>
      </w:r>
      <w:r w:rsidR="00064725">
        <w:rPr>
          <w:rFonts w:ascii="標楷體" w:eastAsia="標楷體" w:hAnsi="標楷體"/>
          <w:sz w:val="28"/>
          <w:szCs w:val="28"/>
        </w:rPr>
        <w:t>。</w:t>
      </w:r>
      <w:r w:rsidR="005F5974" w:rsidRPr="00FB3CA9">
        <w:rPr>
          <w:rFonts w:ascii="標楷體" w:eastAsia="標楷體" w:hAnsi="標楷體"/>
          <w:sz w:val="28"/>
          <w:szCs w:val="28"/>
        </w:rPr>
        <w:t>本文</w:t>
      </w:r>
      <w:r w:rsidR="00C64F72" w:rsidRPr="00FB3CA9">
        <w:rPr>
          <w:rFonts w:ascii="標楷體" w:eastAsia="標楷體" w:hAnsi="標楷體"/>
          <w:sz w:val="28"/>
          <w:szCs w:val="28"/>
        </w:rPr>
        <w:t>主要</w:t>
      </w:r>
      <w:r w:rsidR="005F5974" w:rsidRPr="00FB3CA9">
        <w:rPr>
          <w:rFonts w:ascii="標楷體" w:eastAsia="標楷體" w:hAnsi="標楷體"/>
          <w:sz w:val="28"/>
          <w:szCs w:val="28"/>
        </w:rPr>
        <w:t>探討本縣</w:t>
      </w:r>
      <w:r w:rsidRPr="00FB3CA9">
        <w:rPr>
          <w:rFonts w:ascii="標楷體" w:eastAsia="標楷體" w:hAnsi="標楷體"/>
          <w:sz w:val="28"/>
          <w:szCs w:val="28"/>
        </w:rPr>
        <w:t>專任</w:t>
      </w:r>
      <w:r w:rsidR="005F5974" w:rsidRPr="00FB3CA9">
        <w:rPr>
          <w:rFonts w:ascii="標楷體" w:eastAsia="標楷體" w:hAnsi="標楷體" w:cs="Arial"/>
          <w:sz w:val="28"/>
          <w:szCs w:val="28"/>
          <w:shd w:val="clear" w:color="auto" w:fill="FFFFFF"/>
        </w:rPr>
        <w:t>人事人員</w:t>
      </w:r>
      <w:r w:rsidRPr="00FB3CA9">
        <w:rPr>
          <w:rFonts w:ascii="標楷體" w:eastAsia="標楷體" w:hAnsi="標楷體" w:cs="Arial"/>
          <w:sz w:val="28"/>
          <w:szCs w:val="28"/>
          <w:shd w:val="clear" w:color="auto" w:fill="FFFFFF"/>
        </w:rPr>
        <w:t>，</w:t>
      </w:r>
      <w:r w:rsidR="00064725">
        <w:rPr>
          <w:rFonts w:ascii="標楷體" w:eastAsia="標楷體" w:hAnsi="標楷體" w:cs="Arial"/>
          <w:sz w:val="28"/>
          <w:szCs w:val="28"/>
          <w:shd w:val="clear" w:color="auto" w:fill="FFFFFF"/>
        </w:rPr>
        <w:t>此</w:t>
      </w:r>
      <w:r w:rsidRPr="00FB3CA9">
        <w:rPr>
          <w:rFonts w:ascii="標楷體" w:eastAsia="標楷體" w:hAnsi="標楷體" w:cs="Arial"/>
          <w:sz w:val="28"/>
          <w:szCs w:val="28"/>
          <w:shd w:val="clear" w:color="auto" w:fill="FFFFFF"/>
        </w:rPr>
        <w:t>類</w:t>
      </w:r>
      <w:r w:rsidR="005F5974" w:rsidRPr="00FB3CA9">
        <w:rPr>
          <w:rFonts w:ascii="標楷體" w:eastAsia="標楷體" w:hAnsi="標楷體" w:cs="Arial"/>
          <w:sz w:val="28"/>
          <w:szCs w:val="28"/>
          <w:shd w:val="clear" w:color="auto" w:fill="FFFFFF"/>
        </w:rPr>
        <w:t>係指</w:t>
      </w:r>
      <w:r w:rsidR="00064725">
        <w:rPr>
          <w:rFonts w:ascii="標楷體" w:eastAsia="標楷體" w:hAnsi="標楷體" w:cs="Arial"/>
          <w:sz w:val="28"/>
          <w:szCs w:val="28"/>
          <w:shd w:val="clear" w:color="auto" w:fill="FFFFFF"/>
        </w:rPr>
        <w:t>經</w:t>
      </w:r>
      <w:r w:rsidR="00675837" w:rsidRPr="00FB3CA9">
        <w:rPr>
          <w:rFonts w:ascii="標楷體" w:eastAsia="標楷體" w:hAnsi="標楷體" w:cs="Arial"/>
          <w:sz w:val="28"/>
          <w:szCs w:val="28"/>
          <w:shd w:val="clear" w:color="auto" w:fill="FFFFFF"/>
        </w:rPr>
        <w:t>銓敘部審</w:t>
      </w:r>
      <w:r w:rsidR="00675837" w:rsidRPr="00FB3CA9">
        <w:rPr>
          <w:rFonts w:ascii="標楷體" w:eastAsia="標楷體" w:hAnsi="標楷體" w:cs="Arial"/>
          <w:sz w:val="28"/>
          <w:szCs w:val="28"/>
        </w:rPr>
        <w:t>定為「人事行政職系」</w:t>
      </w:r>
      <w:r w:rsidR="00675837" w:rsidRPr="00FB3CA9">
        <w:rPr>
          <w:rFonts w:ascii="標楷體" w:eastAsia="標楷體" w:hAnsi="標楷體" w:cs="Arial"/>
          <w:sz w:val="28"/>
          <w:szCs w:val="28"/>
          <w:shd w:val="clear" w:color="auto" w:fill="FFFFFF"/>
        </w:rPr>
        <w:t>之人員</w:t>
      </w:r>
      <w:r w:rsidR="00064725">
        <w:rPr>
          <w:rFonts w:ascii="標楷體" w:eastAsia="標楷體" w:hAnsi="標楷體" w:cs="Arial"/>
          <w:sz w:val="28"/>
          <w:szCs w:val="28"/>
          <w:shd w:val="clear" w:color="auto" w:fill="FFFFFF"/>
        </w:rPr>
        <w:t>，</w:t>
      </w:r>
      <w:r w:rsidR="00064725" w:rsidRPr="00FB3CA9">
        <w:rPr>
          <w:rFonts w:ascii="標楷體" w:eastAsia="標楷體" w:hAnsi="標楷體" w:cs="Arial"/>
          <w:sz w:val="28"/>
          <w:szCs w:val="28"/>
        </w:rPr>
        <w:t>在政府機關內部</w:t>
      </w:r>
      <w:r w:rsidR="00064725">
        <w:rPr>
          <w:rFonts w:ascii="標楷體" w:eastAsia="標楷體" w:hAnsi="標楷體" w:cs="Arial"/>
          <w:sz w:val="28"/>
          <w:szCs w:val="28"/>
        </w:rPr>
        <w:t>為</w:t>
      </w:r>
      <w:r w:rsidR="00282B4B">
        <w:rPr>
          <w:rFonts w:ascii="標楷體" w:eastAsia="標楷體" w:hAnsi="標楷體" w:cs="Arial"/>
          <w:sz w:val="28"/>
          <w:szCs w:val="28"/>
        </w:rPr>
        <w:t>專</w:t>
      </w:r>
      <w:r w:rsidR="00064725" w:rsidRPr="00FB3CA9">
        <w:rPr>
          <w:rFonts w:ascii="標楷體" w:eastAsia="標楷體" w:hAnsi="標楷體" w:cs="Arial"/>
          <w:sz w:val="28"/>
          <w:szCs w:val="28"/>
        </w:rPr>
        <w:t>責人事行政與人事管理工作</w:t>
      </w:r>
      <w:r w:rsidRPr="00FB3CA9">
        <w:rPr>
          <w:rFonts w:ascii="標楷體" w:eastAsia="標楷體" w:hAnsi="標楷體" w:cs="Arial"/>
          <w:sz w:val="28"/>
          <w:szCs w:val="28"/>
          <w:shd w:val="clear" w:color="auto" w:fill="FFFFFF"/>
        </w:rPr>
        <w:t>。專任人事人員</w:t>
      </w:r>
      <w:r w:rsidR="005F5974" w:rsidRPr="00FB3CA9">
        <w:rPr>
          <w:rFonts w:ascii="標楷體" w:eastAsia="標楷體" w:hAnsi="標楷體" w:cs="Arial"/>
          <w:sz w:val="28"/>
          <w:szCs w:val="28"/>
          <w:shd w:val="clear" w:color="auto" w:fill="FFFFFF"/>
        </w:rPr>
        <w:t>在本縣主要服務</w:t>
      </w:r>
      <w:r w:rsidRPr="00FB3CA9">
        <w:rPr>
          <w:rFonts w:ascii="標楷體" w:eastAsia="標楷體" w:hAnsi="標楷體" w:cs="Arial"/>
          <w:sz w:val="28"/>
          <w:szCs w:val="28"/>
          <w:shd w:val="clear" w:color="auto" w:fill="FFFFFF"/>
        </w:rPr>
        <w:t>範圍</w:t>
      </w:r>
      <w:r w:rsidR="005F5974" w:rsidRPr="00FB3CA9">
        <w:rPr>
          <w:rFonts w:ascii="標楷體" w:eastAsia="標楷體" w:hAnsi="標楷體" w:cs="Arial"/>
          <w:sz w:val="28"/>
          <w:szCs w:val="28"/>
          <w:shd w:val="clear" w:color="auto" w:fill="FFFFFF"/>
        </w:rPr>
        <w:t>為縣府人事處、縣府</w:t>
      </w:r>
      <w:r w:rsidR="005F5974" w:rsidRPr="00FB3CA9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附屬單位、</w:t>
      </w:r>
      <w:r w:rsidR="00C64F72" w:rsidRPr="00FB3CA9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各鄉鎮市</w:t>
      </w:r>
      <w:r w:rsidR="005F5974" w:rsidRPr="00FB3CA9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公所、學校等機關。</w:t>
      </w:r>
      <w:r w:rsidR="008055DB" w:rsidRPr="00FB3CA9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由於</w:t>
      </w:r>
      <w:r w:rsidRPr="00FB3CA9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專任人事人員</w:t>
      </w:r>
      <w:r w:rsidR="008055DB" w:rsidRPr="00FB3CA9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屬</w:t>
      </w:r>
      <w:r w:rsidRPr="00FB3CA9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行政類科且工作</w:t>
      </w:r>
      <w:r w:rsidR="00064725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內容為</w:t>
      </w:r>
      <w:r w:rsidR="008055DB" w:rsidRPr="00FB3CA9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行政工作</w:t>
      </w:r>
      <w:r w:rsidR="008055DB" w:rsidRPr="00FB3CA9">
        <w:rPr>
          <w:rFonts w:ascii="標楷體" w:eastAsia="標楷體" w:hAnsi="標楷體" w:cs="Arial"/>
          <w:sz w:val="28"/>
          <w:szCs w:val="28"/>
          <w:shd w:val="clear" w:color="auto" w:fill="FFFFFF"/>
        </w:rPr>
        <w:t>，</w:t>
      </w:r>
      <w:r w:rsidRPr="00FB3CA9">
        <w:rPr>
          <w:rFonts w:ascii="標楷體" w:eastAsia="標楷體" w:hAnsi="標楷體" w:cs="Arial"/>
          <w:sz w:val="28"/>
          <w:szCs w:val="28"/>
          <w:shd w:val="clear" w:color="auto" w:fill="FFFFFF"/>
        </w:rPr>
        <w:t>在</w:t>
      </w:r>
      <w:r w:rsidR="008055DB" w:rsidRPr="00FB3CA9">
        <w:rPr>
          <w:rFonts w:ascii="標楷體" w:eastAsia="標楷體" w:hAnsi="標楷體" w:cs="Arial"/>
          <w:sz w:val="28"/>
          <w:szCs w:val="28"/>
          <w:shd w:val="clear" w:color="auto" w:fill="FFFFFF"/>
        </w:rPr>
        <w:t>性別</w:t>
      </w:r>
      <w:r w:rsidR="009D5BE2" w:rsidRPr="00FB3CA9">
        <w:rPr>
          <w:rFonts w:ascii="標楷體" w:eastAsia="標楷體" w:hAnsi="標楷體" w:cs="Arial"/>
          <w:sz w:val="28"/>
          <w:szCs w:val="28"/>
          <w:shd w:val="clear" w:color="auto" w:fill="FFFFFF"/>
        </w:rPr>
        <w:t>主觀</w:t>
      </w:r>
      <w:r w:rsidR="00064725">
        <w:rPr>
          <w:rFonts w:ascii="標楷體" w:eastAsia="標楷體" w:hAnsi="標楷體" w:cs="Arial"/>
          <w:sz w:val="28"/>
          <w:szCs w:val="28"/>
          <w:shd w:val="clear" w:color="auto" w:fill="FFFFFF"/>
        </w:rPr>
        <w:t>上</w:t>
      </w:r>
      <w:r w:rsidR="009D5BE2" w:rsidRPr="00FB3CA9">
        <w:rPr>
          <w:rFonts w:ascii="標楷體" w:eastAsia="標楷體" w:hAnsi="標楷體" w:cs="Arial"/>
          <w:sz w:val="28"/>
          <w:szCs w:val="28"/>
          <w:shd w:val="clear" w:color="auto" w:fill="FFFFFF"/>
        </w:rPr>
        <w:t>會認為以</w:t>
      </w:r>
      <w:r w:rsidR="008055DB" w:rsidRPr="00FB3CA9">
        <w:rPr>
          <w:rFonts w:ascii="標楷體" w:eastAsia="標楷體" w:hAnsi="標楷體" w:cs="Arial"/>
          <w:sz w:val="28"/>
          <w:szCs w:val="28"/>
          <w:shd w:val="clear" w:color="auto" w:fill="FFFFFF"/>
        </w:rPr>
        <w:t>女性居多</w:t>
      </w:r>
      <w:r w:rsidR="00064725">
        <w:rPr>
          <w:rFonts w:ascii="標楷體" w:eastAsia="標楷體" w:hAnsi="標楷體" w:cs="Arial"/>
          <w:sz w:val="28"/>
          <w:szCs w:val="28"/>
          <w:shd w:val="clear" w:color="auto" w:fill="FFFFFF"/>
        </w:rPr>
        <w:t>。</w:t>
      </w:r>
      <w:r w:rsidR="008055DB" w:rsidRPr="00FB3CA9">
        <w:rPr>
          <w:rFonts w:ascii="標楷體" w:eastAsia="標楷體" w:hAnsi="標楷體" w:cs="Arial"/>
          <w:sz w:val="28"/>
          <w:szCs w:val="28"/>
          <w:shd w:val="clear" w:color="auto" w:fill="FFFFFF"/>
        </w:rPr>
        <w:t>本文將</w:t>
      </w:r>
      <w:r w:rsidR="00064725">
        <w:rPr>
          <w:rFonts w:ascii="標楷體" w:eastAsia="標楷體" w:hAnsi="標楷體" w:cs="Arial"/>
          <w:sz w:val="28"/>
          <w:szCs w:val="28"/>
          <w:shd w:val="clear" w:color="auto" w:fill="FFFFFF"/>
        </w:rPr>
        <w:t>依</w:t>
      </w:r>
      <w:r w:rsidR="008055DB" w:rsidRPr="00FB3CA9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1</w:t>
      </w:r>
      <w:r w:rsidR="008055DB" w:rsidRPr="00FB3CA9">
        <w:rPr>
          <w:rFonts w:ascii="標楷體" w:eastAsia="標楷體" w:hAnsi="標楷體" w:cs="Arial"/>
          <w:sz w:val="28"/>
          <w:szCs w:val="28"/>
          <w:shd w:val="clear" w:color="auto" w:fill="FFFFFF"/>
        </w:rPr>
        <w:t>11年度</w:t>
      </w:r>
      <w:r w:rsidR="00064725">
        <w:rPr>
          <w:rFonts w:ascii="標楷體" w:eastAsia="標楷體" w:hAnsi="標楷體" w:cs="Arial"/>
          <w:sz w:val="28"/>
          <w:szCs w:val="28"/>
          <w:shd w:val="clear" w:color="auto" w:fill="FFFFFF"/>
        </w:rPr>
        <w:t>全國</w:t>
      </w:r>
      <w:r w:rsidR="008055DB" w:rsidRPr="00FB3CA9">
        <w:rPr>
          <w:rFonts w:ascii="標楷體" w:eastAsia="標楷體" w:hAnsi="標楷體" w:cs="Arial"/>
          <w:sz w:val="28"/>
          <w:szCs w:val="28"/>
          <w:shd w:val="clear" w:color="auto" w:fill="FFFFFF"/>
        </w:rPr>
        <w:t>各</w:t>
      </w:r>
      <w:r w:rsidR="00064725">
        <w:rPr>
          <w:rFonts w:ascii="標楷體" w:eastAsia="標楷體" w:hAnsi="標楷體" w:cs="Arial"/>
          <w:sz w:val="28"/>
          <w:szCs w:val="28"/>
          <w:shd w:val="clear" w:color="auto" w:fill="FFFFFF"/>
        </w:rPr>
        <w:t>機關公務人員與本縣專任人事人員</w:t>
      </w:r>
      <w:r w:rsidR="000B1AFE" w:rsidRPr="00FB3CA9">
        <w:rPr>
          <w:rFonts w:ascii="標楷體" w:eastAsia="標楷體" w:hAnsi="標楷體" w:cs="Arial"/>
          <w:sz w:val="28"/>
          <w:szCs w:val="28"/>
          <w:shd w:val="clear" w:color="auto" w:fill="FFFFFF"/>
        </w:rPr>
        <w:t>的</w:t>
      </w:r>
      <w:r w:rsidR="00064725">
        <w:rPr>
          <w:rFonts w:ascii="標楷體" w:eastAsia="標楷體" w:hAnsi="標楷體" w:cs="Arial"/>
          <w:sz w:val="28"/>
          <w:szCs w:val="28"/>
          <w:shd w:val="clear" w:color="auto" w:fill="FFFFFF"/>
        </w:rPr>
        <w:t>人數</w:t>
      </w:r>
      <w:r w:rsidR="00282B4B">
        <w:rPr>
          <w:rFonts w:ascii="標楷體" w:eastAsia="標楷體" w:hAnsi="標楷體" w:cs="Arial"/>
          <w:sz w:val="28"/>
          <w:szCs w:val="28"/>
          <w:shd w:val="clear" w:color="auto" w:fill="FFFFFF"/>
        </w:rPr>
        <w:t>、</w:t>
      </w:r>
      <w:r w:rsidR="00064725">
        <w:rPr>
          <w:rFonts w:ascii="標楷體" w:eastAsia="標楷體" w:hAnsi="標楷體" w:cs="Arial"/>
          <w:sz w:val="28"/>
          <w:szCs w:val="28"/>
          <w:shd w:val="clear" w:color="auto" w:fill="FFFFFF"/>
        </w:rPr>
        <w:t>官等</w:t>
      </w:r>
      <w:r w:rsidR="00282B4B">
        <w:rPr>
          <w:rFonts w:ascii="標楷體" w:eastAsia="標楷體" w:hAnsi="標楷體" w:cs="Arial"/>
          <w:sz w:val="28"/>
          <w:szCs w:val="28"/>
          <w:shd w:val="clear" w:color="auto" w:fill="FFFFFF"/>
        </w:rPr>
        <w:t>進行</w:t>
      </w:r>
      <w:r w:rsidR="00064725">
        <w:rPr>
          <w:rFonts w:ascii="標楷體" w:eastAsia="標楷體" w:hAnsi="標楷體" w:cs="Arial"/>
          <w:sz w:val="28"/>
          <w:szCs w:val="28"/>
          <w:shd w:val="clear" w:color="auto" w:fill="FFFFFF"/>
        </w:rPr>
        <w:t>性別比率分析</w:t>
      </w:r>
      <w:r w:rsidR="00282B4B">
        <w:rPr>
          <w:rFonts w:ascii="標楷體" w:eastAsia="標楷體" w:hAnsi="標楷體" w:cs="Arial"/>
          <w:sz w:val="28"/>
          <w:szCs w:val="28"/>
          <w:shd w:val="clear" w:color="auto" w:fill="FFFFFF"/>
        </w:rPr>
        <w:t>；</w:t>
      </w:r>
      <w:r w:rsidR="00064725">
        <w:rPr>
          <w:rFonts w:ascii="標楷體" w:eastAsia="標楷體" w:hAnsi="標楷體" w:cs="Arial"/>
          <w:sz w:val="28"/>
          <w:szCs w:val="28"/>
          <w:shd w:val="clear" w:color="auto" w:fill="FFFFFF"/>
        </w:rPr>
        <w:t>另探討本縣專任人事人員於</w:t>
      </w:r>
      <w:r w:rsidR="000B1AFE" w:rsidRPr="00FB3CA9">
        <w:rPr>
          <w:rFonts w:ascii="標楷體" w:eastAsia="標楷體" w:hAnsi="標楷體" w:cs="Arial"/>
          <w:sz w:val="28"/>
          <w:szCs w:val="28"/>
          <w:shd w:val="clear" w:color="auto" w:fill="FFFFFF"/>
        </w:rPr>
        <w:t>官等、主管</w:t>
      </w:r>
      <w:r w:rsidR="00C64F72" w:rsidRPr="00FB3CA9">
        <w:rPr>
          <w:rFonts w:ascii="標楷體" w:eastAsia="標楷體" w:hAnsi="標楷體" w:cs="Arial"/>
          <w:sz w:val="28"/>
          <w:szCs w:val="28"/>
          <w:shd w:val="clear" w:color="auto" w:fill="FFFFFF"/>
        </w:rPr>
        <w:t>職</w:t>
      </w:r>
      <w:r w:rsidR="000B1AFE" w:rsidRPr="00FB3CA9">
        <w:rPr>
          <w:rFonts w:ascii="標楷體" w:eastAsia="標楷體" w:hAnsi="標楷體" w:cs="Arial"/>
          <w:sz w:val="28"/>
          <w:szCs w:val="28"/>
          <w:shd w:val="clear" w:color="auto" w:fill="FFFFFF"/>
        </w:rPr>
        <w:t>務、服務機關等</w:t>
      </w:r>
      <w:r w:rsidR="009D5BE2" w:rsidRPr="00FB3CA9">
        <w:rPr>
          <w:rFonts w:ascii="標楷體" w:eastAsia="標楷體" w:hAnsi="標楷體" w:cs="Arial"/>
          <w:sz w:val="28"/>
          <w:szCs w:val="28"/>
          <w:shd w:val="clear" w:color="auto" w:fill="FFFFFF"/>
        </w:rPr>
        <w:t>性別比率與</w:t>
      </w:r>
      <w:r w:rsidR="00064725">
        <w:rPr>
          <w:rFonts w:ascii="標楷體" w:eastAsia="標楷體" w:hAnsi="標楷體" w:cs="Arial"/>
          <w:sz w:val="28"/>
          <w:szCs w:val="28"/>
          <w:shd w:val="clear" w:color="auto" w:fill="FFFFFF"/>
        </w:rPr>
        <w:t>母群體</w:t>
      </w:r>
      <w:r w:rsidR="00282B4B">
        <w:rPr>
          <w:rFonts w:ascii="標楷體" w:eastAsia="標楷體" w:hAnsi="標楷體" w:cs="Arial"/>
          <w:sz w:val="28"/>
          <w:szCs w:val="28"/>
          <w:shd w:val="clear" w:color="auto" w:fill="FFFFFF"/>
        </w:rPr>
        <w:t>的差異</w:t>
      </w:r>
      <w:r w:rsidR="000B1AFE" w:rsidRPr="00FB3CA9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，</w:t>
      </w:r>
      <w:r w:rsidR="009D5BE2" w:rsidRPr="00FB3CA9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依結果分析</w:t>
      </w:r>
      <w:r w:rsidR="000B1AFE" w:rsidRPr="00FB3CA9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是否存在性別</w:t>
      </w:r>
      <w:r w:rsidR="00282B4B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偏差</w:t>
      </w:r>
      <w:r w:rsidR="009D5BE2" w:rsidRPr="00FB3CA9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，並可依實際</w:t>
      </w:r>
      <w:r w:rsidR="00282B4B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結果</w:t>
      </w:r>
      <w:r w:rsidR="009D5BE2" w:rsidRPr="00FB3CA9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提出</w:t>
      </w:r>
      <w:r w:rsidR="000B1AFE" w:rsidRPr="00FB3CA9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建議</w:t>
      </w:r>
      <w:r w:rsidR="009D5BE2" w:rsidRPr="00FB3CA9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及相關改善</w:t>
      </w:r>
      <w:r w:rsidR="000B1AFE" w:rsidRPr="00FB3CA9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措施。</w:t>
      </w:r>
    </w:p>
    <w:p w:rsidR="00A04EBD" w:rsidRPr="00FB3CA9" w:rsidRDefault="00A04EBD" w:rsidP="00FB3CA9">
      <w:pPr>
        <w:pStyle w:val="a3"/>
        <w:spacing w:line="360" w:lineRule="exact"/>
        <w:ind w:leftChars="0" w:firstLineChars="200" w:firstLine="560"/>
        <w:rPr>
          <w:rFonts w:ascii="標楷體" w:eastAsia="標楷體" w:hAnsi="標楷體"/>
          <w:sz w:val="28"/>
          <w:szCs w:val="28"/>
        </w:rPr>
      </w:pPr>
    </w:p>
    <w:p w:rsidR="00A533FB" w:rsidRPr="00A04EBD" w:rsidRDefault="00A533FB" w:rsidP="00A04EBD">
      <w:pPr>
        <w:pStyle w:val="a3"/>
        <w:numPr>
          <w:ilvl w:val="0"/>
          <w:numId w:val="1"/>
        </w:numPr>
        <w:tabs>
          <w:tab w:val="left" w:pos="567"/>
        </w:tabs>
        <w:spacing w:line="360" w:lineRule="exact"/>
        <w:ind w:leftChars="0"/>
        <w:rPr>
          <w:rFonts w:ascii="標楷體" w:eastAsia="標楷體" w:hAnsi="標楷體"/>
          <w:sz w:val="28"/>
        </w:rPr>
      </w:pPr>
      <w:r w:rsidRPr="00A04EBD">
        <w:rPr>
          <w:rFonts w:ascii="標楷體" w:eastAsia="標楷體" w:hAnsi="標楷體"/>
          <w:sz w:val="28"/>
        </w:rPr>
        <w:t>本縣人事人員與全國公務人員男女比例比較。</w:t>
      </w:r>
    </w:p>
    <w:p w:rsidR="00A533FB" w:rsidRPr="00BE755E" w:rsidRDefault="00A533FB" w:rsidP="00A04EBD">
      <w:pPr>
        <w:pStyle w:val="a3"/>
        <w:spacing w:line="360" w:lineRule="exact"/>
        <w:ind w:leftChars="0" w:left="518" w:firstLineChars="243" w:firstLine="680"/>
        <w:rPr>
          <w:rFonts w:ascii="標楷體" w:eastAsia="標楷體" w:hAnsi="標楷體"/>
          <w:sz w:val="28"/>
        </w:rPr>
      </w:pPr>
      <w:r w:rsidRPr="00BE755E">
        <w:rPr>
          <w:rFonts w:ascii="標楷體" w:eastAsia="標楷體" w:hAnsi="標楷體"/>
          <w:sz w:val="28"/>
        </w:rPr>
        <w:t>依統計圖表</w:t>
      </w:r>
      <w:r w:rsidRPr="00BE755E">
        <w:rPr>
          <w:rFonts w:ascii="標楷體" w:eastAsia="標楷體" w:hAnsi="標楷體" w:hint="eastAsia"/>
          <w:sz w:val="28"/>
        </w:rPr>
        <w:t>，全國公務人員（職員，不含民選首長、政務官及學校校長教師）</w:t>
      </w:r>
      <w:r w:rsidRPr="00BE755E">
        <w:rPr>
          <w:rFonts w:ascii="標楷體" w:eastAsia="標楷體" w:hAnsi="標楷體"/>
          <w:sz w:val="28"/>
        </w:rPr>
        <w:t>女性佔</w:t>
      </w:r>
      <w:r w:rsidRPr="00BE755E">
        <w:rPr>
          <w:rFonts w:ascii="標楷體" w:eastAsia="標楷體" w:hAnsi="標楷體" w:hint="eastAsia"/>
          <w:sz w:val="28"/>
        </w:rPr>
        <w:t>4</w:t>
      </w:r>
      <w:r w:rsidRPr="00BE755E">
        <w:rPr>
          <w:rFonts w:ascii="標楷體" w:eastAsia="標楷體" w:hAnsi="標楷體"/>
          <w:sz w:val="28"/>
        </w:rPr>
        <w:t>0.32%、男性</w:t>
      </w:r>
      <w:r w:rsidR="00BF1323">
        <w:rPr>
          <w:rFonts w:ascii="標楷體" w:eastAsia="標楷體" w:hAnsi="標楷體"/>
          <w:sz w:val="28"/>
        </w:rPr>
        <w:t>佔</w:t>
      </w:r>
      <w:r w:rsidRPr="00BE755E">
        <w:rPr>
          <w:rFonts w:ascii="標楷體" w:eastAsia="標楷體" w:hAnsi="標楷體" w:hint="eastAsia"/>
          <w:sz w:val="28"/>
        </w:rPr>
        <w:t>5</w:t>
      </w:r>
      <w:r w:rsidRPr="00BE755E">
        <w:rPr>
          <w:rFonts w:ascii="標楷體" w:eastAsia="標楷體" w:hAnsi="標楷體"/>
          <w:sz w:val="28"/>
        </w:rPr>
        <w:t>9.68%；南投縣公務人員比例女性</w:t>
      </w:r>
      <w:r w:rsidRPr="00BE755E">
        <w:rPr>
          <w:rFonts w:ascii="標楷體" w:eastAsia="標楷體" w:hAnsi="標楷體" w:hint="eastAsia"/>
          <w:sz w:val="28"/>
        </w:rPr>
        <w:t>4</w:t>
      </w:r>
      <w:r w:rsidRPr="00BE755E">
        <w:rPr>
          <w:rFonts w:ascii="標楷體" w:eastAsia="標楷體" w:hAnsi="標楷體"/>
          <w:sz w:val="28"/>
        </w:rPr>
        <w:t>1.61%、男性</w:t>
      </w:r>
      <w:r w:rsidRPr="00BE755E">
        <w:rPr>
          <w:rFonts w:ascii="標楷體" w:eastAsia="標楷體" w:hAnsi="標楷體" w:hint="eastAsia"/>
          <w:sz w:val="28"/>
        </w:rPr>
        <w:t>5</w:t>
      </w:r>
      <w:r w:rsidRPr="00BE755E">
        <w:rPr>
          <w:rFonts w:ascii="標楷體" w:eastAsia="標楷體" w:hAnsi="標楷體"/>
          <w:sz w:val="28"/>
        </w:rPr>
        <w:t>8.39%；顯示本縣公務人員男女的比例較全國更平均。</w:t>
      </w:r>
    </w:p>
    <w:p w:rsidR="00A533FB" w:rsidRPr="00BE755E" w:rsidRDefault="00996754" w:rsidP="00A04EBD">
      <w:pPr>
        <w:pStyle w:val="a3"/>
        <w:spacing w:line="360" w:lineRule="exact"/>
        <w:ind w:leftChars="0" w:left="546" w:firstLineChars="235" w:firstLine="658"/>
        <w:rPr>
          <w:rFonts w:ascii="標楷體" w:eastAsia="標楷體" w:hAnsi="標楷體"/>
          <w:sz w:val="28"/>
        </w:rPr>
      </w:pPr>
      <w:r w:rsidRPr="00BE755E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1047750</wp:posOffset>
            </wp:positionV>
            <wp:extent cx="4633595" cy="2755900"/>
            <wp:effectExtent l="0" t="0" r="0" b="6350"/>
            <wp:wrapTopAndBottom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595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33FB" w:rsidRPr="00BE755E">
        <w:rPr>
          <w:rFonts w:ascii="標楷體" w:eastAsia="標楷體" w:hAnsi="標楷體"/>
          <w:sz w:val="28"/>
        </w:rPr>
        <w:t>另統計全國人事人員，女性佔</w:t>
      </w:r>
      <w:r w:rsidR="00A533FB" w:rsidRPr="00BE755E">
        <w:rPr>
          <w:rFonts w:ascii="標楷體" w:eastAsia="標楷體" w:hAnsi="標楷體" w:hint="eastAsia"/>
          <w:sz w:val="28"/>
        </w:rPr>
        <w:t>6</w:t>
      </w:r>
      <w:r w:rsidR="00A533FB" w:rsidRPr="00BE755E">
        <w:rPr>
          <w:rFonts w:ascii="標楷體" w:eastAsia="標楷體" w:hAnsi="標楷體"/>
          <w:sz w:val="28"/>
        </w:rPr>
        <w:t>9.89%、男性佔</w:t>
      </w:r>
      <w:r w:rsidR="00A533FB" w:rsidRPr="00BE755E">
        <w:rPr>
          <w:rFonts w:ascii="標楷體" w:eastAsia="標楷體" w:hAnsi="標楷體" w:hint="eastAsia"/>
          <w:sz w:val="28"/>
        </w:rPr>
        <w:t>3</w:t>
      </w:r>
      <w:r w:rsidR="00A533FB" w:rsidRPr="00BE755E">
        <w:rPr>
          <w:rFonts w:ascii="標楷體" w:eastAsia="標楷體" w:hAnsi="標楷體"/>
          <w:sz w:val="28"/>
        </w:rPr>
        <w:t>0.11%；地方機關的人事人員</w:t>
      </w:r>
      <w:r w:rsidR="00A533FB" w:rsidRPr="00BE755E">
        <w:rPr>
          <w:rFonts w:ascii="標楷體" w:eastAsia="標楷體" w:hAnsi="標楷體" w:hint="eastAsia"/>
          <w:sz w:val="28"/>
        </w:rPr>
        <w:t>(</w:t>
      </w:r>
      <w:r w:rsidR="00A533FB" w:rsidRPr="00BE755E">
        <w:rPr>
          <w:rFonts w:ascii="標楷體" w:eastAsia="標楷體" w:hAnsi="標楷體"/>
          <w:sz w:val="28"/>
        </w:rPr>
        <w:t>不含中央部單位</w:t>
      </w:r>
      <w:r w:rsidR="00A533FB" w:rsidRPr="00BE755E">
        <w:rPr>
          <w:rFonts w:ascii="標楷體" w:eastAsia="標楷體" w:hAnsi="標楷體" w:hint="eastAsia"/>
          <w:sz w:val="28"/>
        </w:rPr>
        <w:t>)女性佔6</w:t>
      </w:r>
      <w:r w:rsidR="00A533FB" w:rsidRPr="00BE755E">
        <w:rPr>
          <w:rFonts w:ascii="標楷體" w:eastAsia="標楷體" w:hAnsi="標楷體"/>
          <w:sz w:val="28"/>
        </w:rPr>
        <w:t>8.36%及男性佔</w:t>
      </w:r>
      <w:r w:rsidR="00A533FB" w:rsidRPr="00BE755E">
        <w:rPr>
          <w:rFonts w:ascii="標楷體" w:eastAsia="標楷體" w:hAnsi="標楷體" w:hint="eastAsia"/>
          <w:sz w:val="28"/>
        </w:rPr>
        <w:t>3</w:t>
      </w:r>
      <w:r w:rsidR="00A533FB" w:rsidRPr="00BE755E">
        <w:rPr>
          <w:rFonts w:ascii="標楷體" w:eastAsia="標楷體" w:hAnsi="標楷體"/>
          <w:sz w:val="28"/>
        </w:rPr>
        <w:t>1.64%；本縣專任人事，女性比例為</w:t>
      </w:r>
      <w:r w:rsidR="00A533FB" w:rsidRPr="00BE755E">
        <w:rPr>
          <w:rFonts w:ascii="標楷體" w:eastAsia="標楷體" w:hAnsi="標楷體" w:hint="eastAsia"/>
          <w:sz w:val="28"/>
        </w:rPr>
        <w:t>7</w:t>
      </w:r>
      <w:r w:rsidR="00A533FB" w:rsidRPr="00BE755E">
        <w:rPr>
          <w:rFonts w:ascii="標楷體" w:eastAsia="標楷體" w:hAnsi="標楷體"/>
          <w:sz w:val="28"/>
        </w:rPr>
        <w:t>0%、男性為</w:t>
      </w:r>
      <w:r w:rsidR="00A533FB" w:rsidRPr="00BE755E">
        <w:rPr>
          <w:rFonts w:ascii="標楷體" w:eastAsia="標楷體" w:hAnsi="標楷體" w:hint="eastAsia"/>
          <w:sz w:val="28"/>
        </w:rPr>
        <w:t>3</w:t>
      </w:r>
      <w:r w:rsidR="00A533FB" w:rsidRPr="00BE755E">
        <w:rPr>
          <w:rFonts w:ascii="標楷體" w:eastAsia="標楷體" w:hAnsi="標楷體"/>
          <w:sz w:val="28"/>
        </w:rPr>
        <w:t>0%。結果顯示本縣人事人員的女性比例略高全國及地方人事人員</w:t>
      </w:r>
      <w:r w:rsidR="00A533FB" w:rsidRPr="00BE755E">
        <w:rPr>
          <w:rFonts w:ascii="標楷體" w:eastAsia="標楷體" w:hAnsi="標楷體" w:hint="eastAsia"/>
          <w:sz w:val="28"/>
        </w:rPr>
        <w:t>。</w:t>
      </w:r>
    </w:p>
    <w:p w:rsidR="00A533FB" w:rsidRDefault="00A04EBD" w:rsidP="00A533FB">
      <w:pPr>
        <w:pStyle w:val="a3"/>
        <w:spacing w:line="360" w:lineRule="exact"/>
        <w:ind w:leftChars="0" w:left="120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</w:rPr>
        <w:t>以上結果顯示全國或本縣公務人員，男性比率均大於女</w:t>
      </w:r>
      <w:r>
        <w:rPr>
          <w:rFonts w:ascii="標楷體" w:eastAsia="標楷體" w:hAnsi="標楷體"/>
          <w:sz w:val="28"/>
        </w:rPr>
        <w:lastRenderedPageBreak/>
        <w:t>性，而人事人員反而是女性比率遠大於男性（約7:3），</w:t>
      </w:r>
      <w:r w:rsidR="00A533FB" w:rsidRPr="00BE755E">
        <w:rPr>
          <w:rFonts w:ascii="標楷體" w:eastAsia="標楷體" w:hAnsi="標楷體"/>
          <w:sz w:val="28"/>
          <w:szCs w:val="28"/>
        </w:rPr>
        <w:t>人事人員之職缺，確實吸引較多女性投入</w:t>
      </w:r>
      <w:r w:rsidR="00A533FB" w:rsidRPr="00BE755E">
        <w:rPr>
          <w:rFonts w:ascii="標楷體" w:eastAsia="標楷體" w:hAnsi="標楷體" w:hint="eastAsia"/>
          <w:sz w:val="28"/>
          <w:szCs w:val="28"/>
        </w:rPr>
        <w:t>。</w:t>
      </w:r>
    </w:p>
    <w:p w:rsidR="00A04EBD" w:rsidRPr="00A04EBD" w:rsidRDefault="00A04EBD" w:rsidP="00A533FB">
      <w:pPr>
        <w:pStyle w:val="a3"/>
        <w:spacing w:line="360" w:lineRule="exact"/>
        <w:ind w:leftChars="0" w:left="1202"/>
        <w:rPr>
          <w:rFonts w:ascii="標楷體" w:eastAsia="標楷體" w:hAnsi="標楷體"/>
          <w:sz w:val="28"/>
          <w:szCs w:val="28"/>
        </w:rPr>
      </w:pPr>
    </w:p>
    <w:p w:rsidR="00173640" w:rsidRPr="00BE755E" w:rsidRDefault="00173640" w:rsidP="002F073F">
      <w:pPr>
        <w:pStyle w:val="a3"/>
        <w:numPr>
          <w:ilvl w:val="0"/>
          <w:numId w:val="1"/>
        </w:numPr>
        <w:tabs>
          <w:tab w:val="left" w:pos="567"/>
        </w:tabs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BE755E">
        <w:rPr>
          <w:rFonts w:ascii="標楷體" w:eastAsia="標楷體" w:hAnsi="標楷體"/>
          <w:sz w:val="28"/>
          <w:szCs w:val="28"/>
        </w:rPr>
        <w:t>本縣各機關學校人事人員之統計情形</w:t>
      </w:r>
    </w:p>
    <w:p w:rsidR="00A04EBD" w:rsidRPr="000C66F7" w:rsidRDefault="000C66F7" w:rsidP="000C66F7">
      <w:pPr>
        <w:tabs>
          <w:tab w:val="left" w:pos="1276"/>
        </w:tabs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A04EBD" w:rsidRPr="000C66F7">
        <w:rPr>
          <w:rFonts w:ascii="標楷體" w:eastAsia="標楷體" w:hAnsi="標楷體"/>
          <w:sz w:val="28"/>
          <w:szCs w:val="28"/>
        </w:rPr>
        <w:t>本縣人事人員任職機關性</w:t>
      </w:r>
      <w:r w:rsidRPr="000C66F7">
        <w:rPr>
          <w:rFonts w:ascii="標楷體" w:eastAsia="標楷體" w:hAnsi="標楷體"/>
          <w:sz w:val="28"/>
          <w:szCs w:val="28"/>
        </w:rPr>
        <w:t>別比例分析</w:t>
      </w:r>
      <w:r w:rsidRPr="000C66F7">
        <w:rPr>
          <w:rFonts w:ascii="標楷體" w:eastAsia="標楷體" w:hAnsi="標楷體" w:hint="eastAsia"/>
          <w:sz w:val="28"/>
          <w:szCs w:val="28"/>
        </w:rPr>
        <w:t>:</w:t>
      </w:r>
    </w:p>
    <w:p w:rsidR="0017525A" w:rsidRPr="00BE755E" w:rsidRDefault="006E7E70" w:rsidP="000C66F7">
      <w:pPr>
        <w:pStyle w:val="a3"/>
        <w:spacing w:line="360" w:lineRule="exact"/>
        <w:ind w:leftChars="0" w:left="1200" w:firstLineChars="200" w:firstLine="560"/>
        <w:rPr>
          <w:rFonts w:ascii="標楷體" w:eastAsia="標楷體" w:hAnsi="標楷體"/>
          <w:sz w:val="28"/>
          <w:szCs w:val="28"/>
        </w:rPr>
      </w:pPr>
      <w:r w:rsidRPr="00BE755E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673996</wp:posOffset>
            </wp:positionH>
            <wp:positionV relativeFrom="paragraph">
              <wp:posOffset>975136</wp:posOffset>
            </wp:positionV>
            <wp:extent cx="3641090" cy="2593340"/>
            <wp:effectExtent l="0" t="0" r="0" b="0"/>
            <wp:wrapTopAndBottom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090" cy="259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7525A" w:rsidRPr="00BE755E">
        <w:rPr>
          <w:rFonts w:ascii="標楷體" w:eastAsia="標楷體" w:hAnsi="標楷體"/>
          <w:sz w:val="28"/>
          <w:szCs w:val="28"/>
        </w:rPr>
        <w:t>依機關屬性主要區分南投縣政府、</w:t>
      </w:r>
      <w:r w:rsidR="008116E9" w:rsidRPr="00BE755E">
        <w:rPr>
          <w:rFonts w:ascii="標楷體" w:eastAsia="標楷體" w:hAnsi="標楷體"/>
          <w:sz w:val="28"/>
          <w:szCs w:val="28"/>
        </w:rPr>
        <w:t>縣府附屬單位、鄉鎮市公所及學校等四大類。統計結果詳如下列附表，</w:t>
      </w:r>
      <w:r w:rsidR="001C15DA" w:rsidRPr="00BE755E">
        <w:rPr>
          <w:rFonts w:ascii="標楷體" w:eastAsia="標楷體" w:hAnsi="標楷體"/>
          <w:sz w:val="28"/>
          <w:szCs w:val="28"/>
        </w:rPr>
        <w:t>全體人員分析，女性佔</w:t>
      </w:r>
      <w:r w:rsidR="001C15DA" w:rsidRPr="00BE755E">
        <w:rPr>
          <w:rFonts w:ascii="標楷體" w:eastAsia="標楷體" w:hAnsi="標楷體" w:hint="eastAsia"/>
          <w:sz w:val="28"/>
          <w:szCs w:val="28"/>
        </w:rPr>
        <w:t>7</w:t>
      </w:r>
      <w:r w:rsidR="001C15DA" w:rsidRPr="00BE755E">
        <w:rPr>
          <w:rFonts w:ascii="標楷體" w:eastAsia="標楷體" w:hAnsi="標楷體"/>
          <w:sz w:val="28"/>
          <w:szCs w:val="28"/>
        </w:rPr>
        <w:t>0%、男性佔</w:t>
      </w:r>
      <w:r w:rsidR="001C15DA" w:rsidRPr="00BE755E">
        <w:rPr>
          <w:rFonts w:ascii="標楷體" w:eastAsia="標楷體" w:hAnsi="標楷體" w:hint="eastAsia"/>
          <w:sz w:val="28"/>
          <w:szCs w:val="28"/>
        </w:rPr>
        <w:t>3</w:t>
      </w:r>
      <w:r w:rsidR="001C15DA" w:rsidRPr="00BE755E">
        <w:rPr>
          <w:rFonts w:ascii="標楷體" w:eastAsia="標楷體" w:hAnsi="標楷體"/>
          <w:sz w:val="28"/>
          <w:szCs w:val="28"/>
        </w:rPr>
        <w:t>0%。四種機關女男比例亦相當接近</w:t>
      </w:r>
      <w:r w:rsidR="001C15DA" w:rsidRPr="00BE755E">
        <w:rPr>
          <w:rFonts w:ascii="標楷體" w:eastAsia="標楷體" w:hAnsi="標楷體" w:hint="eastAsia"/>
          <w:sz w:val="28"/>
          <w:szCs w:val="28"/>
        </w:rPr>
        <w:t>7</w:t>
      </w:r>
      <w:r w:rsidR="001C15DA" w:rsidRPr="00BE755E">
        <w:rPr>
          <w:rFonts w:ascii="標楷體" w:eastAsia="標楷體" w:hAnsi="標楷體"/>
          <w:sz w:val="28"/>
          <w:szCs w:val="28"/>
        </w:rPr>
        <w:t>比</w:t>
      </w:r>
      <w:r w:rsidR="001C15DA" w:rsidRPr="00BE755E">
        <w:rPr>
          <w:rFonts w:ascii="標楷體" w:eastAsia="標楷體" w:hAnsi="標楷體" w:hint="eastAsia"/>
          <w:sz w:val="28"/>
          <w:szCs w:val="28"/>
        </w:rPr>
        <w:t>3</w:t>
      </w:r>
      <w:r w:rsidR="001C15DA" w:rsidRPr="00BE755E">
        <w:rPr>
          <w:rFonts w:ascii="標楷體" w:eastAsia="標楷體" w:hAnsi="標楷體"/>
          <w:sz w:val="28"/>
          <w:szCs w:val="28"/>
        </w:rPr>
        <w:t>，並無特殊差別。</w:t>
      </w:r>
      <w:r w:rsidR="0017525A" w:rsidRPr="00BE755E">
        <w:rPr>
          <w:rFonts w:ascii="標楷體" w:eastAsia="標楷體" w:hAnsi="標楷體"/>
          <w:sz w:val="28"/>
          <w:szCs w:val="28"/>
        </w:rPr>
        <w:fldChar w:fldCharType="begin"/>
      </w:r>
      <w:r w:rsidR="0017525A" w:rsidRPr="00BE755E">
        <w:rPr>
          <w:rFonts w:ascii="標楷體" w:eastAsia="標楷體" w:hAnsi="標楷體"/>
          <w:sz w:val="28"/>
          <w:szCs w:val="28"/>
        </w:rPr>
        <w:instrText xml:space="preserve"> LINK </w:instrText>
      </w:r>
      <w:r w:rsidR="00754FC6" w:rsidRPr="00BE755E">
        <w:rPr>
          <w:rFonts w:ascii="標楷體" w:eastAsia="標楷體" w:hAnsi="標楷體"/>
          <w:sz w:val="28"/>
          <w:szCs w:val="28"/>
        </w:rPr>
        <w:instrText>Excel.Sheet.8</w:instrText>
      </w:r>
      <w:r w:rsidR="00754FC6" w:rsidRPr="00BE755E">
        <w:rPr>
          <w:rFonts w:ascii="標楷體" w:eastAsia="標楷體" w:hAnsi="標楷體" w:hint="eastAsia"/>
          <w:sz w:val="28"/>
          <w:szCs w:val="28"/>
        </w:rPr>
        <w:instrText xml:space="preserve"> E:\\04人事處人力企劃科\\16總務會總\\兩性評估報告\\1120602彈性選員結果人員名單-人事人員.xls 工作表7!R2C1:R9C4 </w:instrText>
      </w:r>
      <w:r w:rsidR="0017525A" w:rsidRPr="00BE755E">
        <w:rPr>
          <w:rFonts w:ascii="標楷體" w:eastAsia="標楷體" w:hAnsi="標楷體"/>
          <w:sz w:val="28"/>
          <w:szCs w:val="28"/>
        </w:rPr>
        <w:instrText xml:space="preserve">\a \f 4 \h </w:instrText>
      </w:r>
      <w:r w:rsidR="00BE755E" w:rsidRPr="00BE755E">
        <w:rPr>
          <w:rFonts w:ascii="標楷體" w:eastAsia="標楷體" w:hAnsi="標楷體"/>
          <w:sz w:val="28"/>
          <w:szCs w:val="28"/>
        </w:rPr>
        <w:instrText xml:space="preserve"> \* MERGEFORMAT </w:instrText>
      </w:r>
      <w:r w:rsidR="0017525A" w:rsidRPr="00BE755E">
        <w:rPr>
          <w:rFonts w:ascii="標楷體" w:eastAsia="標楷體" w:hAnsi="標楷體"/>
          <w:sz w:val="28"/>
          <w:szCs w:val="28"/>
        </w:rPr>
        <w:fldChar w:fldCharType="separate"/>
      </w:r>
    </w:p>
    <w:p w:rsidR="00F73DFF" w:rsidRDefault="0017525A" w:rsidP="000C66F7">
      <w:pPr>
        <w:pStyle w:val="a3"/>
        <w:spacing w:line="360" w:lineRule="exact"/>
        <w:ind w:leftChars="0" w:left="1200"/>
      </w:pPr>
      <w:r w:rsidRPr="00BE755E">
        <w:rPr>
          <w:rFonts w:ascii="標楷體" w:eastAsia="標楷體" w:hAnsi="標楷體"/>
          <w:sz w:val="28"/>
          <w:szCs w:val="28"/>
        </w:rPr>
        <w:fldChar w:fldCharType="end"/>
      </w:r>
    </w:p>
    <w:p w:rsidR="000E26A3" w:rsidRPr="000C66F7" w:rsidRDefault="000C66F7" w:rsidP="000C66F7">
      <w:pPr>
        <w:spacing w:line="360" w:lineRule="exact"/>
        <w:ind w:left="480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0E26A3" w:rsidRPr="000C66F7">
        <w:rPr>
          <w:rFonts w:ascii="標楷體" w:eastAsia="標楷體" w:hAnsi="標楷體"/>
          <w:sz w:val="28"/>
          <w:szCs w:val="28"/>
        </w:rPr>
        <w:t>本縣人事人員主管性別比較</w:t>
      </w:r>
    </w:p>
    <w:p w:rsidR="00A533FB" w:rsidRDefault="00D55EEB" w:rsidP="000C66F7">
      <w:pPr>
        <w:spacing w:line="360" w:lineRule="exact"/>
        <w:ind w:left="120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粗</w:t>
      </w:r>
      <w:r w:rsidR="000C66F7">
        <w:rPr>
          <w:rFonts w:ascii="標楷體" w:eastAsia="標楷體" w:hAnsi="標楷體"/>
          <w:sz w:val="28"/>
          <w:szCs w:val="28"/>
        </w:rPr>
        <w:t>略以主管及非主管比較：</w:t>
      </w:r>
      <w:r>
        <w:rPr>
          <w:rFonts w:ascii="標楷體" w:eastAsia="標楷體" w:hAnsi="標楷體"/>
          <w:sz w:val="28"/>
          <w:szCs w:val="28"/>
        </w:rPr>
        <w:t>男性主管高於母群體比率</w:t>
      </w:r>
      <w:r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/>
          <w:sz w:val="28"/>
          <w:szCs w:val="28"/>
        </w:rPr>
        <w:t>.65%，女</w:t>
      </w:r>
      <w:r w:rsidR="000C66F7">
        <w:rPr>
          <w:rFonts w:ascii="標楷體" w:eastAsia="標楷體" w:hAnsi="標楷體"/>
          <w:sz w:val="28"/>
          <w:szCs w:val="28"/>
        </w:rPr>
        <w:t>性</w:t>
      </w:r>
      <w:r>
        <w:rPr>
          <w:rFonts w:ascii="標楷體" w:eastAsia="標楷體" w:hAnsi="標楷體"/>
          <w:sz w:val="28"/>
          <w:szCs w:val="28"/>
        </w:rPr>
        <w:t>主管略低。非主管部分，女性非主管比率高於母群體比率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.05%。顯示在以主管性別比較</w:t>
      </w:r>
      <w:r>
        <w:rPr>
          <w:rFonts w:ascii="標楷體" w:eastAsia="標楷體" w:hAnsi="標楷體" w:hint="eastAsia"/>
          <w:sz w:val="28"/>
          <w:szCs w:val="28"/>
        </w:rPr>
        <w:t>，男性有較高優勢，惟優勢不明顯。</w:t>
      </w:r>
    </w:p>
    <w:p w:rsidR="00421CE0" w:rsidRDefault="00E013E7" w:rsidP="00A533FB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523240</wp:posOffset>
            </wp:positionH>
            <wp:positionV relativeFrom="paragraph">
              <wp:posOffset>184785</wp:posOffset>
            </wp:positionV>
            <wp:extent cx="3743325" cy="2249805"/>
            <wp:effectExtent l="0" t="0" r="9525" b="0"/>
            <wp:wrapTopAndBottom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24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6F7" w:rsidRPr="00A533FB" w:rsidRDefault="000C66F7" w:rsidP="00A533FB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0E26A3" w:rsidRPr="000C66F7" w:rsidRDefault="000C66F7" w:rsidP="000C66F7">
      <w:pPr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（三）</w:t>
      </w:r>
      <w:r w:rsidR="000E26A3" w:rsidRPr="000C66F7">
        <w:rPr>
          <w:rFonts w:ascii="標楷體" w:eastAsia="標楷體" w:hAnsi="標楷體" w:hint="eastAsia"/>
          <w:sz w:val="28"/>
          <w:szCs w:val="28"/>
        </w:rPr>
        <w:t>本縣人事人員於陞遷序列男女比例綜合比較</w:t>
      </w:r>
    </w:p>
    <w:p w:rsidR="007A2204" w:rsidRPr="00BE755E" w:rsidRDefault="00D55EEB" w:rsidP="000C66F7">
      <w:pPr>
        <w:pStyle w:val="a3"/>
        <w:spacing w:line="360" w:lineRule="exact"/>
        <w:ind w:leftChars="0" w:left="120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本縣人事人員陞遷序列表除縣府</w:t>
      </w:r>
      <w:r w:rsidR="000C66F7">
        <w:rPr>
          <w:rFonts w:ascii="標楷體" w:eastAsia="標楷體" w:hAnsi="標楷體"/>
          <w:sz w:val="28"/>
          <w:szCs w:val="28"/>
        </w:rPr>
        <w:t>人事處</w:t>
      </w:r>
      <w:r>
        <w:rPr>
          <w:rFonts w:ascii="標楷體" w:eastAsia="標楷體" w:hAnsi="標楷體"/>
          <w:sz w:val="28"/>
          <w:szCs w:val="28"/>
        </w:rPr>
        <w:t>正副首長</w:t>
      </w:r>
      <w:r w:rsidR="000C66F7">
        <w:rPr>
          <w:rFonts w:ascii="標楷體" w:eastAsia="標楷體" w:hAnsi="標楷體"/>
          <w:sz w:val="28"/>
          <w:szCs w:val="28"/>
        </w:rPr>
        <w:t>未列入</w:t>
      </w:r>
      <w:r>
        <w:rPr>
          <w:rFonts w:ascii="標楷體" w:eastAsia="標楷體" w:hAnsi="標楷體"/>
          <w:sz w:val="28"/>
          <w:szCs w:val="28"/>
        </w:rPr>
        <w:t>外，其餘職缺均包含在內</w:t>
      </w:r>
      <w:r w:rsidR="00AC6A5B">
        <w:rPr>
          <w:rFonts w:ascii="標楷體" w:eastAsia="標楷體" w:hAnsi="標楷體"/>
          <w:sz w:val="28"/>
          <w:szCs w:val="28"/>
        </w:rPr>
        <w:t>，依陞遷序</w:t>
      </w:r>
      <w:r w:rsidR="000C66F7">
        <w:rPr>
          <w:rFonts w:ascii="標楷體" w:eastAsia="標楷體" w:hAnsi="標楷體"/>
          <w:sz w:val="28"/>
          <w:szCs w:val="28"/>
        </w:rPr>
        <w:t>列</w:t>
      </w:r>
      <w:r w:rsidR="00AC6A5B">
        <w:rPr>
          <w:rFonts w:ascii="標楷體" w:eastAsia="標楷體" w:hAnsi="標楷體"/>
          <w:sz w:val="28"/>
          <w:szCs w:val="28"/>
        </w:rPr>
        <w:t>表分析</w:t>
      </w:r>
      <w:r w:rsidR="000C66F7">
        <w:rPr>
          <w:rFonts w:ascii="標楷體" w:eastAsia="標楷體" w:hAnsi="標楷體"/>
          <w:sz w:val="28"/>
          <w:szCs w:val="28"/>
        </w:rPr>
        <w:t>會</w:t>
      </w:r>
      <w:r w:rsidR="00AC6A5B">
        <w:rPr>
          <w:rFonts w:ascii="標楷體" w:eastAsia="標楷體" w:hAnsi="標楷體"/>
          <w:sz w:val="28"/>
          <w:szCs w:val="28"/>
        </w:rPr>
        <w:t>比單以主管、非主管</w:t>
      </w:r>
      <w:r w:rsidR="000C66F7">
        <w:rPr>
          <w:rFonts w:ascii="標楷體" w:eastAsia="標楷體" w:hAnsi="標楷體"/>
          <w:sz w:val="28"/>
          <w:szCs w:val="28"/>
        </w:rPr>
        <w:t>分類更</w:t>
      </w:r>
      <w:r w:rsidR="00AC6A5B">
        <w:rPr>
          <w:rFonts w:ascii="標楷體" w:eastAsia="標楷體" w:hAnsi="標楷體"/>
          <w:sz w:val="28"/>
          <w:szCs w:val="28"/>
        </w:rPr>
        <w:t>準確比較男女性別</w:t>
      </w:r>
      <w:r w:rsidR="000C66F7">
        <w:rPr>
          <w:rFonts w:ascii="標楷體" w:eastAsia="標楷體" w:hAnsi="標楷體"/>
          <w:sz w:val="28"/>
          <w:szCs w:val="28"/>
        </w:rPr>
        <w:t>於</w:t>
      </w:r>
      <w:r w:rsidR="00AC6A5B">
        <w:rPr>
          <w:rFonts w:ascii="標楷體" w:eastAsia="標楷體" w:hAnsi="標楷體"/>
          <w:sz w:val="28"/>
          <w:szCs w:val="28"/>
        </w:rPr>
        <w:t>職等的</w:t>
      </w:r>
      <w:r w:rsidR="000C66F7">
        <w:rPr>
          <w:rFonts w:ascii="標楷體" w:eastAsia="標楷體" w:hAnsi="標楷體"/>
          <w:sz w:val="28"/>
          <w:szCs w:val="28"/>
        </w:rPr>
        <w:t>差異</w:t>
      </w:r>
      <w:r w:rsidR="00AC6A5B">
        <w:rPr>
          <w:rFonts w:ascii="標楷體" w:eastAsia="標楷體" w:hAnsi="標楷體"/>
          <w:sz w:val="28"/>
          <w:szCs w:val="28"/>
        </w:rPr>
        <w:t>。</w:t>
      </w:r>
      <w:r w:rsidR="00AC6A5B" w:rsidRPr="00BE755E">
        <w:rPr>
          <w:rFonts w:ascii="標楷體" w:eastAsia="標楷體" w:hAnsi="標楷體"/>
          <w:sz w:val="28"/>
          <w:szCs w:val="28"/>
        </w:rPr>
        <w:t>本縣陞遷序列</w:t>
      </w:r>
      <w:r w:rsidR="000C66F7">
        <w:rPr>
          <w:rFonts w:ascii="標楷體" w:eastAsia="標楷體" w:hAnsi="標楷體"/>
          <w:sz w:val="28"/>
          <w:szCs w:val="28"/>
        </w:rPr>
        <w:t>表職務</w:t>
      </w:r>
      <w:r w:rsidR="00AC6A5B" w:rsidRPr="00BE755E">
        <w:rPr>
          <w:rFonts w:ascii="標楷體" w:eastAsia="標楷體" w:hAnsi="標楷體"/>
          <w:sz w:val="28"/>
          <w:szCs w:val="28"/>
        </w:rPr>
        <w:t>主要分</w:t>
      </w:r>
      <w:r w:rsidR="000C66F7">
        <w:rPr>
          <w:rFonts w:ascii="標楷體" w:eastAsia="標楷體" w:hAnsi="標楷體"/>
          <w:sz w:val="28"/>
          <w:szCs w:val="28"/>
        </w:rPr>
        <w:t>類</w:t>
      </w:r>
      <w:r w:rsidR="00AC6A5B" w:rsidRPr="00BE755E">
        <w:rPr>
          <w:rFonts w:ascii="標楷體" w:eastAsia="標楷體" w:hAnsi="標楷體"/>
          <w:sz w:val="28"/>
          <w:szCs w:val="28"/>
        </w:rPr>
        <w:t>詳如下表</w:t>
      </w:r>
      <w:r w:rsidR="00AC6A5B">
        <w:rPr>
          <w:rFonts w:ascii="標楷體" w:eastAsia="標楷體" w:hAnsi="標楷體"/>
          <w:sz w:val="28"/>
          <w:szCs w:val="28"/>
        </w:rPr>
        <w:t>。</w:t>
      </w:r>
    </w:p>
    <w:tbl>
      <w:tblPr>
        <w:tblW w:w="690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0"/>
        <w:gridCol w:w="960"/>
        <w:gridCol w:w="4820"/>
      </w:tblGrid>
      <w:tr w:rsidR="00BC6AEF" w:rsidRPr="00BE755E" w:rsidTr="00BE755E">
        <w:trPr>
          <w:trHeight w:val="324"/>
          <w:jc w:val="center"/>
        </w:trPr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EF" w:rsidRPr="00BE755E" w:rsidRDefault="00BC6AEF" w:rsidP="00BE755E">
            <w:pPr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BE755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第一序列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EF" w:rsidRPr="00BE755E" w:rsidRDefault="00BC6AEF" w:rsidP="00BE755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E755E">
              <w:rPr>
                <w:rFonts w:ascii="標楷體" w:eastAsia="標楷體" w:hAnsi="標楷體" w:cs="新細明體" w:hint="eastAsia"/>
                <w:kern w:val="0"/>
                <w:sz w:val="22"/>
              </w:rPr>
              <w:t>科長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6AEF" w:rsidRPr="00BE755E" w:rsidRDefault="00BC6AEF" w:rsidP="00BE755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E755E">
              <w:rPr>
                <w:rFonts w:ascii="標楷體" w:eastAsia="標楷體" w:hAnsi="標楷體" w:cs="新細明體" w:hint="eastAsia"/>
                <w:kern w:val="0"/>
                <w:sz w:val="22"/>
              </w:rPr>
              <w:t>薦任第八職等至第九職等</w:t>
            </w:r>
          </w:p>
        </w:tc>
      </w:tr>
      <w:tr w:rsidR="00BC6AEF" w:rsidRPr="00BE755E" w:rsidTr="00BE755E">
        <w:trPr>
          <w:trHeight w:val="324"/>
          <w:jc w:val="center"/>
        </w:trPr>
        <w:tc>
          <w:tcPr>
            <w:tcW w:w="112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EF" w:rsidRPr="00BE755E" w:rsidRDefault="00BC6AEF" w:rsidP="00BE755E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EF" w:rsidRPr="00BE755E" w:rsidRDefault="00BC6AEF" w:rsidP="00BE755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E755E">
              <w:rPr>
                <w:rFonts w:ascii="標楷體" w:eastAsia="標楷體" w:hAnsi="標楷體" w:cs="新細明體" w:hint="eastAsia"/>
                <w:kern w:val="0"/>
                <w:sz w:val="22"/>
              </w:rPr>
              <w:t>主任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6AEF" w:rsidRPr="00BE755E" w:rsidRDefault="00BC6AEF" w:rsidP="00BE755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E755E">
              <w:rPr>
                <w:rFonts w:ascii="標楷體" w:eastAsia="標楷體" w:hAnsi="標楷體" w:cs="新細明體" w:hint="eastAsia"/>
                <w:kern w:val="0"/>
                <w:sz w:val="22"/>
              </w:rPr>
              <w:t>薦任第八職等至第九職等</w:t>
            </w:r>
          </w:p>
        </w:tc>
      </w:tr>
      <w:tr w:rsidR="00BC6AEF" w:rsidRPr="00BE755E" w:rsidTr="00BE755E">
        <w:trPr>
          <w:trHeight w:val="324"/>
          <w:jc w:val="center"/>
        </w:trPr>
        <w:tc>
          <w:tcPr>
            <w:tcW w:w="112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EF" w:rsidRPr="00BE755E" w:rsidRDefault="00BC6AEF" w:rsidP="00BE755E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BE755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第二序列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EF" w:rsidRPr="00BE755E" w:rsidRDefault="00BC6AEF" w:rsidP="00BE755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E755E">
              <w:rPr>
                <w:rFonts w:ascii="標楷體" w:eastAsia="標楷體" w:hAnsi="標楷體" w:cs="新細明體" w:hint="eastAsia"/>
                <w:kern w:val="0"/>
                <w:sz w:val="22"/>
              </w:rPr>
              <w:t>專員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6AEF" w:rsidRPr="00BE755E" w:rsidRDefault="00BC6AEF" w:rsidP="00BE755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E755E">
              <w:rPr>
                <w:rFonts w:ascii="標楷體" w:eastAsia="標楷體" w:hAnsi="標楷體" w:cs="新細明體" w:hint="eastAsia"/>
                <w:kern w:val="0"/>
                <w:sz w:val="22"/>
              </w:rPr>
              <w:t>薦任第八職等</w:t>
            </w:r>
          </w:p>
        </w:tc>
      </w:tr>
      <w:tr w:rsidR="00BC6AEF" w:rsidRPr="00BE755E" w:rsidTr="00BE755E">
        <w:trPr>
          <w:trHeight w:val="324"/>
          <w:jc w:val="center"/>
        </w:trPr>
        <w:tc>
          <w:tcPr>
            <w:tcW w:w="112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EF" w:rsidRPr="00BE755E" w:rsidRDefault="00BC6AEF" w:rsidP="00BE755E">
            <w:pPr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EF" w:rsidRPr="00BE755E" w:rsidRDefault="00BC6AEF" w:rsidP="00BE755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E755E">
              <w:rPr>
                <w:rFonts w:ascii="標楷體" w:eastAsia="標楷體" w:hAnsi="標楷體" w:cs="新細明體" w:hint="eastAsia"/>
                <w:kern w:val="0"/>
                <w:sz w:val="22"/>
              </w:rPr>
              <w:t>主任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6AEF" w:rsidRPr="00BE755E" w:rsidRDefault="00BC6AEF" w:rsidP="00BE755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E755E">
              <w:rPr>
                <w:rFonts w:ascii="標楷體" w:eastAsia="標楷體" w:hAnsi="標楷體" w:cs="新細明體" w:hint="eastAsia"/>
                <w:kern w:val="0"/>
                <w:sz w:val="22"/>
              </w:rPr>
              <w:t>薦任第八職等</w:t>
            </w:r>
          </w:p>
        </w:tc>
      </w:tr>
      <w:tr w:rsidR="00BC6AEF" w:rsidRPr="00BE755E" w:rsidTr="00BE755E">
        <w:trPr>
          <w:trHeight w:val="324"/>
          <w:jc w:val="center"/>
        </w:trPr>
        <w:tc>
          <w:tcPr>
            <w:tcW w:w="112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EF" w:rsidRPr="00BE755E" w:rsidRDefault="00BC6AEF" w:rsidP="00BE755E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EF" w:rsidRPr="00BE755E" w:rsidRDefault="00BC6AEF" w:rsidP="00BE755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E755E">
              <w:rPr>
                <w:rFonts w:ascii="標楷體" w:eastAsia="標楷體" w:hAnsi="標楷體" w:cs="新細明體" w:hint="eastAsia"/>
                <w:kern w:val="0"/>
                <w:sz w:val="22"/>
              </w:rPr>
              <w:t>主任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6AEF" w:rsidRPr="00BE755E" w:rsidRDefault="00BC6AEF" w:rsidP="00BE755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E755E">
              <w:rPr>
                <w:rFonts w:ascii="標楷體" w:eastAsia="標楷體" w:hAnsi="標楷體" w:cs="新細明體" w:hint="eastAsia"/>
                <w:kern w:val="0"/>
                <w:sz w:val="22"/>
              </w:rPr>
              <w:t>薦任第七職等至第八職等</w:t>
            </w:r>
          </w:p>
        </w:tc>
      </w:tr>
      <w:tr w:rsidR="00BC6AEF" w:rsidRPr="00BE755E" w:rsidTr="00BE755E">
        <w:trPr>
          <w:trHeight w:val="324"/>
          <w:jc w:val="center"/>
        </w:trPr>
        <w:tc>
          <w:tcPr>
            <w:tcW w:w="112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EF" w:rsidRPr="00BE755E" w:rsidRDefault="00BC6AEF" w:rsidP="00BE755E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BE755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第三序列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EF" w:rsidRPr="00BE755E" w:rsidRDefault="00BC6AEF" w:rsidP="00BE755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E755E">
              <w:rPr>
                <w:rFonts w:ascii="標楷體" w:eastAsia="標楷體" w:hAnsi="標楷體" w:cs="新細明體" w:hint="eastAsia"/>
                <w:kern w:val="0"/>
                <w:sz w:val="22"/>
              </w:rPr>
              <w:t>主任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6AEF" w:rsidRPr="00BE755E" w:rsidRDefault="00BC6AEF" w:rsidP="00BE755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E755E">
              <w:rPr>
                <w:rFonts w:ascii="標楷體" w:eastAsia="標楷體" w:hAnsi="標楷體" w:cs="新細明體" w:hint="eastAsia"/>
                <w:kern w:val="0"/>
                <w:sz w:val="22"/>
              </w:rPr>
              <w:t>薦任第七職等</w:t>
            </w:r>
          </w:p>
        </w:tc>
      </w:tr>
      <w:tr w:rsidR="00BC6AEF" w:rsidRPr="00BE755E" w:rsidTr="00BE755E">
        <w:trPr>
          <w:trHeight w:val="324"/>
          <w:jc w:val="center"/>
        </w:trPr>
        <w:tc>
          <w:tcPr>
            <w:tcW w:w="112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EF" w:rsidRPr="00BE755E" w:rsidRDefault="00BC6AEF" w:rsidP="00BE755E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EF" w:rsidRPr="00BE755E" w:rsidRDefault="00BC6AEF" w:rsidP="00BE755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E755E">
              <w:rPr>
                <w:rFonts w:ascii="標楷體" w:eastAsia="標楷體" w:hAnsi="標楷體" w:cs="新細明體" w:hint="eastAsia"/>
                <w:kern w:val="0"/>
                <w:sz w:val="22"/>
              </w:rPr>
              <w:t>主任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6AEF" w:rsidRPr="00BE755E" w:rsidRDefault="00BC6AEF" w:rsidP="00BE755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E755E">
              <w:rPr>
                <w:rFonts w:ascii="標楷體" w:eastAsia="標楷體" w:hAnsi="標楷體" w:cs="新細明體" w:hint="eastAsia"/>
                <w:kern w:val="0"/>
                <w:sz w:val="22"/>
              </w:rPr>
              <w:t>薦任第六職等至第七職等</w:t>
            </w:r>
          </w:p>
        </w:tc>
      </w:tr>
      <w:tr w:rsidR="00BC6AEF" w:rsidRPr="00BE755E" w:rsidTr="00BE755E">
        <w:trPr>
          <w:trHeight w:val="324"/>
          <w:jc w:val="center"/>
        </w:trPr>
        <w:tc>
          <w:tcPr>
            <w:tcW w:w="112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EF" w:rsidRPr="00BE755E" w:rsidRDefault="00BC6AEF" w:rsidP="00BE755E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BE755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第四序列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EF" w:rsidRPr="00BE755E" w:rsidRDefault="00BC6AEF" w:rsidP="00BE755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E755E">
              <w:rPr>
                <w:rFonts w:ascii="標楷體" w:eastAsia="標楷體" w:hAnsi="標楷體" w:cs="新細明體" w:hint="eastAsia"/>
                <w:kern w:val="0"/>
                <w:sz w:val="22"/>
              </w:rPr>
              <w:t>科員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6AEF" w:rsidRPr="00BE755E" w:rsidRDefault="00BC6AEF" w:rsidP="00BE755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E755E">
              <w:rPr>
                <w:rFonts w:ascii="標楷體" w:eastAsia="標楷體" w:hAnsi="標楷體" w:cs="新細明體" w:hint="eastAsia"/>
                <w:kern w:val="0"/>
                <w:sz w:val="22"/>
              </w:rPr>
              <w:t>委任第五職等或薦任第六職等至第七職等</w:t>
            </w:r>
          </w:p>
        </w:tc>
      </w:tr>
      <w:tr w:rsidR="00BC6AEF" w:rsidRPr="00BE755E" w:rsidTr="00BE755E">
        <w:trPr>
          <w:trHeight w:val="324"/>
          <w:jc w:val="center"/>
        </w:trPr>
        <w:tc>
          <w:tcPr>
            <w:tcW w:w="112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EF" w:rsidRPr="00BE755E" w:rsidRDefault="00BC6AEF" w:rsidP="00BE755E">
            <w:pPr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EF" w:rsidRPr="00BE755E" w:rsidRDefault="00BC6AEF" w:rsidP="00BE755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E755E">
              <w:rPr>
                <w:rFonts w:ascii="標楷體" w:eastAsia="標楷體" w:hAnsi="標楷體" w:cs="新細明體" w:hint="eastAsia"/>
                <w:kern w:val="0"/>
                <w:sz w:val="22"/>
              </w:rPr>
              <w:t>課員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6AEF" w:rsidRPr="00BE755E" w:rsidRDefault="00BC6AEF" w:rsidP="00BE755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E755E">
              <w:rPr>
                <w:rFonts w:ascii="標楷體" w:eastAsia="標楷體" w:hAnsi="標楷體" w:cs="新細明體" w:hint="eastAsia"/>
                <w:kern w:val="0"/>
                <w:sz w:val="22"/>
              </w:rPr>
              <w:t>委任第五職等或薦任第六職等至第七職等</w:t>
            </w:r>
          </w:p>
        </w:tc>
      </w:tr>
      <w:tr w:rsidR="00BC6AEF" w:rsidRPr="00BE755E" w:rsidTr="00BE755E">
        <w:trPr>
          <w:trHeight w:val="324"/>
          <w:jc w:val="center"/>
        </w:trPr>
        <w:tc>
          <w:tcPr>
            <w:tcW w:w="112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EF" w:rsidRPr="00BE755E" w:rsidRDefault="00BC6AEF" w:rsidP="00BE755E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EF" w:rsidRPr="00BE755E" w:rsidRDefault="00BC6AEF" w:rsidP="00BE755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E755E">
              <w:rPr>
                <w:rFonts w:ascii="標楷體" w:eastAsia="標楷體" w:hAnsi="標楷體" w:cs="新細明體" w:hint="eastAsia"/>
                <w:kern w:val="0"/>
                <w:sz w:val="22"/>
              </w:rPr>
              <w:t>組員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6AEF" w:rsidRPr="00BE755E" w:rsidRDefault="00BC6AEF" w:rsidP="00BE755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E755E">
              <w:rPr>
                <w:rFonts w:ascii="標楷體" w:eastAsia="標楷體" w:hAnsi="標楷體" w:cs="新細明體" w:hint="eastAsia"/>
                <w:kern w:val="0"/>
                <w:sz w:val="22"/>
              </w:rPr>
              <w:t>委任第五職等或薦任第六職等至第七職等</w:t>
            </w:r>
          </w:p>
        </w:tc>
      </w:tr>
      <w:tr w:rsidR="00BC6AEF" w:rsidRPr="00BE755E" w:rsidTr="00BE755E">
        <w:trPr>
          <w:trHeight w:val="324"/>
          <w:jc w:val="center"/>
        </w:trPr>
        <w:tc>
          <w:tcPr>
            <w:tcW w:w="112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EF" w:rsidRPr="00BE755E" w:rsidRDefault="00BC6AEF" w:rsidP="00BE755E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BE755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第五序列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EF" w:rsidRPr="00BE755E" w:rsidRDefault="00BC6AEF" w:rsidP="00BE755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E755E">
              <w:rPr>
                <w:rFonts w:ascii="標楷體" w:eastAsia="標楷體" w:hAnsi="標楷體" w:cs="新細明體" w:hint="eastAsia"/>
                <w:kern w:val="0"/>
                <w:sz w:val="22"/>
              </w:rPr>
              <w:t>助理員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6AEF" w:rsidRPr="00BE755E" w:rsidRDefault="00BC6AEF" w:rsidP="00BE755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E755E">
              <w:rPr>
                <w:rFonts w:ascii="標楷體" w:eastAsia="標楷體" w:hAnsi="標楷體" w:cs="新細明體" w:hint="eastAsia"/>
                <w:kern w:val="0"/>
                <w:sz w:val="22"/>
              </w:rPr>
              <w:t>委任第四職等至第五職等或薦任第六職等</w:t>
            </w:r>
          </w:p>
        </w:tc>
      </w:tr>
      <w:tr w:rsidR="00BC6AEF" w:rsidRPr="00BE755E" w:rsidTr="00BE755E">
        <w:trPr>
          <w:trHeight w:val="324"/>
          <w:jc w:val="center"/>
        </w:trPr>
        <w:tc>
          <w:tcPr>
            <w:tcW w:w="112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EF" w:rsidRPr="00BE755E" w:rsidRDefault="00BC6AEF" w:rsidP="00BE755E">
            <w:pPr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EF" w:rsidRPr="00BE755E" w:rsidRDefault="00BC6AEF" w:rsidP="00BE755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E755E">
              <w:rPr>
                <w:rFonts w:ascii="標楷體" w:eastAsia="標楷體" w:hAnsi="標楷體" w:cs="新細明體" w:hint="eastAsia"/>
                <w:kern w:val="0"/>
                <w:sz w:val="22"/>
              </w:rPr>
              <w:t>助理員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6AEF" w:rsidRPr="00BE755E" w:rsidRDefault="00BC6AEF" w:rsidP="00BE755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E755E">
              <w:rPr>
                <w:rFonts w:ascii="標楷體" w:eastAsia="標楷體" w:hAnsi="標楷體" w:cs="新細明體" w:hint="eastAsia"/>
                <w:kern w:val="0"/>
                <w:sz w:val="22"/>
              </w:rPr>
              <w:t>委任第四職等至第五職等</w:t>
            </w:r>
          </w:p>
        </w:tc>
      </w:tr>
      <w:tr w:rsidR="00BC6AEF" w:rsidRPr="00BE755E" w:rsidTr="00BE755E">
        <w:trPr>
          <w:trHeight w:val="336"/>
          <w:jc w:val="center"/>
        </w:trPr>
        <w:tc>
          <w:tcPr>
            <w:tcW w:w="112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EF" w:rsidRPr="00BE755E" w:rsidRDefault="00BC6AEF" w:rsidP="00BE755E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EF" w:rsidRPr="00BE755E" w:rsidRDefault="00BC6AEF" w:rsidP="00BE755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E755E">
              <w:rPr>
                <w:rFonts w:ascii="標楷體" w:eastAsia="標楷體" w:hAnsi="標楷體" w:cs="新細明體" w:hint="eastAsia"/>
                <w:kern w:val="0"/>
                <w:sz w:val="22"/>
              </w:rPr>
              <w:t>辦事員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6AEF" w:rsidRPr="00BE755E" w:rsidRDefault="00BC6AEF" w:rsidP="00BE755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E755E">
              <w:rPr>
                <w:rFonts w:ascii="標楷體" w:eastAsia="標楷體" w:hAnsi="標楷體" w:cs="新細明體" w:hint="eastAsia"/>
                <w:kern w:val="0"/>
                <w:sz w:val="22"/>
              </w:rPr>
              <w:t>委任第三職等至第五職等</w:t>
            </w:r>
          </w:p>
        </w:tc>
      </w:tr>
    </w:tbl>
    <w:p w:rsidR="007A2204" w:rsidRPr="00BE755E" w:rsidRDefault="007A2204" w:rsidP="00BE755E">
      <w:pPr>
        <w:pStyle w:val="a3"/>
        <w:spacing w:line="360" w:lineRule="exact"/>
        <w:ind w:leftChars="0" w:left="1200"/>
        <w:rPr>
          <w:rFonts w:ascii="標楷體" w:eastAsia="標楷體" w:hAnsi="標楷體"/>
          <w:sz w:val="28"/>
          <w:szCs w:val="28"/>
        </w:rPr>
      </w:pPr>
    </w:p>
    <w:p w:rsidR="00072214" w:rsidRPr="00421CA4" w:rsidRDefault="00421CA4" w:rsidP="00BE755E">
      <w:pPr>
        <w:pStyle w:val="a3"/>
        <w:spacing w:line="360" w:lineRule="exact"/>
        <w:ind w:leftChars="0" w:left="12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依下表分析的結果與母群體比較，男性在第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、2</w:t>
      </w:r>
      <w:r>
        <w:rPr>
          <w:rFonts w:ascii="標楷體" w:eastAsia="標楷體" w:hAnsi="標楷體" w:hint="eastAsia"/>
          <w:sz w:val="28"/>
          <w:szCs w:val="28"/>
        </w:rPr>
        <w:t>序列中，也就是在縣府、縣府</w:t>
      </w:r>
      <w:r w:rsidR="006660E4">
        <w:rPr>
          <w:rFonts w:ascii="標楷體" w:eastAsia="標楷體" w:hAnsi="標楷體" w:hint="eastAsia"/>
          <w:sz w:val="28"/>
          <w:szCs w:val="28"/>
        </w:rPr>
        <w:t>附屬單位</w:t>
      </w:r>
      <w:r w:rsidR="00884545">
        <w:rPr>
          <w:rFonts w:ascii="標楷體" w:eastAsia="標楷體" w:hAnsi="標楷體" w:hint="eastAsia"/>
          <w:sz w:val="28"/>
          <w:szCs w:val="28"/>
        </w:rPr>
        <w:t>及鄉鎮市公所主管佔有優勢</w:t>
      </w:r>
      <w:r w:rsidR="006660E4">
        <w:rPr>
          <w:rFonts w:ascii="標楷體" w:eastAsia="標楷體" w:hAnsi="標楷體" w:hint="eastAsia"/>
          <w:sz w:val="28"/>
          <w:szCs w:val="28"/>
        </w:rPr>
        <w:t>；</w:t>
      </w:r>
      <w:r w:rsidR="00884545">
        <w:rPr>
          <w:rFonts w:ascii="標楷體" w:eastAsia="標楷體" w:hAnsi="標楷體" w:hint="eastAsia"/>
          <w:sz w:val="28"/>
          <w:szCs w:val="28"/>
        </w:rPr>
        <w:t>女性在3</w:t>
      </w:r>
      <w:r w:rsidR="00884545">
        <w:rPr>
          <w:rFonts w:ascii="標楷體" w:eastAsia="標楷體" w:hAnsi="標楷體"/>
          <w:sz w:val="28"/>
          <w:szCs w:val="28"/>
        </w:rPr>
        <w:t>、</w:t>
      </w:r>
      <w:r w:rsidR="00884545">
        <w:rPr>
          <w:rFonts w:ascii="標楷體" w:eastAsia="標楷體" w:hAnsi="標楷體" w:hint="eastAsia"/>
          <w:sz w:val="28"/>
          <w:szCs w:val="28"/>
        </w:rPr>
        <w:t>4</w:t>
      </w:r>
      <w:r w:rsidR="00884545">
        <w:rPr>
          <w:rFonts w:ascii="標楷體" w:eastAsia="標楷體" w:hAnsi="標楷體"/>
          <w:sz w:val="28"/>
          <w:szCs w:val="28"/>
        </w:rPr>
        <w:t>序列中列為</w:t>
      </w:r>
      <w:r w:rsidR="00884545">
        <w:rPr>
          <w:rFonts w:ascii="標楷體" w:eastAsia="標楷體" w:hAnsi="標楷體" w:hint="eastAsia"/>
          <w:sz w:val="28"/>
          <w:szCs w:val="28"/>
        </w:rPr>
        <w:t>學校人事主任及將升任主管之科員、課員及組員佔有優勢。</w:t>
      </w:r>
    </w:p>
    <w:p w:rsidR="00072214" w:rsidRPr="00BE755E" w:rsidRDefault="00421CA4" w:rsidP="00BE755E">
      <w:pPr>
        <w:pStyle w:val="a3"/>
        <w:spacing w:line="360" w:lineRule="exact"/>
        <w:ind w:leftChars="0" w:left="1200"/>
        <w:rPr>
          <w:rFonts w:ascii="標楷體" w:eastAsia="標楷體" w:hAnsi="標楷體"/>
          <w:sz w:val="28"/>
          <w:szCs w:val="28"/>
        </w:rPr>
      </w:pPr>
      <w:r w:rsidRPr="00BE755E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346984</wp:posOffset>
            </wp:positionH>
            <wp:positionV relativeFrom="paragraph">
              <wp:posOffset>317380</wp:posOffset>
            </wp:positionV>
            <wp:extent cx="4586400" cy="2757600"/>
            <wp:effectExtent l="0" t="0" r="5080" b="508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400" cy="275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6754" w:rsidRDefault="00996754" w:rsidP="006660E4">
      <w:pPr>
        <w:spacing w:line="360" w:lineRule="exact"/>
        <w:ind w:leftChars="236" w:left="1412" w:hangingChars="302" w:hanging="846"/>
        <w:rPr>
          <w:rFonts w:ascii="標楷體" w:eastAsia="標楷體" w:hAnsi="標楷體"/>
          <w:sz w:val="28"/>
          <w:szCs w:val="28"/>
        </w:rPr>
      </w:pPr>
    </w:p>
    <w:p w:rsidR="00996754" w:rsidRDefault="00996754" w:rsidP="006660E4">
      <w:pPr>
        <w:spacing w:line="360" w:lineRule="exact"/>
        <w:ind w:leftChars="236" w:left="1412" w:hangingChars="302" w:hanging="846"/>
        <w:rPr>
          <w:rFonts w:ascii="標楷體" w:eastAsia="標楷體" w:hAnsi="標楷體"/>
          <w:sz w:val="28"/>
          <w:szCs w:val="28"/>
        </w:rPr>
      </w:pPr>
    </w:p>
    <w:p w:rsidR="00E013E7" w:rsidRPr="006660E4" w:rsidRDefault="006660E4" w:rsidP="006660E4">
      <w:pPr>
        <w:spacing w:line="360" w:lineRule="exact"/>
        <w:ind w:leftChars="236" w:left="1412" w:hangingChars="302" w:hanging="84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（四）依</w:t>
      </w:r>
      <w:r w:rsidR="00E013E7" w:rsidRPr="006660E4">
        <w:rPr>
          <w:rFonts w:ascii="標楷體" w:eastAsia="標楷體" w:hAnsi="標楷體"/>
          <w:sz w:val="28"/>
          <w:szCs w:val="28"/>
        </w:rPr>
        <w:t>官等</w:t>
      </w:r>
      <w:r>
        <w:rPr>
          <w:rFonts w:ascii="標楷體" w:eastAsia="標楷體" w:hAnsi="標楷體"/>
          <w:sz w:val="28"/>
          <w:szCs w:val="28"/>
        </w:rPr>
        <w:t>（簡任、薦任、委任）分析全國地方人事與本縣差異</w:t>
      </w:r>
    </w:p>
    <w:p w:rsidR="006660E4" w:rsidRDefault="006660E4" w:rsidP="006660E4">
      <w:pPr>
        <w:spacing w:line="360" w:lineRule="exact"/>
        <w:ind w:leftChars="355" w:left="852"/>
        <w:rPr>
          <w:rFonts w:ascii="標楷體" w:eastAsia="標楷體" w:hAnsi="標楷體"/>
          <w:sz w:val="28"/>
          <w:szCs w:val="28"/>
        </w:rPr>
      </w:pPr>
      <w:r w:rsidRPr="00BE755E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140335</wp:posOffset>
            </wp:positionH>
            <wp:positionV relativeFrom="paragraph">
              <wp:posOffset>1029447</wp:posOffset>
            </wp:positionV>
            <wp:extent cx="5139690" cy="3993515"/>
            <wp:effectExtent l="0" t="0" r="3810" b="6985"/>
            <wp:wrapTopAndBottom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690" cy="3993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228C">
        <w:rPr>
          <w:rFonts w:ascii="標楷體" w:eastAsia="標楷體" w:hAnsi="標楷體" w:hint="eastAsia"/>
          <w:sz w:val="28"/>
          <w:szCs w:val="28"/>
        </w:rPr>
        <w:t xml:space="preserve"> </w:t>
      </w:r>
      <w:r w:rsidR="00C7228C">
        <w:rPr>
          <w:rFonts w:ascii="標楷體" w:eastAsia="標楷體" w:hAnsi="標楷體"/>
          <w:sz w:val="28"/>
          <w:szCs w:val="28"/>
        </w:rPr>
        <w:t xml:space="preserve">   為了比較本縣人事人員的官等與</w:t>
      </w:r>
      <w:r w:rsidR="00BF38D4">
        <w:rPr>
          <w:rFonts w:ascii="標楷體" w:eastAsia="標楷體" w:hAnsi="標楷體"/>
          <w:sz w:val="28"/>
          <w:szCs w:val="28"/>
        </w:rPr>
        <w:t>全國人事人員比較是否合理</w:t>
      </w:r>
      <w:r w:rsidR="00BF38D4">
        <w:rPr>
          <w:rFonts w:ascii="標楷體" w:eastAsia="標楷體" w:hAnsi="標楷體" w:hint="eastAsia"/>
          <w:sz w:val="28"/>
          <w:szCs w:val="28"/>
        </w:rPr>
        <w:t>，特別比較全國地方人事人員簡、薦、委任人事人員男女比例，並排除工作性質相差較大之中央人事人員，分析結果詳如下表。</w:t>
      </w:r>
    </w:p>
    <w:p w:rsidR="00E013E7" w:rsidRDefault="00BF38D4" w:rsidP="006660E4">
      <w:pPr>
        <w:spacing w:line="360" w:lineRule="exact"/>
        <w:ind w:leftChars="355" w:left="852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分析圖中，以地方人事人員母群體女性佔6</w:t>
      </w:r>
      <w:r>
        <w:rPr>
          <w:rFonts w:ascii="標楷體" w:eastAsia="標楷體" w:hAnsi="標楷體"/>
          <w:sz w:val="28"/>
          <w:szCs w:val="28"/>
        </w:rPr>
        <w:t>8.36%、</w:t>
      </w:r>
      <w:r>
        <w:rPr>
          <w:rFonts w:ascii="標楷體" w:eastAsia="標楷體" w:hAnsi="標楷體" w:hint="eastAsia"/>
          <w:sz w:val="28"/>
          <w:szCs w:val="28"/>
        </w:rPr>
        <w:t>男性佔3</w:t>
      </w:r>
      <w:r>
        <w:rPr>
          <w:rFonts w:ascii="標楷體" w:eastAsia="標楷體" w:hAnsi="標楷體"/>
          <w:sz w:val="28"/>
          <w:szCs w:val="28"/>
        </w:rPr>
        <w:t>1.64%；本縣女性佔</w:t>
      </w:r>
      <w:r>
        <w:rPr>
          <w:rFonts w:ascii="標楷體" w:eastAsia="標楷體" w:hAnsi="標楷體" w:hint="eastAsia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0</w:t>
      </w:r>
      <w:r w:rsidR="00DD7D74">
        <w:rPr>
          <w:rFonts w:ascii="標楷體" w:eastAsia="標楷體" w:hAnsi="標楷體"/>
          <w:sz w:val="28"/>
          <w:szCs w:val="28"/>
        </w:rPr>
        <w:t>.00</w:t>
      </w:r>
      <w:r>
        <w:rPr>
          <w:rFonts w:ascii="標楷體" w:eastAsia="標楷體" w:hAnsi="標楷體"/>
          <w:sz w:val="28"/>
          <w:szCs w:val="28"/>
        </w:rPr>
        <w:t>%</w:t>
      </w:r>
      <w:r w:rsidR="00DD7D74">
        <w:rPr>
          <w:rFonts w:ascii="標楷體" w:eastAsia="標楷體" w:hAnsi="標楷體"/>
          <w:sz w:val="28"/>
          <w:szCs w:val="28"/>
        </w:rPr>
        <w:t>、男性佔</w:t>
      </w:r>
      <w:r w:rsidR="00DD7D74">
        <w:rPr>
          <w:rFonts w:ascii="標楷體" w:eastAsia="標楷體" w:hAnsi="標楷體" w:hint="eastAsia"/>
          <w:sz w:val="28"/>
          <w:szCs w:val="28"/>
        </w:rPr>
        <w:t>3</w:t>
      </w:r>
      <w:r w:rsidR="00DD7D74">
        <w:rPr>
          <w:rFonts w:ascii="標楷體" w:eastAsia="標楷體" w:hAnsi="標楷體"/>
          <w:sz w:val="28"/>
          <w:szCs w:val="28"/>
        </w:rPr>
        <w:t>0.00%</w:t>
      </w:r>
      <w:r w:rsidR="0013636F">
        <w:rPr>
          <w:rFonts w:ascii="標楷體" w:eastAsia="標楷體" w:hAnsi="標楷體"/>
          <w:sz w:val="28"/>
          <w:szCs w:val="28"/>
        </w:rPr>
        <w:t>。全國地方人事人員薦任資格女生較低母群體</w:t>
      </w:r>
      <w:r w:rsidR="0013636F">
        <w:rPr>
          <w:rFonts w:ascii="標楷體" w:eastAsia="標楷體" w:hAnsi="標楷體" w:hint="eastAsia"/>
          <w:sz w:val="28"/>
          <w:szCs w:val="28"/>
        </w:rPr>
        <w:t>1</w:t>
      </w:r>
      <w:r w:rsidR="0013636F">
        <w:rPr>
          <w:rFonts w:ascii="標楷體" w:eastAsia="標楷體" w:hAnsi="標楷體"/>
          <w:sz w:val="28"/>
          <w:szCs w:val="28"/>
        </w:rPr>
        <w:t>.92%，委任女性高</w:t>
      </w:r>
      <w:r w:rsidR="0013636F">
        <w:rPr>
          <w:rFonts w:ascii="標楷體" w:eastAsia="標楷體" w:hAnsi="標楷體" w:hint="eastAsia"/>
          <w:sz w:val="28"/>
          <w:szCs w:val="28"/>
        </w:rPr>
        <w:t>1</w:t>
      </w:r>
      <w:r w:rsidR="0013636F">
        <w:rPr>
          <w:rFonts w:ascii="標楷體" w:eastAsia="標楷體" w:hAnsi="標楷體"/>
          <w:sz w:val="28"/>
          <w:szCs w:val="28"/>
        </w:rPr>
        <w:t>1.68%</w:t>
      </w:r>
      <w:r w:rsidR="005E017F">
        <w:rPr>
          <w:rFonts w:ascii="標楷體" w:eastAsia="標楷體" w:hAnsi="標楷體"/>
          <w:sz w:val="28"/>
          <w:szCs w:val="28"/>
        </w:rPr>
        <w:t>；</w:t>
      </w:r>
      <w:r w:rsidR="0013636F">
        <w:rPr>
          <w:rFonts w:ascii="標楷體" w:eastAsia="標楷體" w:hAnsi="標楷體"/>
          <w:sz w:val="28"/>
          <w:szCs w:val="28"/>
        </w:rPr>
        <w:t>本縣</w:t>
      </w:r>
      <w:r w:rsidR="005E017F">
        <w:rPr>
          <w:rFonts w:ascii="標楷體" w:eastAsia="標楷體" w:hAnsi="標楷體"/>
          <w:sz w:val="28"/>
          <w:szCs w:val="28"/>
        </w:rPr>
        <w:t>薦任</w:t>
      </w:r>
      <w:r w:rsidR="0013636F">
        <w:rPr>
          <w:rFonts w:ascii="標楷體" w:eastAsia="標楷體" w:hAnsi="標楷體"/>
          <w:sz w:val="28"/>
          <w:szCs w:val="28"/>
        </w:rPr>
        <w:t>女性較母群體高</w:t>
      </w:r>
      <w:r w:rsidR="0013636F">
        <w:rPr>
          <w:rFonts w:ascii="標楷體" w:eastAsia="標楷體" w:hAnsi="標楷體" w:hint="eastAsia"/>
          <w:sz w:val="28"/>
          <w:szCs w:val="28"/>
        </w:rPr>
        <w:t>0</w:t>
      </w:r>
      <w:r w:rsidR="0013636F">
        <w:rPr>
          <w:rFonts w:ascii="標楷體" w:eastAsia="標楷體" w:hAnsi="標楷體"/>
          <w:sz w:val="28"/>
          <w:szCs w:val="28"/>
        </w:rPr>
        <w:t>.37%</w:t>
      </w:r>
      <w:r w:rsidR="005E017F">
        <w:rPr>
          <w:rFonts w:ascii="標楷體" w:eastAsia="標楷體" w:hAnsi="標楷體"/>
          <w:sz w:val="28"/>
          <w:szCs w:val="28"/>
        </w:rPr>
        <w:t>，委任女性高</w:t>
      </w:r>
      <w:r w:rsidR="005E017F">
        <w:rPr>
          <w:rFonts w:ascii="標楷體" w:eastAsia="標楷體" w:hAnsi="標楷體" w:hint="eastAsia"/>
          <w:sz w:val="28"/>
          <w:szCs w:val="28"/>
        </w:rPr>
        <w:t>6</w:t>
      </w:r>
      <w:r w:rsidR="005E017F">
        <w:rPr>
          <w:rFonts w:ascii="標楷體" w:eastAsia="標楷體" w:hAnsi="標楷體"/>
          <w:sz w:val="28"/>
          <w:szCs w:val="28"/>
        </w:rPr>
        <w:t>.47%。顯示全國地方及本縣女性人員委任人員有偏高的現象</w:t>
      </w:r>
      <w:r w:rsidR="005E017F">
        <w:rPr>
          <w:rFonts w:ascii="標楷體" w:eastAsia="標楷體" w:hAnsi="標楷體" w:hint="eastAsia"/>
          <w:sz w:val="28"/>
          <w:szCs w:val="28"/>
        </w:rPr>
        <w:t>，本縣差異度較全國地方人事人員為低。</w:t>
      </w:r>
    </w:p>
    <w:p w:rsidR="002F073F" w:rsidRPr="00E013E7" w:rsidRDefault="002F073F" w:rsidP="00E013E7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0E26A3" w:rsidRPr="00F839FC" w:rsidRDefault="00F839FC" w:rsidP="00F839FC">
      <w:pPr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(五)</w:t>
      </w:r>
      <w:r w:rsidR="000E26A3" w:rsidRPr="00F839FC">
        <w:rPr>
          <w:rFonts w:ascii="標楷體" w:eastAsia="標楷體" w:hAnsi="標楷體"/>
          <w:sz w:val="28"/>
          <w:szCs w:val="28"/>
        </w:rPr>
        <w:t>本縣人事人員納入學歷與主管級別男女性別比較</w:t>
      </w:r>
    </w:p>
    <w:p w:rsidR="00F839FC" w:rsidRDefault="00315ED0" w:rsidP="00F839FC">
      <w:pPr>
        <w:spacing w:line="360" w:lineRule="exact"/>
        <w:ind w:leftChars="326" w:left="782" w:firstLineChars="244" w:firstLine="6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上述分析均著重於性別與現職官等比較，</w:t>
      </w:r>
      <w:r w:rsidR="00941749">
        <w:rPr>
          <w:rFonts w:ascii="標楷體" w:eastAsia="標楷體" w:hAnsi="標楷體"/>
          <w:sz w:val="28"/>
          <w:szCs w:val="28"/>
        </w:rPr>
        <w:t>考量</w:t>
      </w:r>
      <w:r>
        <w:rPr>
          <w:rFonts w:ascii="標楷體" w:eastAsia="標楷體" w:hAnsi="標楷體"/>
          <w:sz w:val="28"/>
          <w:szCs w:val="28"/>
        </w:rPr>
        <w:t>學歷</w:t>
      </w:r>
      <w:r w:rsidR="00941749">
        <w:rPr>
          <w:rFonts w:ascii="標楷體" w:eastAsia="標楷體" w:hAnsi="標楷體"/>
          <w:sz w:val="28"/>
          <w:szCs w:val="28"/>
        </w:rPr>
        <w:t>亦會</w:t>
      </w:r>
      <w:r>
        <w:rPr>
          <w:rFonts w:ascii="標楷體" w:eastAsia="標楷體" w:hAnsi="標楷體"/>
          <w:sz w:val="28"/>
          <w:szCs w:val="28"/>
        </w:rPr>
        <w:t>影響</w:t>
      </w:r>
      <w:r w:rsidR="00941749">
        <w:rPr>
          <w:rFonts w:ascii="標楷體" w:eastAsia="標楷體" w:hAnsi="標楷體"/>
          <w:sz w:val="28"/>
          <w:szCs w:val="28"/>
        </w:rPr>
        <w:t>陞遷的結果，故將目前委任第</w:t>
      </w:r>
      <w:r w:rsidR="00941749">
        <w:rPr>
          <w:rFonts w:ascii="標楷體" w:eastAsia="標楷體" w:hAnsi="標楷體" w:hint="eastAsia"/>
          <w:sz w:val="28"/>
          <w:szCs w:val="28"/>
        </w:rPr>
        <w:t>3至5職等、薦任第6至7職等、薦任第8職等、</w:t>
      </w:r>
      <w:r w:rsidR="00F839FC">
        <w:rPr>
          <w:rFonts w:ascii="標楷體" w:eastAsia="標楷體" w:hAnsi="標楷體" w:hint="eastAsia"/>
          <w:sz w:val="28"/>
          <w:szCs w:val="28"/>
        </w:rPr>
        <w:t>薦</w:t>
      </w:r>
      <w:r w:rsidR="00941749">
        <w:rPr>
          <w:rFonts w:ascii="標楷體" w:eastAsia="標楷體" w:hAnsi="標楷體" w:hint="eastAsia"/>
          <w:sz w:val="28"/>
          <w:szCs w:val="28"/>
        </w:rPr>
        <w:t>任第9職等及簡任官分別統計男女</w:t>
      </w:r>
      <w:r w:rsidR="00F839FC">
        <w:rPr>
          <w:rFonts w:ascii="標楷體" w:eastAsia="標楷體" w:hAnsi="標楷體" w:hint="eastAsia"/>
          <w:sz w:val="28"/>
          <w:szCs w:val="28"/>
        </w:rPr>
        <w:t>及</w:t>
      </w:r>
      <w:r w:rsidR="00941749">
        <w:rPr>
          <w:rFonts w:ascii="標楷體" w:eastAsia="標楷體" w:hAnsi="標楷體" w:hint="eastAsia"/>
          <w:sz w:val="28"/>
          <w:szCs w:val="28"/>
        </w:rPr>
        <w:t>學歷比較，所得結果詳如下表：</w:t>
      </w:r>
    </w:p>
    <w:p w:rsidR="00E013E7" w:rsidRDefault="00F839FC" w:rsidP="00F839FC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tbl>
      <w:tblPr>
        <w:tblpPr w:leftFromText="180" w:rightFromText="180" w:vertAnchor="text" w:horzAnchor="margin" w:tblpY="181"/>
        <w:tblW w:w="817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0"/>
        <w:gridCol w:w="740"/>
        <w:gridCol w:w="826"/>
        <w:gridCol w:w="740"/>
        <w:gridCol w:w="740"/>
        <w:gridCol w:w="740"/>
        <w:gridCol w:w="740"/>
        <w:gridCol w:w="740"/>
        <w:gridCol w:w="826"/>
        <w:gridCol w:w="826"/>
      </w:tblGrid>
      <w:tr w:rsidR="00E013E7" w:rsidRPr="00BE755E" w:rsidTr="00E013E7">
        <w:trPr>
          <w:trHeight w:val="324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3E7" w:rsidRPr="00BE755E" w:rsidRDefault="00E013E7" w:rsidP="00E013E7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7221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  <w:r w:rsidRPr="00BE755E">
              <w:rPr>
                <w:rFonts w:ascii="標楷體" w:eastAsia="標楷體" w:hAnsi="標楷體" w:cs="新細明體" w:hint="eastAsia"/>
                <w:kern w:val="0"/>
                <w:szCs w:val="24"/>
              </w:rPr>
              <w:t>職等</w:t>
            </w:r>
          </w:p>
          <w:p w:rsidR="00E013E7" w:rsidRPr="00BE755E" w:rsidRDefault="00E013E7" w:rsidP="00E013E7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013E7" w:rsidRPr="00072214" w:rsidRDefault="00E013E7" w:rsidP="00E013E7">
            <w:pPr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755E">
              <w:rPr>
                <w:rFonts w:ascii="標楷體" w:eastAsia="標楷體" w:hAnsi="標楷體" w:cs="新細明體" w:hint="eastAsia"/>
                <w:kern w:val="0"/>
                <w:szCs w:val="24"/>
              </w:rPr>
              <w:t>學歷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3E7" w:rsidRPr="00072214" w:rsidRDefault="00E013E7" w:rsidP="00E013E7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755E">
              <w:rPr>
                <w:rFonts w:ascii="標楷體" w:eastAsia="標楷體" w:hAnsi="標楷體" w:cs="新細明體" w:hint="eastAsia"/>
                <w:kern w:val="0"/>
                <w:szCs w:val="24"/>
              </w:rPr>
              <w:t>委任第3至5職等</w:t>
            </w:r>
            <w:r w:rsidRPr="00072214">
              <w:rPr>
                <w:rFonts w:ascii="標楷體" w:eastAsia="標楷體" w:hAnsi="標楷體" w:cs="新細明體" w:hint="eastAsia"/>
                <w:kern w:val="0"/>
                <w:szCs w:val="24"/>
              </w:rPr>
              <w:t>P03-05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3E7" w:rsidRPr="00072214" w:rsidRDefault="00E013E7" w:rsidP="00E013E7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755E">
              <w:rPr>
                <w:rFonts w:ascii="標楷體" w:eastAsia="標楷體" w:hAnsi="標楷體" w:cs="新細明體" w:hint="eastAsia"/>
                <w:kern w:val="0"/>
                <w:szCs w:val="24"/>
              </w:rPr>
              <w:t>薦任第6至7職等P</w:t>
            </w:r>
            <w:r w:rsidRPr="00BE755E">
              <w:rPr>
                <w:rFonts w:ascii="標楷體" w:eastAsia="標楷體" w:hAnsi="標楷體" w:cs="新細明體"/>
                <w:kern w:val="0"/>
                <w:szCs w:val="24"/>
              </w:rPr>
              <w:t>06-07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3E7" w:rsidRPr="00072214" w:rsidRDefault="00E013E7" w:rsidP="00E013E7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755E">
              <w:rPr>
                <w:rFonts w:ascii="標楷體" w:eastAsia="標楷體" w:hAnsi="標楷體" w:cs="新細明體" w:hint="eastAsia"/>
                <w:kern w:val="0"/>
                <w:szCs w:val="24"/>
              </w:rPr>
              <w:t>薦任第8職等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3E7" w:rsidRPr="00072214" w:rsidRDefault="00E013E7" w:rsidP="00E013E7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755E">
              <w:rPr>
                <w:rFonts w:ascii="標楷體" w:eastAsia="標楷體" w:hAnsi="標楷體" w:cs="新細明體" w:hint="eastAsia"/>
                <w:kern w:val="0"/>
                <w:szCs w:val="24"/>
              </w:rPr>
              <w:t>薦任第9職等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3E7" w:rsidRPr="00072214" w:rsidRDefault="00E013E7" w:rsidP="00E013E7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755E">
              <w:rPr>
                <w:rFonts w:ascii="標楷體" w:eastAsia="標楷體" w:hAnsi="標楷體" w:cs="新細明體" w:hint="eastAsia"/>
                <w:kern w:val="0"/>
                <w:szCs w:val="24"/>
              </w:rPr>
              <w:t>簡任</w:t>
            </w:r>
          </w:p>
        </w:tc>
      </w:tr>
      <w:tr w:rsidR="00E013E7" w:rsidRPr="00BE755E" w:rsidTr="00E013E7">
        <w:trPr>
          <w:trHeight w:val="324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3E7" w:rsidRPr="00072214" w:rsidRDefault="00E013E7" w:rsidP="00E013E7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3E7" w:rsidRPr="00072214" w:rsidRDefault="00E013E7" w:rsidP="00E013E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72214">
              <w:rPr>
                <w:rFonts w:ascii="標楷體" w:eastAsia="標楷體" w:hAnsi="標楷體" w:cs="新細明體" w:hint="eastAsia"/>
                <w:kern w:val="0"/>
                <w:szCs w:val="24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3E7" w:rsidRPr="00072214" w:rsidRDefault="00E013E7" w:rsidP="00E013E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72214">
              <w:rPr>
                <w:rFonts w:ascii="標楷體" w:eastAsia="標楷體" w:hAnsi="標楷體" w:cs="新細明體" w:hint="eastAsia"/>
                <w:kern w:val="0"/>
                <w:szCs w:val="24"/>
              </w:rPr>
              <w:t>男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3E7" w:rsidRPr="00072214" w:rsidRDefault="00E013E7" w:rsidP="00E013E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72214">
              <w:rPr>
                <w:rFonts w:ascii="標楷體" w:eastAsia="標楷體" w:hAnsi="標楷體" w:cs="新細明體" w:hint="eastAsia"/>
                <w:kern w:val="0"/>
                <w:szCs w:val="24"/>
              </w:rPr>
              <w:t>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3E7" w:rsidRPr="00072214" w:rsidRDefault="00E013E7" w:rsidP="00E013E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72214">
              <w:rPr>
                <w:rFonts w:ascii="標楷體" w:eastAsia="標楷體" w:hAnsi="標楷體" w:cs="新細明體" w:hint="eastAsia"/>
                <w:kern w:val="0"/>
                <w:szCs w:val="24"/>
              </w:rPr>
              <w:t>男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3E7" w:rsidRPr="00072214" w:rsidRDefault="00E013E7" w:rsidP="00E013E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72214">
              <w:rPr>
                <w:rFonts w:ascii="標楷體" w:eastAsia="標楷體" w:hAnsi="標楷體" w:cs="新細明體" w:hint="eastAsia"/>
                <w:kern w:val="0"/>
                <w:szCs w:val="24"/>
              </w:rPr>
              <w:t>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3E7" w:rsidRPr="00072214" w:rsidRDefault="00E013E7" w:rsidP="00E013E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72214">
              <w:rPr>
                <w:rFonts w:ascii="標楷體" w:eastAsia="標楷體" w:hAnsi="標楷體" w:cs="新細明體" w:hint="eastAsia"/>
                <w:kern w:val="0"/>
                <w:szCs w:val="24"/>
              </w:rPr>
              <w:t>男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3E7" w:rsidRPr="00072214" w:rsidRDefault="00E013E7" w:rsidP="00E013E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72214">
              <w:rPr>
                <w:rFonts w:ascii="標楷體" w:eastAsia="標楷體" w:hAnsi="標楷體" w:cs="新細明體" w:hint="eastAsia"/>
                <w:kern w:val="0"/>
                <w:szCs w:val="24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3E7" w:rsidRPr="00072214" w:rsidRDefault="00E013E7" w:rsidP="00E013E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72214">
              <w:rPr>
                <w:rFonts w:ascii="標楷體" w:eastAsia="標楷體" w:hAnsi="標楷體" w:cs="新細明體" w:hint="eastAsia"/>
                <w:kern w:val="0"/>
                <w:szCs w:val="24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3E7" w:rsidRPr="00072214" w:rsidRDefault="00E013E7" w:rsidP="00E013E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72214">
              <w:rPr>
                <w:rFonts w:ascii="標楷體" w:eastAsia="標楷體" w:hAnsi="標楷體" w:cs="新細明體" w:hint="eastAsia"/>
                <w:kern w:val="0"/>
                <w:szCs w:val="24"/>
              </w:rPr>
              <w:t>男</w:t>
            </w:r>
          </w:p>
        </w:tc>
      </w:tr>
      <w:tr w:rsidR="00E013E7" w:rsidRPr="00072214" w:rsidTr="00E013E7">
        <w:trPr>
          <w:trHeight w:val="32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3E7" w:rsidRPr="00072214" w:rsidRDefault="00E013E7" w:rsidP="00E013E7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72214">
              <w:rPr>
                <w:rFonts w:ascii="標楷體" w:eastAsia="標楷體" w:hAnsi="標楷體" w:cs="新細明體" w:hint="eastAsia"/>
                <w:kern w:val="0"/>
                <w:szCs w:val="24"/>
              </w:rPr>
              <w:t>碩士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3E7" w:rsidRPr="00072214" w:rsidRDefault="00E013E7" w:rsidP="00E013E7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072214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0.00%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3E7" w:rsidRPr="00072214" w:rsidRDefault="00E013E7" w:rsidP="00E013E7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072214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0.00%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3E7" w:rsidRPr="00072214" w:rsidRDefault="00E013E7" w:rsidP="00E013E7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072214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17.86%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3E7" w:rsidRPr="00072214" w:rsidRDefault="00E013E7" w:rsidP="00E013E7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072214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58.33%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3E7" w:rsidRPr="00072214" w:rsidRDefault="00E013E7" w:rsidP="00E013E7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072214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31.25%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3E7" w:rsidRPr="00072214" w:rsidRDefault="00E013E7" w:rsidP="00E013E7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072214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57.14%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3E7" w:rsidRPr="00072214" w:rsidRDefault="00E013E7" w:rsidP="00E013E7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072214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25.00%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3E7" w:rsidRPr="00072214" w:rsidRDefault="00E013E7" w:rsidP="00E013E7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072214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100.00%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3E7" w:rsidRPr="00072214" w:rsidRDefault="00E013E7" w:rsidP="00E013E7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072214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100.00%</w:t>
            </w:r>
          </w:p>
        </w:tc>
      </w:tr>
      <w:tr w:rsidR="00E013E7" w:rsidRPr="00072214" w:rsidTr="00E013E7">
        <w:trPr>
          <w:trHeight w:val="7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3E7" w:rsidRPr="00072214" w:rsidRDefault="00E013E7" w:rsidP="00E013E7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72214">
              <w:rPr>
                <w:rFonts w:ascii="標楷體" w:eastAsia="標楷體" w:hAnsi="標楷體" w:cs="新細明體" w:hint="eastAsia"/>
                <w:kern w:val="0"/>
                <w:szCs w:val="24"/>
              </w:rPr>
              <w:t>大學(含二技、四技)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3E7" w:rsidRPr="00072214" w:rsidRDefault="00E013E7" w:rsidP="00E013E7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072214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76.92%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3E7" w:rsidRPr="00072214" w:rsidRDefault="00E013E7" w:rsidP="00E013E7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072214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100.00%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3E7" w:rsidRPr="00072214" w:rsidRDefault="00E013E7" w:rsidP="00E013E7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072214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71.43%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3E7" w:rsidRPr="00072214" w:rsidRDefault="00E013E7" w:rsidP="00E013E7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072214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41.67%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3E7" w:rsidRPr="00072214" w:rsidRDefault="00E013E7" w:rsidP="00E013E7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072214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43.75%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3E7" w:rsidRPr="00072214" w:rsidRDefault="00E013E7" w:rsidP="00E013E7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072214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28.57%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3E7" w:rsidRPr="00072214" w:rsidRDefault="00E013E7" w:rsidP="00E013E7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072214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62.50%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3E7" w:rsidRPr="00072214" w:rsidRDefault="00E013E7" w:rsidP="00E013E7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072214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0.00%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3E7" w:rsidRPr="00072214" w:rsidRDefault="00E013E7" w:rsidP="00E013E7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072214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0.00%</w:t>
            </w:r>
          </w:p>
        </w:tc>
      </w:tr>
      <w:tr w:rsidR="00E013E7" w:rsidRPr="00072214" w:rsidTr="00E013E7">
        <w:trPr>
          <w:trHeight w:val="97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3E7" w:rsidRPr="00072214" w:rsidRDefault="00E013E7" w:rsidP="00E013E7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72214">
              <w:rPr>
                <w:rFonts w:ascii="標楷體" w:eastAsia="標楷體" w:hAnsi="標楷體" w:cs="新細明體" w:hint="eastAsia"/>
                <w:kern w:val="0"/>
                <w:szCs w:val="24"/>
              </w:rPr>
              <w:t>專科(含、三、五專)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3E7" w:rsidRPr="00072214" w:rsidRDefault="00E013E7" w:rsidP="00E013E7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072214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7.69%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3E7" w:rsidRPr="00072214" w:rsidRDefault="00E013E7" w:rsidP="00E013E7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072214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0.00%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3E7" w:rsidRPr="00072214" w:rsidRDefault="00E013E7" w:rsidP="00E013E7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072214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10.71%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3E7" w:rsidRPr="00072214" w:rsidRDefault="00E013E7" w:rsidP="00E013E7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072214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0.00%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3E7" w:rsidRPr="00072214" w:rsidRDefault="00E013E7" w:rsidP="00E013E7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072214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25.00%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3E7" w:rsidRPr="00072214" w:rsidRDefault="00E013E7" w:rsidP="00E013E7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072214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14.29%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3E7" w:rsidRPr="00072214" w:rsidRDefault="00E013E7" w:rsidP="00E013E7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072214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12.50%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3E7" w:rsidRPr="00072214" w:rsidRDefault="00E013E7" w:rsidP="00E013E7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072214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0.00%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3E7" w:rsidRPr="00072214" w:rsidRDefault="00E013E7" w:rsidP="00E013E7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072214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0.00%</w:t>
            </w:r>
          </w:p>
        </w:tc>
      </w:tr>
      <w:tr w:rsidR="00E013E7" w:rsidRPr="00072214" w:rsidTr="00E013E7">
        <w:trPr>
          <w:trHeight w:val="32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3E7" w:rsidRPr="00072214" w:rsidRDefault="00E013E7" w:rsidP="00E013E7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72214">
              <w:rPr>
                <w:rFonts w:ascii="標楷體" w:eastAsia="標楷體" w:hAnsi="標楷體" w:cs="新細明體" w:hint="eastAsia"/>
                <w:kern w:val="0"/>
                <w:szCs w:val="24"/>
              </w:rPr>
              <w:t>高職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3E7" w:rsidRPr="00072214" w:rsidRDefault="00E013E7" w:rsidP="00E013E7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072214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15.38%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3E7" w:rsidRPr="00072214" w:rsidRDefault="00E013E7" w:rsidP="00E013E7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072214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0.00%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3E7" w:rsidRPr="00072214" w:rsidRDefault="00E013E7" w:rsidP="00E013E7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072214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0.00%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3E7" w:rsidRPr="00072214" w:rsidRDefault="00E013E7" w:rsidP="00E013E7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072214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0.00%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3E7" w:rsidRPr="00072214" w:rsidRDefault="00E013E7" w:rsidP="00E013E7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072214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0.00%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3E7" w:rsidRPr="00072214" w:rsidRDefault="00E013E7" w:rsidP="00E013E7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072214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0.00%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3E7" w:rsidRPr="00072214" w:rsidRDefault="00E013E7" w:rsidP="00E013E7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072214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0.00%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3E7" w:rsidRPr="00072214" w:rsidRDefault="00E013E7" w:rsidP="00E013E7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072214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0.00%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3E7" w:rsidRPr="00072214" w:rsidRDefault="00E013E7" w:rsidP="00E013E7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072214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0.00%</w:t>
            </w:r>
          </w:p>
        </w:tc>
      </w:tr>
    </w:tbl>
    <w:p w:rsidR="00E013E7" w:rsidRDefault="00E013E7" w:rsidP="00E013E7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E013E7" w:rsidRDefault="00941749" w:rsidP="00F839FC">
      <w:pPr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由官職等、學校及性別分析可知，</w:t>
      </w:r>
      <w:r w:rsidR="00DE5123">
        <w:rPr>
          <w:rFonts w:ascii="標楷體" w:eastAsia="標楷體" w:hAnsi="標楷體"/>
          <w:sz w:val="28"/>
          <w:szCs w:val="28"/>
        </w:rPr>
        <w:t>高學歷隨職等遞昇，且在</w:t>
      </w:r>
      <w:r>
        <w:rPr>
          <w:rFonts w:ascii="標楷體" w:eastAsia="標楷體" w:hAnsi="標楷體"/>
          <w:sz w:val="28"/>
          <w:szCs w:val="28"/>
        </w:rPr>
        <w:t>薦任及簡任官等中，男性碩士學歷均</w:t>
      </w:r>
      <w:r w:rsidR="00DE5123">
        <w:rPr>
          <w:rFonts w:ascii="標楷體" w:eastAsia="標楷體" w:hAnsi="標楷體"/>
          <w:sz w:val="28"/>
          <w:szCs w:val="28"/>
        </w:rPr>
        <w:t>明顯</w:t>
      </w:r>
      <w:r>
        <w:rPr>
          <w:rFonts w:ascii="標楷體" w:eastAsia="標楷體" w:hAnsi="標楷體"/>
          <w:sz w:val="28"/>
          <w:szCs w:val="28"/>
        </w:rPr>
        <w:t>高於女性，</w:t>
      </w:r>
      <w:r w:rsidR="00DE5123">
        <w:rPr>
          <w:rFonts w:ascii="標楷體" w:eastAsia="標楷體" w:hAnsi="標楷體"/>
          <w:sz w:val="28"/>
          <w:szCs w:val="28"/>
        </w:rPr>
        <w:t>顯示學歷</w:t>
      </w:r>
      <w:r w:rsidR="00F839FC">
        <w:rPr>
          <w:rFonts w:ascii="標楷體" w:eastAsia="標楷體" w:hAnsi="標楷體"/>
          <w:sz w:val="28"/>
          <w:szCs w:val="28"/>
        </w:rPr>
        <w:t>影響</w:t>
      </w:r>
      <w:r w:rsidR="00DE5123">
        <w:rPr>
          <w:rFonts w:ascii="標楷體" w:eastAsia="標楷體" w:hAnsi="標楷體"/>
          <w:sz w:val="28"/>
          <w:szCs w:val="28"/>
        </w:rPr>
        <w:t>官職等</w:t>
      </w:r>
      <w:r w:rsidR="00F839FC">
        <w:rPr>
          <w:rFonts w:ascii="標楷體" w:eastAsia="標楷體" w:hAnsi="標楷體"/>
          <w:sz w:val="28"/>
          <w:szCs w:val="28"/>
        </w:rPr>
        <w:t>較性別明顯</w:t>
      </w:r>
      <w:r w:rsidR="00DE5123">
        <w:rPr>
          <w:rFonts w:ascii="標楷體" w:eastAsia="標楷體" w:hAnsi="標楷體"/>
          <w:sz w:val="28"/>
          <w:szCs w:val="28"/>
        </w:rPr>
        <w:t>。</w:t>
      </w:r>
    </w:p>
    <w:p w:rsidR="00E013E7" w:rsidRDefault="00E013E7" w:rsidP="00E013E7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BE755E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329565</wp:posOffset>
            </wp:positionH>
            <wp:positionV relativeFrom="paragraph">
              <wp:posOffset>431800</wp:posOffset>
            </wp:positionV>
            <wp:extent cx="4566285" cy="2658110"/>
            <wp:effectExtent l="0" t="0" r="5715" b="8890"/>
            <wp:wrapTopAndBottom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6285" cy="2658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1735" w:rsidRPr="00DE5123" w:rsidRDefault="00BF1735" w:rsidP="00DE5123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173640" w:rsidRDefault="00173640" w:rsidP="002F073F">
      <w:pPr>
        <w:pStyle w:val="a3"/>
        <w:numPr>
          <w:ilvl w:val="0"/>
          <w:numId w:val="1"/>
        </w:numPr>
        <w:tabs>
          <w:tab w:val="left" w:pos="709"/>
        </w:tabs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BE755E">
        <w:rPr>
          <w:rFonts w:ascii="標楷體" w:eastAsia="標楷體" w:hAnsi="標楷體"/>
          <w:sz w:val="28"/>
          <w:szCs w:val="28"/>
        </w:rPr>
        <w:t>結論</w:t>
      </w:r>
    </w:p>
    <w:p w:rsidR="001707DC" w:rsidRDefault="0078241A" w:rsidP="00B120FE">
      <w:pPr>
        <w:pStyle w:val="a3"/>
        <w:spacing w:line="360" w:lineRule="exact"/>
        <w:ind w:leftChars="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參考以</w:t>
      </w:r>
      <w:r w:rsidR="001707DC">
        <w:rPr>
          <w:rFonts w:ascii="標楷體" w:eastAsia="標楷體" w:hAnsi="標楷體"/>
          <w:sz w:val="28"/>
          <w:szCs w:val="28"/>
        </w:rPr>
        <w:t>上分析的結果</w:t>
      </w:r>
      <w:r w:rsidR="001707DC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在母群體</w:t>
      </w:r>
      <w:r w:rsidR="005F163B">
        <w:rPr>
          <w:rFonts w:ascii="標楷體" w:eastAsia="標楷體" w:hAnsi="標楷體" w:hint="eastAsia"/>
          <w:sz w:val="28"/>
          <w:szCs w:val="28"/>
        </w:rPr>
        <w:t>中</w:t>
      </w:r>
      <w:r>
        <w:rPr>
          <w:rFonts w:ascii="標楷體" w:eastAsia="標楷體" w:hAnsi="標楷體" w:hint="eastAsia"/>
          <w:sz w:val="28"/>
          <w:szCs w:val="28"/>
        </w:rPr>
        <w:t>本縣</w:t>
      </w:r>
      <w:r w:rsidR="001707DC">
        <w:rPr>
          <w:rFonts w:ascii="標楷體" w:eastAsia="標楷體" w:hAnsi="標楷體" w:hint="eastAsia"/>
          <w:sz w:val="28"/>
          <w:szCs w:val="28"/>
        </w:rPr>
        <w:t>專任人事人員男女比例，與全國</w:t>
      </w:r>
      <w:r>
        <w:rPr>
          <w:rFonts w:ascii="標楷體" w:eastAsia="標楷體" w:hAnsi="標楷體" w:hint="eastAsia"/>
          <w:sz w:val="28"/>
          <w:szCs w:val="28"/>
        </w:rPr>
        <w:t>地方人事單位相近。另於本縣人事人員的男女比例分析比較中，依主管職別分析，男女比例與母群體無明顯差異</w:t>
      </w:r>
      <w:r w:rsidR="004563F8">
        <w:rPr>
          <w:rFonts w:ascii="標楷體" w:eastAsia="標楷體" w:hAnsi="標楷體" w:hint="eastAsia"/>
          <w:sz w:val="28"/>
          <w:szCs w:val="28"/>
        </w:rPr>
        <w:t>；</w:t>
      </w:r>
      <w:r>
        <w:rPr>
          <w:rFonts w:ascii="標楷體" w:eastAsia="標楷體" w:hAnsi="標楷體" w:hint="eastAsia"/>
          <w:sz w:val="28"/>
          <w:szCs w:val="28"/>
        </w:rPr>
        <w:t>在依陞遷序列表、官等分析中，男性略為佔優勢，</w:t>
      </w:r>
      <w:r w:rsidR="00B120FE">
        <w:rPr>
          <w:rFonts w:ascii="標楷體" w:eastAsia="標楷體" w:hAnsi="標楷體" w:hint="eastAsia"/>
          <w:sz w:val="28"/>
          <w:szCs w:val="28"/>
        </w:rPr>
        <w:t>惟與全國地方人事人員相比，本縣仍較</w:t>
      </w:r>
      <w:r w:rsidR="001707DC">
        <w:rPr>
          <w:rFonts w:ascii="標楷體" w:eastAsia="標楷體" w:hAnsi="標楷體" w:hint="eastAsia"/>
          <w:sz w:val="28"/>
          <w:szCs w:val="28"/>
        </w:rPr>
        <w:t>貼近母群體的比例。另於納入學歷分析後，</w:t>
      </w:r>
      <w:r w:rsidR="00B120FE">
        <w:rPr>
          <w:rFonts w:ascii="標楷體" w:eastAsia="標楷體" w:hAnsi="標楷體" w:hint="eastAsia"/>
          <w:sz w:val="28"/>
          <w:szCs w:val="28"/>
        </w:rPr>
        <w:t>發現</w:t>
      </w:r>
      <w:r w:rsidR="001707DC">
        <w:rPr>
          <w:rFonts w:ascii="標楷體" w:eastAsia="標楷體" w:hAnsi="標楷體" w:hint="eastAsia"/>
          <w:sz w:val="28"/>
          <w:szCs w:val="28"/>
        </w:rPr>
        <w:t>學歷比性別</w:t>
      </w:r>
      <w:r w:rsidR="00B120FE">
        <w:rPr>
          <w:rFonts w:ascii="標楷體" w:eastAsia="標楷體" w:hAnsi="標楷體" w:hint="eastAsia"/>
          <w:sz w:val="28"/>
          <w:szCs w:val="28"/>
        </w:rPr>
        <w:t>對</w:t>
      </w:r>
      <w:r w:rsidR="001707DC">
        <w:rPr>
          <w:rFonts w:ascii="標楷體" w:eastAsia="標楷體" w:hAnsi="標楷體" w:hint="eastAsia"/>
          <w:sz w:val="28"/>
          <w:szCs w:val="28"/>
        </w:rPr>
        <w:t>現任官職等</w:t>
      </w:r>
      <w:r w:rsidR="00B120FE">
        <w:rPr>
          <w:rFonts w:ascii="標楷體" w:eastAsia="標楷體" w:hAnsi="標楷體" w:hint="eastAsia"/>
          <w:sz w:val="28"/>
          <w:szCs w:val="28"/>
        </w:rPr>
        <w:t>影響更大</w:t>
      </w:r>
      <w:r w:rsidR="001707DC">
        <w:rPr>
          <w:rFonts w:ascii="標楷體" w:eastAsia="標楷體" w:hAnsi="標楷體" w:hint="eastAsia"/>
          <w:sz w:val="28"/>
          <w:szCs w:val="28"/>
        </w:rPr>
        <w:t>。</w:t>
      </w:r>
    </w:p>
    <w:p w:rsidR="001707DC" w:rsidRPr="00BE755E" w:rsidRDefault="00DB3E70" w:rsidP="002F073F">
      <w:pPr>
        <w:pStyle w:val="a3"/>
        <w:spacing w:line="360" w:lineRule="exact"/>
        <w:ind w:leftChars="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綜合考慮本次分析的結果，雖然男女比例母群體中，女性人員偏高，但跟全國人事人員相差不多。</w:t>
      </w:r>
      <w:r w:rsidR="00334549">
        <w:rPr>
          <w:rFonts w:ascii="標楷體" w:eastAsia="標楷體" w:hAnsi="標楷體"/>
          <w:sz w:val="28"/>
          <w:szCs w:val="28"/>
        </w:rPr>
        <w:t>職場升等並無明顯偏於男性或女性</w:t>
      </w:r>
      <w:r w:rsidR="00BF1323">
        <w:rPr>
          <w:rFonts w:ascii="標楷體" w:eastAsia="標楷體" w:hAnsi="標楷體"/>
          <w:sz w:val="28"/>
          <w:szCs w:val="28"/>
        </w:rPr>
        <w:t>。未來職缺採外補方式進用時</w:t>
      </w:r>
      <w:r w:rsidR="00BF1323">
        <w:rPr>
          <w:rFonts w:ascii="標楷體" w:eastAsia="標楷體" w:hAnsi="標楷體" w:hint="eastAsia"/>
          <w:sz w:val="28"/>
          <w:szCs w:val="28"/>
        </w:rPr>
        <w:t>，將納入本次分析結果，擇優進用</w:t>
      </w:r>
      <w:bookmarkStart w:id="0" w:name="_GoBack"/>
      <w:bookmarkEnd w:id="0"/>
      <w:r w:rsidR="00334549">
        <w:rPr>
          <w:rFonts w:ascii="標楷體" w:eastAsia="標楷體" w:hAnsi="標楷體"/>
          <w:sz w:val="28"/>
          <w:szCs w:val="28"/>
        </w:rPr>
        <w:t>。</w:t>
      </w:r>
    </w:p>
    <w:sectPr w:rsidR="001707DC" w:rsidRPr="00BE755E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64E" w:rsidRDefault="00E0164E" w:rsidP="00E0164E">
      <w:r>
        <w:separator/>
      </w:r>
    </w:p>
  </w:endnote>
  <w:endnote w:type="continuationSeparator" w:id="0">
    <w:p w:rsidR="00E0164E" w:rsidRDefault="00E0164E" w:rsidP="00E01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6089477"/>
      <w:docPartObj>
        <w:docPartGallery w:val="Page Numbers (Bottom of Page)"/>
        <w:docPartUnique/>
      </w:docPartObj>
    </w:sdtPr>
    <w:sdtEndPr/>
    <w:sdtContent>
      <w:p w:rsidR="003C2AF5" w:rsidRDefault="003C2AF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323" w:rsidRPr="00BF1323">
          <w:rPr>
            <w:noProof/>
            <w:lang w:val="zh-TW"/>
          </w:rPr>
          <w:t>1</w:t>
        </w:r>
        <w:r>
          <w:fldChar w:fldCharType="end"/>
        </w:r>
      </w:p>
    </w:sdtContent>
  </w:sdt>
  <w:p w:rsidR="003C2AF5" w:rsidRDefault="003C2AF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64E" w:rsidRDefault="00E0164E" w:rsidP="00E0164E">
      <w:r>
        <w:separator/>
      </w:r>
    </w:p>
  </w:footnote>
  <w:footnote w:type="continuationSeparator" w:id="0">
    <w:p w:rsidR="00E0164E" w:rsidRDefault="00E0164E" w:rsidP="00E01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25B8"/>
    <w:multiLevelType w:val="hybridMultilevel"/>
    <w:tmpl w:val="E1A619CC"/>
    <w:lvl w:ilvl="0" w:tplc="91AA8D1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6812870"/>
    <w:multiLevelType w:val="hybridMultilevel"/>
    <w:tmpl w:val="DF3EFCF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2405302"/>
    <w:multiLevelType w:val="hybridMultilevel"/>
    <w:tmpl w:val="D86C2562"/>
    <w:lvl w:ilvl="0" w:tplc="B32C10A4">
      <w:start w:val="1"/>
      <w:numFmt w:val="taiwaneseCountingThousand"/>
      <w:lvlText w:val="（%1）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640"/>
    <w:rsid w:val="00064725"/>
    <w:rsid w:val="00072214"/>
    <w:rsid w:val="000B1AFE"/>
    <w:rsid w:val="000C66F7"/>
    <w:rsid w:val="000E26A3"/>
    <w:rsid w:val="000E3CB9"/>
    <w:rsid w:val="000E5436"/>
    <w:rsid w:val="000F0B5B"/>
    <w:rsid w:val="000F1796"/>
    <w:rsid w:val="00101954"/>
    <w:rsid w:val="00105303"/>
    <w:rsid w:val="0013636F"/>
    <w:rsid w:val="001707DC"/>
    <w:rsid w:val="00173640"/>
    <w:rsid w:val="0017525A"/>
    <w:rsid w:val="001A0D92"/>
    <w:rsid w:val="001C15DA"/>
    <w:rsid w:val="001C3DA0"/>
    <w:rsid w:val="001E042B"/>
    <w:rsid w:val="002166BE"/>
    <w:rsid w:val="002634B0"/>
    <w:rsid w:val="00266E1F"/>
    <w:rsid w:val="00282B4B"/>
    <w:rsid w:val="00285DAD"/>
    <w:rsid w:val="0029362C"/>
    <w:rsid w:val="002D2284"/>
    <w:rsid w:val="002E01D0"/>
    <w:rsid w:val="002F073F"/>
    <w:rsid w:val="00315ED0"/>
    <w:rsid w:val="00334549"/>
    <w:rsid w:val="00345D47"/>
    <w:rsid w:val="00387011"/>
    <w:rsid w:val="003C2AF5"/>
    <w:rsid w:val="003C667A"/>
    <w:rsid w:val="003F7945"/>
    <w:rsid w:val="00421CA4"/>
    <w:rsid w:val="00421CE0"/>
    <w:rsid w:val="004265DB"/>
    <w:rsid w:val="004563F8"/>
    <w:rsid w:val="00464A01"/>
    <w:rsid w:val="00500F16"/>
    <w:rsid w:val="005A45F3"/>
    <w:rsid w:val="005B7327"/>
    <w:rsid w:val="005E017F"/>
    <w:rsid w:val="005F0E4F"/>
    <w:rsid w:val="005F163B"/>
    <w:rsid w:val="005F5974"/>
    <w:rsid w:val="00645F50"/>
    <w:rsid w:val="006660E4"/>
    <w:rsid w:val="00675837"/>
    <w:rsid w:val="006E7E70"/>
    <w:rsid w:val="00754FC6"/>
    <w:rsid w:val="0078241A"/>
    <w:rsid w:val="007A2204"/>
    <w:rsid w:val="007C17F6"/>
    <w:rsid w:val="008055DB"/>
    <w:rsid w:val="008116E9"/>
    <w:rsid w:val="00873882"/>
    <w:rsid w:val="00884545"/>
    <w:rsid w:val="008A13B3"/>
    <w:rsid w:val="00921DAC"/>
    <w:rsid w:val="00941749"/>
    <w:rsid w:val="0096454D"/>
    <w:rsid w:val="00986086"/>
    <w:rsid w:val="00996754"/>
    <w:rsid w:val="009D5BE2"/>
    <w:rsid w:val="00A04EBD"/>
    <w:rsid w:val="00A533FB"/>
    <w:rsid w:val="00A7015A"/>
    <w:rsid w:val="00AC6A5B"/>
    <w:rsid w:val="00B01F36"/>
    <w:rsid w:val="00B120FE"/>
    <w:rsid w:val="00BC6AEF"/>
    <w:rsid w:val="00BE755E"/>
    <w:rsid w:val="00BF1323"/>
    <w:rsid w:val="00BF1735"/>
    <w:rsid w:val="00BF38D4"/>
    <w:rsid w:val="00C64F72"/>
    <w:rsid w:val="00C7228C"/>
    <w:rsid w:val="00CA5DD0"/>
    <w:rsid w:val="00CF3DFB"/>
    <w:rsid w:val="00D14CE2"/>
    <w:rsid w:val="00D55EEB"/>
    <w:rsid w:val="00DB3E70"/>
    <w:rsid w:val="00DD7D74"/>
    <w:rsid w:val="00DE5123"/>
    <w:rsid w:val="00DF768F"/>
    <w:rsid w:val="00E013E7"/>
    <w:rsid w:val="00E0164E"/>
    <w:rsid w:val="00F73DFF"/>
    <w:rsid w:val="00F839FC"/>
    <w:rsid w:val="00FB3CA9"/>
    <w:rsid w:val="00FD5732"/>
    <w:rsid w:val="00FF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D80B38D9-7AC4-4FAF-AB05-82C852BA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64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016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0164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016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0164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F0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F07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6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29D21-E866-4F6E-A791-356F20CF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石維倫</dc:creator>
  <cp:keywords/>
  <dc:description/>
  <cp:lastModifiedBy>石維倫</cp:lastModifiedBy>
  <cp:revision>3</cp:revision>
  <cp:lastPrinted>2023-07-07T07:34:00Z</cp:lastPrinted>
  <dcterms:created xsi:type="dcterms:W3CDTF">2023-07-07T07:36:00Z</dcterms:created>
  <dcterms:modified xsi:type="dcterms:W3CDTF">2023-07-10T07:11:00Z</dcterms:modified>
</cp:coreProperties>
</file>