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60" w:rsidRDefault="00E80CAD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textAlignment w:val="bottom"/>
        <w:rPr>
          <w:rFonts w:ascii="新細明體" w:eastAsia="新細明體"/>
          <w:b/>
          <w:bCs/>
          <w:sz w:val="32"/>
        </w:rPr>
      </w:pPr>
      <w:bookmarkStart w:id="0" w:name="_GoBack"/>
      <w:bookmarkEnd w:id="0"/>
      <w:r>
        <w:rPr>
          <w:rFonts w:ascii="標楷體" w:eastAsia="標楷體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-34925</wp:posOffset>
                </wp:positionV>
                <wp:extent cx="2334260" cy="572770"/>
                <wp:effectExtent l="0" t="0" r="0" b="0"/>
                <wp:wrapNone/>
                <wp:docPr id="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43" w:type="dxa"/>
                              <w:tblInd w:w="62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</w:tblGrid>
                            <w:tr w:rsidR="009D0F9E" w:rsidRPr="00D52CD1" w:rsidTr="009D0F9E">
                              <w:trPr>
                                <w:trHeight w:val="781"/>
                              </w:trPr>
                              <w:tc>
                                <w:tcPr>
                                  <w:tcW w:w="2943" w:type="dxa"/>
                                  <w:shd w:val="clear" w:color="auto" w:fill="auto"/>
                                  <w:vAlign w:val="bottom"/>
                                </w:tcPr>
                                <w:p w:rsidR="009D0F9E" w:rsidRPr="00D52CD1" w:rsidRDefault="009D0F9E" w:rsidP="009D0F9E">
                                  <w:pPr>
                                    <w:ind w:leftChars="-45" w:left="-17" w:hangingChars="38" w:hanging="91"/>
                                    <w:rPr>
                                      <w:rFonts w:ascii="標楷體" w:eastAsia="標楷體" w:hint="eastAsia"/>
                                      <w:sz w:val="28"/>
                                      <w:szCs w:val="28"/>
                                    </w:rPr>
                                  </w:pPr>
                                  <w:r w:rsidRPr="00D52CD1">
                                    <w:rPr>
                                      <w:rFonts w:ascii="標楷體" w:eastAsia="標楷體" w:hint="eastAsia"/>
                                      <w:szCs w:val="24"/>
                                    </w:rPr>
                                    <w:t>編號：</w:t>
                                  </w:r>
                                  <w:r w:rsidRPr="00D52CD1">
                                    <w:rPr>
                                      <w:rFonts w:ascii="標楷體" w:eastAsia="標楷體" w:hint="eastAsia"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Pr="00D52CD1">
                                    <w:rPr>
                                      <w:rFonts w:ascii="標楷體" w:eastAsia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</w:t>
                                  </w:r>
                                  <w:r w:rsidRPr="00D52CD1">
                                    <w:rPr>
                                      <w:rFonts w:ascii="標楷體" w:eastAsia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　  </w:t>
                                  </w:r>
                                  <w:r w:rsidRPr="00D52CD1">
                                    <w:rPr>
                                      <w:rFonts w:ascii="標楷體" w:eastAsia="標楷體" w:hint="eastAsia"/>
                                      <w:sz w:val="28"/>
                                      <w:szCs w:val="28"/>
                                    </w:rPr>
                                    <w:t>案</w:t>
                                  </w:r>
                                </w:p>
                                <w:p w:rsidR="009D0F9E" w:rsidRPr="00D52CD1" w:rsidRDefault="009D0F9E" w:rsidP="00D52CD1">
                                  <w:pPr>
                                    <w:jc w:val="right"/>
                                    <w:rPr>
                                      <w:rFonts w:ascii="標楷體" w:eastAsia="標楷體" w:hint="eastAsia"/>
                                      <w:szCs w:val="24"/>
                                    </w:rPr>
                                  </w:pPr>
                                  <w:r w:rsidRPr="00D52CD1">
                                    <w:rPr>
                                      <w:rFonts w:ascii="標楷體" w:eastAsia="標楷體" w:hint="eastAsia"/>
                                      <w:sz w:val="16"/>
                                      <w:szCs w:val="16"/>
                                    </w:rPr>
                                    <w:t>（請配合彙總表案號）</w:t>
                                  </w:r>
                                </w:p>
                              </w:tc>
                            </w:tr>
                          </w:tbl>
                          <w:p w:rsidR="00B33300" w:rsidRDefault="00B333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323.9pt;margin-top:-2.75pt;width:183.8pt;height:4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" stroked="f" strokeweight="1.25pt">
                <v:stroke dashstyle="dash"/>
                <v:textbox inset="0,0,0,0">
                  <w:txbxContent>
                    <w:tbl>
                      <w:tblPr>
                        <w:tblW w:w="2943" w:type="dxa"/>
                        <w:tblInd w:w="62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</w:tblGrid>
                      <w:tr w:rsidR="009D0F9E" w:rsidRPr="00D52CD1" w:rsidTr="009D0F9E">
                        <w:trPr>
                          <w:trHeight w:val="781"/>
                        </w:trPr>
                        <w:tc>
                          <w:tcPr>
                            <w:tcW w:w="2943" w:type="dxa"/>
                            <w:shd w:val="clear" w:color="auto" w:fill="auto"/>
                            <w:vAlign w:val="bottom"/>
                          </w:tcPr>
                          <w:p w:rsidR="009D0F9E" w:rsidRPr="00D52CD1" w:rsidRDefault="009D0F9E" w:rsidP="009D0F9E">
                            <w:pPr>
                              <w:ind w:leftChars="-45" w:left="-17" w:hangingChars="38" w:hanging="91"/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</w:pPr>
                            <w:r w:rsidRPr="00D52CD1">
                              <w:rPr>
                                <w:rFonts w:ascii="標楷體" w:eastAsia="標楷體" w:hint="eastAsia"/>
                                <w:szCs w:val="24"/>
                              </w:rPr>
                              <w:t>編號：</w:t>
                            </w:r>
                            <w:r w:rsidRPr="00D52CD1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Pr="00D52CD1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Pr="00D52CD1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  </w:t>
                            </w:r>
                            <w:r w:rsidRPr="00D52CD1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案</w:t>
                            </w:r>
                          </w:p>
                          <w:p w:rsidR="009D0F9E" w:rsidRPr="00D52CD1" w:rsidRDefault="009D0F9E" w:rsidP="00D52CD1">
                            <w:pPr>
                              <w:jc w:val="right"/>
                              <w:rPr>
                                <w:rFonts w:ascii="標楷體" w:eastAsia="標楷體" w:hint="eastAsia"/>
                                <w:szCs w:val="24"/>
                              </w:rPr>
                            </w:pPr>
                            <w:r w:rsidRPr="00D52CD1">
                              <w:rPr>
                                <w:rFonts w:ascii="標楷體" w:eastAsia="標楷體" w:hint="eastAsia"/>
                                <w:sz w:val="16"/>
                                <w:szCs w:val="16"/>
                              </w:rPr>
                              <w:t>（請配合彙總表案號）</w:t>
                            </w:r>
                          </w:p>
                        </w:tc>
                      </w:tr>
                    </w:tbl>
                    <w:p w:rsidR="00B33300" w:rsidRDefault="00B33300"/>
                  </w:txbxContent>
                </v:textbox>
              </v:shape>
            </w:pict>
          </mc:Fallback>
        </mc:AlternateContent>
      </w:r>
      <w:r>
        <w:rPr>
          <w:rFonts w:ascii="新細明體" w:eastAsia="新細明體"/>
          <w:b/>
          <w:bCs/>
          <w:noProof/>
          <w:spacing w:val="60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-533400</wp:posOffset>
                </wp:positionV>
                <wp:extent cx="1066800" cy="762000"/>
                <wp:effectExtent l="0" t="0" r="0" b="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80259" id="Line 1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-42pt" to="4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">
                <v:stroke startarrow="block" endarrow="block"/>
              </v:line>
            </w:pict>
          </mc:Fallback>
        </mc:AlternateContent>
      </w:r>
      <w:r w:rsidR="005B2C60">
        <w:rPr>
          <w:rFonts w:ascii="新細明體" w:eastAsia="新細明體" w:hint="eastAsia"/>
          <w:b/>
          <w:bCs/>
          <w:spacing w:val="60"/>
          <w:sz w:val="32"/>
        </w:rPr>
        <w:t>（</w:t>
      </w:r>
      <w:r>
        <w:rPr>
          <w:rFonts w:ascii="新細明體" w:eastAsia="新細明體"/>
          <w:b/>
          <w:bCs/>
          <w:noProof/>
          <w:spacing w:val="6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-457200</wp:posOffset>
                </wp:positionV>
                <wp:extent cx="381000" cy="2286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C60" w:rsidRDefault="005B2C60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-12pt;margin-top:-36pt;width:3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0On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" stroked="f">
                <v:textbox>
                  <w:txbxContent>
                    <w:p w:rsidR="005B2C60" w:rsidRDefault="005B2C60">
                      <w:pPr>
                        <w:pStyle w:val="a3"/>
                      </w:pPr>
                      <w:r>
                        <w:rPr>
                          <w:rFonts w:hint="eastAsia"/>
                          <w:sz w:val="20"/>
                        </w:rPr>
                        <w:t>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eastAsia="新細明體"/>
          <w:b/>
          <w:bCs/>
          <w:noProof/>
          <w:spacing w:val="6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-304800</wp:posOffset>
                </wp:positionV>
                <wp:extent cx="304800" cy="30480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C60" w:rsidRDefault="005B2C60">
                            <w:r>
                              <w:rPr>
                                <w:rFonts w:hint="eastAsia"/>
                                <w:sz w:val="20"/>
                              </w:rPr>
                              <w:t>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-30pt;margin-top:-24pt;width:2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FwgAIAABY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" stroked="f">
                <v:textbox>
                  <w:txbxContent>
                    <w:p w:rsidR="005B2C60" w:rsidRDefault="005B2C60">
                      <w:r>
                        <w:rPr>
                          <w:rFonts w:hint="eastAsia"/>
                          <w:sz w:val="20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eastAsia="新細明體"/>
          <w:b/>
          <w:bCs/>
          <w:noProof/>
          <w:spacing w:val="6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-152400</wp:posOffset>
                </wp:positionV>
                <wp:extent cx="304800" cy="3048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C60" w:rsidRDefault="005B2C60">
                            <w:r>
                              <w:rPr>
                                <w:rFonts w:hint="eastAsia"/>
                                <w:sz w:val="20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48pt;margin-top:-12pt;width:24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" stroked="f">
                <v:textbox>
                  <w:txbxContent>
                    <w:p w:rsidR="005B2C60" w:rsidRDefault="005B2C60">
                      <w:r>
                        <w:rPr>
                          <w:rFonts w:hint="eastAsia"/>
                          <w:sz w:val="20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5B2C60">
        <w:rPr>
          <w:rFonts w:ascii="新細明體" w:eastAsia="新細明體" w:hint="eastAsia"/>
          <w:b/>
          <w:bCs/>
          <w:spacing w:val="60"/>
          <w:sz w:val="32"/>
        </w:rPr>
        <w:t>附</w:t>
      </w:r>
      <w:r w:rsidR="00EA0D6C">
        <w:rPr>
          <w:rFonts w:ascii="新細明體" w:eastAsia="新細明體" w:hint="eastAsia"/>
          <w:b/>
          <w:bCs/>
          <w:spacing w:val="60"/>
          <w:sz w:val="32"/>
        </w:rPr>
        <w:t>件</w:t>
      </w:r>
      <w:r w:rsidR="00C75554">
        <w:rPr>
          <w:rFonts w:ascii="新細明體" w:eastAsia="新細明體" w:hint="eastAsia"/>
          <w:b/>
          <w:bCs/>
          <w:spacing w:val="60"/>
          <w:sz w:val="32"/>
        </w:rPr>
        <w:t>3</w:t>
      </w:r>
      <w:r w:rsidR="005B2C60">
        <w:rPr>
          <w:rFonts w:ascii="新細明體" w:eastAsia="新細明體" w:hint="eastAsia"/>
          <w:b/>
          <w:bCs/>
          <w:spacing w:val="60"/>
          <w:sz w:val="32"/>
        </w:rPr>
        <w:t>）</w:t>
      </w:r>
    </w:p>
    <w:p w:rsidR="004D4BB1" w:rsidRPr="004D4BB1" w:rsidRDefault="004D4BB1" w:rsidP="004D4BB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520" w:lineRule="exact"/>
        <w:ind w:leftChars="600" w:left="1440"/>
        <w:textAlignment w:val="bottom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Pr="004D4BB1">
        <w:rPr>
          <w:rFonts w:ascii="標楷體" w:eastAsia="標楷體" w:hAnsi="標楷體" w:hint="eastAsia"/>
          <w:b/>
          <w:sz w:val="36"/>
          <w:szCs w:val="36"/>
        </w:rPr>
        <w:t>○○○局/處</w:t>
      </w:r>
    </w:p>
    <w:p w:rsidR="005B2C60" w:rsidRPr="008A5CC9" w:rsidRDefault="008A5CC9" w:rsidP="008A5CC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40" w:lineRule="exact"/>
        <w:jc w:val="center"/>
        <w:textAlignment w:val="bottom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11</w:t>
      </w:r>
      <w:r w:rsidR="00F41E7B">
        <w:rPr>
          <w:rFonts w:ascii="標楷體" w:eastAsia="標楷體"/>
          <w:b/>
          <w:sz w:val="36"/>
        </w:rPr>
        <w:t>6</w:t>
      </w:r>
      <w:r w:rsidR="005B2C60">
        <w:rPr>
          <w:rFonts w:ascii="標楷體" w:eastAsia="標楷體" w:hint="eastAsia"/>
          <w:b/>
          <w:sz w:val="36"/>
        </w:rPr>
        <w:t>年度重</w:t>
      </w:r>
      <w:r w:rsidR="00965DA6">
        <w:rPr>
          <w:rFonts w:ascii="標楷體" w:eastAsia="標楷體" w:hint="eastAsia"/>
          <w:b/>
          <w:sz w:val="36"/>
        </w:rPr>
        <w:t>大公共建設</w:t>
      </w:r>
      <w:r w:rsidR="005B2C60">
        <w:rPr>
          <w:rFonts w:ascii="標楷體" w:eastAsia="標楷體" w:hint="eastAsia"/>
          <w:b/>
          <w:sz w:val="36"/>
        </w:rPr>
        <w:t>計畫先期作業摘要及評審表</w:t>
      </w:r>
    </w:p>
    <w:p w:rsidR="005B2C60" w:rsidRPr="00B33300" w:rsidRDefault="005B2C60" w:rsidP="00B3330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320" w:lineRule="exact"/>
        <w:jc w:val="right"/>
        <w:textAlignment w:val="bottom"/>
        <w:rPr>
          <w:rFonts w:ascii="標楷體" w:eastAsia="標楷體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1780"/>
        <w:gridCol w:w="709"/>
        <w:gridCol w:w="283"/>
        <w:gridCol w:w="785"/>
        <w:gridCol w:w="1235"/>
        <w:gridCol w:w="1355"/>
        <w:gridCol w:w="1430"/>
        <w:gridCol w:w="1280"/>
      </w:tblGrid>
      <w:tr w:rsidR="00F53EA4" w:rsidTr="00F53EA4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53EA4" w:rsidRDefault="00F53EA4" w:rsidP="00B3330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ind w:leftChars="47" w:left="113" w:right="113" w:firstLineChars="100" w:firstLine="280"/>
              <w:jc w:val="both"/>
              <w:textAlignment w:val="bottom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計           畫            內            容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EA4" w:rsidRPr="009B4E0D" w:rsidRDefault="00F53EA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both"/>
              <w:textAlignment w:val="bottom"/>
              <w:rPr>
                <w:rFonts w:ascii="標楷體" w:eastAsia="標楷體"/>
                <w:szCs w:val="24"/>
              </w:rPr>
            </w:pPr>
            <w:r w:rsidRPr="009B4E0D">
              <w:rPr>
                <w:rFonts w:ascii="標楷體" w:eastAsia="標楷體" w:hint="eastAsia"/>
                <w:szCs w:val="24"/>
              </w:rPr>
              <w:t>計畫名稱</w:t>
            </w:r>
          </w:p>
        </w:tc>
        <w:tc>
          <w:tcPr>
            <w:tcW w:w="7077" w:type="dxa"/>
            <w:gridSpan w:val="7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EA4" w:rsidRPr="00F346F9" w:rsidRDefault="00F53EA4" w:rsidP="00F346F9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標楷體" w:eastAsia="標楷體"/>
                <w:sz w:val="20"/>
              </w:rPr>
            </w:pPr>
          </w:p>
        </w:tc>
      </w:tr>
      <w:tr w:rsidR="008A05AA" w:rsidRPr="000612BF" w:rsidTr="000D62F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8A05AA" w:rsidRDefault="008A05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05AA" w:rsidRPr="009B4E0D" w:rsidRDefault="008A05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both"/>
              <w:textAlignment w:val="bottom"/>
              <w:rPr>
                <w:rFonts w:ascii="標楷體" w:eastAsia="標楷體" w:hint="eastAsia"/>
                <w:szCs w:val="24"/>
              </w:rPr>
            </w:pPr>
            <w:r w:rsidRPr="009B4E0D">
              <w:rPr>
                <w:rFonts w:ascii="標楷體" w:eastAsia="標楷體" w:hint="eastAsia"/>
                <w:szCs w:val="24"/>
              </w:rPr>
              <w:t>計畫性質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A05AA" w:rsidRPr="00350FA0" w:rsidRDefault="008A05AA" w:rsidP="002C12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jc w:val="center"/>
              <w:textAlignment w:val="bottom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必填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05AA" w:rsidRDefault="008A05AA" w:rsidP="002C121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□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新興</w:t>
            </w:r>
            <w:r w:rsidRPr="002C1214">
              <w:rPr>
                <w:rFonts w:ascii="標楷體" w:eastAsia="標楷體" w:hint="eastAsia"/>
                <w:sz w:val="20"/>
              </w:rPr>
              <w:t>計畫</w:t>
            </w:r>
            <w:r>
              <w:rPr>
                <w:rFonts w:ascii="標楷體" w:eastAsia="標楷體" w:hint="eastAsia"/>
                <w:sz w:val="22"/>
              </w:rPr>
              <w:t xml:space="preserve">      □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延續性（或修正）計畫</w:t>
            </w:r>
          </w:p>
        </w:tc>
      </w:tr>
      <w:tr w:rsidR="000D62FC" w:rsidTr="003F2925">
        <w:tblPrEx>
          <w:tblCellMar>
            <w:top w:w="0" w:type="dxa"/>
            <w:bottom w:w="0" w:type="dxa"/>
          </w:tblCellMar>
        </w:tblPrEx>
        <w:trPr>
          <w:cantSplit/>
          <w:trHeight w:val="1989"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D62FC" w:rsidRDefault="000D62F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62FC" w:rsidRDefault="000D62F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FC" w:rsidRPr="00350FA0" w:rsidRDefault="000D62FC" w:rsidP="009B4E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50FA0">
              <w:rPr>
                <w:rFonts w:ascii="標楷體" w:eastAsia="標楷體" w:hint="eastAsia"/>
                <w:sz w:val="20"/>
              </w:rPr>
              <w:t>選填</w:t>
            </w:r>
          </w:p>
        </w:tc>
        <w:tc>
          <w:tcPr>
            <w:tcW w:w="636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2FC" w:rsidRPr="003F3060" w:rsidRDefault="000D62FC" w:rsidP="000D62F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 w:hint="eastAsia"/>
                <w:sz w:val="22"/>
                <w:szCs w:val="22"/>
              </w:rPr>
            </w:pPr>
            <w:r w:rsidRPr="003F3060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4E6767">
              <w:rPr>
                <w:rFonts w:ascii="標楷體" w:eastAsia="標楷體" w:hint="eastAsia"/>
                <w:sz w:val="22"/>
                <w:szCs w:val="22"/>
              </w:rPr>
              <w:t>縣</w:t>
            </w:r>
            <w:r w:rsidRPr="003F3060">
              <w:rPr>
                <w:rFonts w:ascii="標楷體" w:eastAsia="標楷體" w:hint="eastAsia"/>
                <w:sz w:val="22"/>
                <w:szCs w:val="22"/>
              </w:rPr>
              <w:t>長指示或交辦事項  (□</w:t>
            </w:r>
            <w:r w:rsidR="004E6767">
              <w:rPr>
                <w:rFonts w:ascii="標楷體" w:eastAsia="標楷體" w:hint="eastAsia"/>
                <w:sz w:val="22"/>
                <w:szCs w:val="22"/>
              </w:rPr>
              <w:t>縣</w:t>
            </w:r>
            <w:r w:rsidRPr="003F3060">
              <w:rPr>
                <w:rFonts w:ascii="標楷體" w:eastAsia="標楷體" w:hint="eastAsia"/>
                <w:sz w:val="22"/>
                <w:szCs w:val="22"/>
              </w:rPr>
              <w:t>長政見-編號________)</w:t>
            </w:r>
          </w:p>
          <w:p w:rsidR="000D62FC" w:rsidRPr="003F3060" w:rsidRDefault="000D62FC" w:rsidP="000D62F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 w:hint="eastAsia"/>
                <w:sz w:val="22"/>
                <w:szCs w:val="22"/>
              </w:rPr>
            </w:pPr>
            <w:r w:rsidRPr="003F3060">
              <w:rPr>
                <w:rFonts w:ascii="標楷體" w:eastAsia="標楷體" w:hint="eastAsia"/>
                <w:sz w:val="22"/>
                <w:szCs w:val="22"/>
              </w:rPr>
              <w:t>□配合中央推動之重要計畫</w:t>
            </w:r>
          </w:p>
          <w:p w:rsidR="000D62FC" w:rsidRPr="003F3060" w:rsidRDefault="000D62FC" w:rsidP="000D62F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/>
                <w:sz w:val="22"/>
                <w:szCs w:val="22"/>
              </w:rPr>
            </w:pPr>
            <w:r w:rsidRPr="003F3060">
              <w:rPr>
                <w:rFonts w:ascii="標楷體" w:eastAsia="標楷體" w:hint="eastAsia"/>
                <w:sz w:val="22"/>
                <w:szCs w:val="22"/>
              </w:rPr>
              <w:t>□依據民意機關或社會輿情反映應辦理事項</w:t>
            </w:r>
          </w:p>
          <w:p w:rsidR="000D62FC" w:rsidRPr="003F3060" w:rsidRDefault="000D62FC" w:rsidP="000D62F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 w:hint="eastAsia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□依據機關任務或中長程施政目標應規劃</w:t>
            </w:r>
            <w:r w:rsidRPr="003F3060">
              <w:rPr>
                <w:rFonts w:ascii="標楷體" w:eastAsia="標楷體" w:hint="eastAsia"/>
                <w:sz w:val="22"/>
                <w:szCs w:val="22"/>
              </w:rPr>
              <w:t>事項</w:t>
            </w:r>
          </w:p>
          <w:p w:rsidR="000D62FC" w:rsidRPr="00431DCA" w:rsidRDefault="000D62FC" w:rsidP="000D62F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□配合上位計畫應規劃</w:t>
            </w:r>
            <w:r w:rsidRPr="003F3060">
              <w:rPr>
                <w:rFonts w:ascii="標楷體" w:eastAsia="標楷體" w:hint="eastAsia"/>
                <w:sz w:val="22"/>
                <w:szCs w:val="22"/>
              </w:rPr>
              <w:t xml:space="preserve">事項 </w:t>
            </w: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3F3060">
              <w:rPr>
                <w:rFonts w:ascii="標楷體" w:eastAsia="標楷體" w:hint="eastAsia"/>
                <w:sz w:val="22"/>
                <w:szCs w:val="22"/>
              </w:rPr>
              <w:t xml:space="preserve">  □行政院政策指示辦理事項</w:t>
            </w:r>
          </w:p>
        </w:tc>
      </w:tr>
      <w:tr w:rsidR="00653844" w:rsidTr="000D62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Pr="009B4E0D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Cs w:val="24"/>
              </w:rPr>
            </w:pPr>
            <w:r w:rsidRPr="009B4E0D">
              <w:rPr>
                <w:rFonts w:ascii="標楷體" w:eastAsia="標楷體" w:hint="eastAsia"/>
                <w:szCs w:val="24"/>
              </w:rPr>
              <w:t>計畫依據</w:t>
            </w:r>
          </w:p>
        </w:tc>
        <w:tc>
          <w:tcPr>
            <w:tcW w:w="707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653844" w:rsidTr="009B4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Pr="009B4E0D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Cs w:val="24"/>
              </w:rPr>
            </w:pPr>
            <w:r w:rsidRPr="009B4E0D">
              <w:rPr>
                <w:rFonts w:ascii="標楷體" w:eastAsia="標楷體" w:hint="eastAsia"/>
                <w:szCs w:val="24"/>
              </w:rPr>
              <w:t>計畫目標</w:t>
            </w:r>
          </w:p>
        </w:tc>
        <w:tc>
          <w:tcPr>
            <w:tcW w:w="7077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653844" w:rsidTr="009B4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Pr="009B4E0D" w:rsidRDefault="009B4E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0"/>
              </w:rPr>
            </w:pPr>
            <w:r w:rsidRPr="009B4E0D">
              <w:rPr>
                <w:rFonts w:ascii="標楷體" w:eastAsia="標楷體" w:hint="eastAsia"/>
                <w:sz w:val="20"/>
              </w:rPr>
              <w:t>內容(或修正)</w:t>
            </w:r>
            <w:r w:rsidR="00653844" w:rsidRPr="009B4E0D">
              <w:rPr>
                <w:rFonts w:ascii="標楷體" w:eastAsia="標楷體" w:hint="eastAsia"/>
                <w:sz w:val="20"/>
              </w:rPr>
              <w:t>要點</w:t>
            </w:r>
          </w:p>
        </w:tc>
        <w:tc>
          <w:tcPr>
            <w:tcW w:w="7077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597077" w:rsidTr="008367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97077" w:rsidRDefault="005970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7077" w:rsidRPr="009B4E0D" w:rsidRDefault="00A4375F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0"/>
              </w:rPr>
            </w:pPr>
            <w:r w:rsidRPr="00A4375F">
              <w:rPr>
                <w:rFonts w:ascii="標楷體" w:eastAsia="標楷體" w:hint="eastAsia"/>
                <w:sz w:val="20"/>
              </w:rPr>
              <w:t>計畫</w:t>
            </w:r>
            <w:r>
              <w:rPr>
                <w:rFonts w:ascii="標楷體" w:eastAsia="標楷體" w:hint="eastAsia"/>
                <w:sz w:val="20"/>
              </w:rPr>
              <w:t>期間</w:t>
            </w:r>
          </w:p>
        </w:tc>
        <w:tc>
          <w:tcPr>
            <w:tcW w:w="7077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7077" w:rsidRDefault="00597077" w:rsidP="0059707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自民國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 xml:space="preserve"> 年   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 xml:space="preserve">月至  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年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月止</w:t>
            </w:r>
          </w:p>
        </w:tc>
      </w:tr>
      <w:tr w:rsidR="00653844" w:rsidTr="009B4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經費概數</w:t>
            </w:r>
          </w:p>
          <w:p w:rsidR="00653844" w:rsidRDefault="00653844" w:rsidP="009B4E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（新台幣</w:t>
            </w:r>
            <w:r w:rsidRPr="009B4E0D">
              <w:rPr>
                <w:rFonts w:ascii="標楷體" w:eastAsia="標楷體" w:hint="eastAsia"/>
                <w:b/>
                <w:sz w:val="28"/>
                <w:szCs w:val="28"/>
              </w:rPr>
              <w:t>千元</w:t>
            </w:r>
            <w:r>
              <w:rPr>
                <w:rFonts w:ascii="標楷體" w:eastAsia="標楷體" w:hint="eastAsia"/>
                <w:sz w:val="22"/>
              </w:rPr>
              <w:t>）</w:t>
            </w: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需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求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來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源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合</w:t>
            </w:r>
            <w:r>
              <w:rPr>
                <w:rFonts w:ascii="標楷體" w:eastAsia="標楷體"/>
                <w:sz w:val="22"/>
              </w:rPr>
              <w:t xml:space="preserve">   </w:t>
            </w:r>
            <w:r>
              <w:rPr>
                <w:rFonts w:ascii="標楷體" w:eastAsia="標楷體" w:hint="eastAsia"/>
                <w:sz w:val="22"/>
              </w:rPr>
              <w:t>計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9E3B8E" w:rsidP="009E3B8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縣</w:t>
            </w:r>
            <w:r w:rsidR="00653844">
              <w:rPr>
                <w:rFonts w:ascii="標楷體" w:eastAsia="標楷體" w:hint="eastAsia"/>
                <w:sz w:val="22"/>
              </w:rPr>
              <w:t>庫負擔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中央補助款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844" w:rsidRDefault="00653844" w:rsidP="00352F4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其他負擔</w:t>
            </w:r>
          </w:p>
        </w:tc>
      </w:tr>
      <w:tr w:rsidR="00653844" w:rsidTr="009B4E0D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 w:rsidP="009937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z w:val="22"/>
              </w:rPr>
              <w:t xml:space="preserve">    </w:t>
            </w:r>
            <w:r w:rsidR="008A5CC9">
              <w:rPr>
                <w:rFonts w:ascii="標楷體" w:eastAsia="標楷體" w:hint="eastAsia"/>
                <w:sz w:val="22"/>
              </w:rPr>
              <w:t>11</w:t>
            </w:r>
            <w:r w:rsidR="00F41E7B">
              <w:rPr>
                <w:rFonts w:ascii="標楷體" w:eastAsia="標楷體"/>
                <w:sz w:val="22"/>
              </w:rPr>
              <w:t>6</w:t>
            </w:r>
            <w:r>
              <w:rPr>
                <w:rFonts w:ascii="標楷體" w:eastAsia="標楷體" w:hint="eastAsia"/>
                <w:sz w:val="22"/>
              </w:rPr>
              <w:t>年度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653844" w:rsidTr="009B4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z w:val="22"/>
              </w:rPr>
              <w:t xml:space="preserve">    </w:t>
            </w:r>
            <w:r>
              <w:rPr>
                <w:rFonts w:ascii="標楷體" w:eastAsia="標楷體" w:hint="eastAsia"/>
                <w:sz w:val="22"/>
              </w:rPr>
              <w:t>年度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653844" w:rsidTr="009B4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z w:val="22"/>
              </w:rPr>
              <w:t xml:space="preserve">    </w:t>
            </w:r>
            <w:r>
              <w:rPr>
                <w:rFonts w:ascii="標楷體" w:eastAsia="標楷體" w:hint="eastAsia"/>
                <w:sz w:val="22"/>
              </w:rPr>
              <w:t>年度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653844" w:rsidTr="009B4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7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總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需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求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53844" w:rsidRDefault="0065384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367F87" w:rsidTr="009B4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67F87" w:rsidRDefault="00367F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F87" w:rsidRDefault="00367F87" w:rsidP="009B4E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center"/>
              <w:textAlignment w:val="bottom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本年度經費來源分析</w:t>
            </w:r>
          </w:p>
        </w:tc>
        <w:tc>
          <w:tcPr>
            <w:tcW w:w="7077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67F87" w:rsidRPr="00312224" w:rsidRDefault="00367F87" w:rsidP="00677D0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縣</w:t>
            </w:r>
            <w:r w:rsidRPr="00312224">
              <w:rPr>
                <w:rFonts w:ascii="標楷體" w:eastAsia="標楷體" w:hint="eastAsia"/>
                <w:sz w:val="20"/>
              </w:rPr>
              <w:t>庫負擔：經常門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            </w:t>
            </w:r>
            <w:r w:rsidRPr="00312224">
              <w:rPr>
                <w:rFonts w:ascii="標楷體" w:eastAsia="標楷體" w:hint="eastAsia"/>
                <w:sz w:val="20"/>
              </w:rPr>
              <w:t>千元；資本門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         </w:t>
            </w:r>
            <w:r w:rsidRPr="00312224">
              <w:rPr>
                <w:rFonts w:ascii="標楷體" w:eastAsia="標楷體" w:hint="eastAsia"/>
                <w:sz w:val="20"/>
              </w:rPr>
              <w:t>千元</w:t>
            </w:r>
          </w:p>
        </w:tc>
      </w:tr>
      <w:tr w:rsidR="00367F87" w:rsidTr="009B4E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tcBorders>
              <w:left w:val="single" w:sz="12" w:space="0" w:color="auto"/>
              <w:right w:val="single" w:sz="6" w:space="0" w:color="auto"/>
            </w:tcBorders>
          </w:tcPr>
          <w:p w:rsidR="00367F87" w:rsidRDefault="00367F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7F87" w:rsidRDefault="00367F8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7077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67F87" w:rsidRPr="00312224" w:rsidRDefault="00367F87" w:rsidP="0031222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 w:hint="eastAsia"/>
                <w:sz w:val="20"/>
              </w:rPr>
            </w:pPr>
            <w:r w:rsidRPr="00312224">
              <w:rPr>
                <w:rFonts w:ascii="標楷體" w:eastAsia="標楷體" w:hint="eastAsia"/>
                <w:sz w:val="20"/>
              </w:rPr>
              <w:t>中央補助款：補助比例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     </w:t>
            </w:r>
            <w:r w:rsidRPr="00312224">
              <w:rPr>
                <w:rFonts w:ascii="標楷體" w:eastAsia="標楷體" w:hint="eastAsia"/>
                <w:sz w:val="20"/>
              </w:rPr>
              <w:t>％；經常門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 w:rsidRPr="00312224">
              <w:rPr>
                <w:rFonts w:ascii="標楷體" w:eastAsia="標楷體" w:hint="eastAsia"/>
                <w:sz w:val="20"/>
              </w:rPr>
              <w:t>千元；資本門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 </w:t>
            </w:r>
            <w:r w:rsidRPr="00312224">
              <w:rPr>
                <w:rFonts w:ascii="標楷體" w:eastAsia="標楷體" w:hint="eastAsia"/>
                <w:sz w:val="20"/>
              </w:rPr>
              <w:t>千元</w:t>
            </w:r>
          </w:p>
        </w:tc>
      </w:tr>
      <w:tr w:rsidR="0054312A" w:rsidTr="001D4C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54312A" w:rsidRDefault="0054312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312A" w:rsidRDefault="0054312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70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312A" w:rsidRPr="00312224" w:rsidRDefault="0054312A" w:rsidP="0031222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 w:hint="eastAsia"/>
                <w:sz w:val="20"/>
              </w:rPr>
            </w:pPr>
            <w:r w:rsidRPr="00312224">
              <w:rPr>
                <w:rFonts w:ascii="標楷體" w:eastAsia="標楷體" w:hint="eastAsia"/>
                <w:sz w:val="20"/>
              </w:rPr>
              <w:t>其他負擔：經常門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           </w:t>
            </w:r>
            <w:r w:rsidRPr="00312224">
              <w:rPr>
                <w:rFonts w:ascii="標楷體" w:eastAsia="標楷體" w:hint="eastAsia"/>
                <w:sz w:val="20"/>
              </w:rPr>
              <w:t>千元；資本門</w:t>
            </w:r>
            <w:r w:rsidRPr="009B4E0D">
              <w:rPr>
                <w:rFonts w:ascii="標楷體" w:eastAsia="標楷體" w:hint="eastAsia"/>
                <w:sz w:val="20"/>
                <w:u w:val="single"/>
              </w:rPr>
              <w:t xml:space="preserve">            </w:t>
            </w:r>
            <w:r w:rsidRPr="00312224">
              <w:rPr>
                <w:rFonts w:ascii="標楷體" w:eastAsia="標楷體" w:hint="eastAsia"/>
                <w:sz w:val="20"/>
              </w:rPr>
              <w:t>千元</w:t>
            </w:r>
          </w:p>
        </w:tc>
      </w:tr>
      <w:tr w:rsidR="0054312A" w:rsidTr="00367F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4312A" w:rsidRDefault="0054312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312A" w:rsidRDefault="0054312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70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12A" w:rsidRPr="00312224" w:rsidRDefault="0054312A" w:rsidP="0044487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 w:hint="eastAsia"/>
                <w:sz w:val="20"/>
              </w:rPr>
            </w:pPr>
            <w:r w:rsidRPr="0044487B">
              <w:rPr>
                <w:rFonts w:ascii="標楷體" w:eastAsia="標楷體" w:hint="eastAsia"/>
                <w:color w:val="FF0000"/>
                <w:sz w:val="22"/>
                <w:szCs w:val="22"/>
              </w:rPr>
              <w:t>是否含性別預算</w:t>
            </w:r>
            <w:r w:rsidRPr="00BB646E">
              <w:rPr>
                <w:rFonts w:ascii="標楷體" w:eastAsia="標楷體" w:hint="eastAsia"/>
                <w:sz w:val="22"/>
                <w:szCs w:val="22"/>
              </w:rPr>
              <w:t>： □是</w:t>
            </w:r>
            <w:r>
              <w:rPr>
                <w:rFonts w:ascii="標楷體" w:eastAsia="標楷體" w:hint="eastAsia"/>
                <w:sz w:val="22"/>
                <w:szCs w:val="22"/>
              </w:rPr>
              <w:t>，新台幣_________千元</w:t>
            </w:r>
            <w:r w:rsidRPr="00BB646E">
              <w:rPr>
                <w:rFonts w:ascii="標楷體" w:eastAsia="標楷體" w:hint="eastAsia"/>
                <w:sz w:val="22"/>
                <w:szCs w:val="22"/>
              </w:rPr>
              <w:t xml:space="preserve">  □否</w:t>
            </w:r>
            <w:r w:rsidR="0044487B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="00F53EA4" w:rsidRPr="00F53EA4">
              <w:rPr>
                <w:rFonts w:ascii="標楷體" w:eastAsia="標楷體" w:hint="eastAsia"/>
                <w:color w:val="FF0000"/>
                <w:sz w:val="16"/>
                <w:szCs w:val="16"/>
              </w:rPr>
              <w:t>(本欄位請務必勾選)</w:t>
            </w:r>
          </w:p>
        </w:tc>
      </w:tr>
      <w:tr w:rsidR="00192C54" w:rsidTr="009B4E0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2300C" w:rsidRDefault="00192C54" w:rsidP="009B4E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00" w:lineRule="atLeast"/>
              <w:jc w:val="distribute"/>
              <w:textAlignment w:val="bottom"/>
              <w:rPr>
                <w:rFonts w:ascii="標楷體" w:eastAsia="標楷體" w:hint="eastAsia"/>
                <w:szCs w:val="24"/>
              </w:rPr>
            </w:pPr>
            <w:r w:rsidRPr="0032300C">
              <w:rPr>
                <w:rFonts w:ascii="標楷體" w:eastAsia="標楷體" w:hint="eastAsia"/>
                <w:szCs w:val="24"/>
              </w:rPr>
              <w:t>計畫執行機關</w:t>
            </w:r>
          </w:p>
          <w:p w:rsidR="00192C54" w:rsidRPr="0032300C" w:rsidRDefault="00192C54" w:rsidP="009B4E0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00" w:lineRule="atLeast"/>
              <w:jc w:val="distribute"/>
              <w:textAlignment w:val="bottom"/>
              <w:rPr>
                <w:rFonts w:ascii="標楷體" w:eastAsia="標楷體"/>
                <w:szCs w:val="24"/>
              </w:rPr>
            </w:pPr>
            <w:r w:rsidRPr="0032300C">
              <w:rPr>
                <w:rFonts w:ascii="標楷體" w:eastAsia="標楷體" w:hint="eastAsia"/>
                <w:szCs w:val="24"/>
              </w:rPr>
              <w:t>自評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54" w:rsidRPr="009B4E0D" w:rsidRDefault="00192C54" w:rsidP="00D62C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  <w:szCs w:val="22"/>
              </w:rPr>
            </w:pPr>
            <w:r w:rsidRPr="009B4E0D">
              <w:rPr>
                <w:rFonts w:ascii="標楷體" w:eastAsia="標楷體" w:hint="eastAsia"/>
                <w:sz w:val="22"/>
                <w:szCs w:val="22"/>
              </w:rPr>
              <w:t>計畫需求</w:t>
            </w:r>
          </w:p>
        </w:tc>
        <w:tc>
          <w:tcPr>
            <w:tcW w:w="7077" w:type="dxa"/>
            <w:gridSpan w:val="7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92C54" w:rsidRDefault="00192C54" w:rsidP="00D62C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192C54" w:rsidTr="009B4E0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92C54" w:rsidRDefault="00192C5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54" w:rsidRPr="009B4E0D" w:rsidRDefault="00192C54" w:rsidP="00D62C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  <w:szCs w:val="22"/>
              </w:rPr>
            </w:pPr>
            <w:r w:rsidRPr="009B4E0D">
              <w:rPr>
                <w:rFonts w:ascii="標楷體" w:eastAsia="標楷體" w:hint="eastAsia"/>
                <w:sz w:val="22"/>
                <w:szCs w:val="22"/>
              </w:rPr>
              <w:t>計畫可行性</w:t>
            </w:r>
          </w:p>
        </w:tc>
        <w:tc>
          <w:tcPr>
            <w:tcW w:w="7077" w:type="dxa"/>
            <w:gridSpan w:val="7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92C54" w:rsidRDefault="00192C54" w:rsidP="00D62C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192C54" w:rsidTr="009B4E0D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92C54" w:rsidRDefault="00192C5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54" w:rsidRPr="009B4E0D" w:rsidRDefault="009B4E0D" w:rsidP="00D62C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計畫效果(益)</w:t>
            </w:r>
          </w:p>
        </w:tc>
        <w:tc>
          <w:tcPr>
            <w:tcW w:w="7077" w:type="dxa"/>
            <w:gridSpan w:val="7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92C54" w:rsidRDefault="00192C54" w:rsidP="00D62C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192C54" w:rsidTr="009B4E0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2C54" w:rsidRDefault="00192C5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54" w:rsidRPr="009B4E0D" w:rsidRDefault="00192C54" w:rsidP="00D62C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  <w:szCs w:val="22"/>
              </w:rPr>
            </w:pPr>
            <w:r w:rsidRPr="009B4E0D">
              <w:rPr>
                <w:rFonts w:ascii="標楷體" w:eastAsia="標楷體" w:hint="eastAsia"/>
                <w:sz w:val="22"/>
                <w:szCs w:val="22"/>
              </w:rPr>
              <w:t>計畫協調</w:t>
            </w:r>
          </w:p>
        </w:tc>
        <w:tc>
          <w:tcPr>
            <w:tcW w:w="707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2C54" w:rsidRDefault="00192C54" w:rsidP="00D62C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sz w:val="22"/>
              </w:rPr>
            </w:pPr>
          </w:p>
        </w:tc>
      </w:tr>
      <w:tr w:rsidR="0032300C" w:rsidTr="003F2925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2300C" w:rsidRPr="0033314C" w:rsidRDefault="0032300C" w:rsidP="0032300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jc w:val="distribute"/>
              <w:textAlignment w:val="bottom"/>
              <w:rPr>
                <w:rFonts w:ascii="標楷體" w:eastAsia="標楷體"/>
                <w:color w:val="000000"/>
                <w:sz w:val="22"/>
              </w:rPr>
            </w:pPr>
            <w:r w:rsidRPr="0033314C">
              <w:rPr>
                <w:rFonts w:ascii="標楷體" w:eastAsia="標楷體" w:hint="eastAsia"/>
                <w:color w:val="000000"/>
                <w:sz w:val="22"/>
              </w:rPr>
              <w:t>延續性計畫以前年度預算編列與執行情形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2300C" w:rsidRPr="0033314C" w:rsidRDefault="0032300C" w:rsidP="0031222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 w:hint="eastAsia"/>
                <w:color w:val="000000"/>
                <w:sz w:val="20"/>
              </w:rPr>
            </w:pPr>
            <w:r w:rsidRPr="0033314C">
              <w:rPr>
                <w:rFonts w:ascii="標楷體" w:eastAsia="標楷體" w:hint="eastAsia"/>
                <w:color w:val="000000"/>
                <w:sz w:val="20"/>
              </w:rPr>
              <w:t>上(</w:t>
            </w:r>
            <w:r w:rsidR="008A5CC9">
              <w:rPr>
                <w:rFonts w:ascii="標楷體" w:eastAsia="標楷體" w:hint="eastAsia"/>
                <w:color w:val="000000"/>
                <w:sz w:val="20"/>
              </w:rPr>
              <w:t>1</w:t>
            </w:r>
            <w:r w:rsidR="00367F87">
              <w:rPr>
                <w:rFonts w:ascii="標楷體" w:eastAsia="標楷體"/>
                <w:color w:val="000000"/>
                <w:sz w:val="20"/>
              </w:rPr>
              <w:t>1</w:t>
            </w:r>
            <w:r w:rsidR="00F41E7B">
              <w:rPr>
                <w:rFonts w:ascii="標楷體" w:eastAsia="標楷體"/>
                <w:color w:val="000000"/>
                <w:sz w:val="20"/>
              </w:rPr>
              <w:t>5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>)</w:t>
            </w:r>
          </w:p>
          <w:p w:rsidR="0032300C" w:rsidRPr="0033314C" w:rsidRDefault="0032300C" w:rsidP="0031222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40" w:lineRule="atLeast"/>
              <w:jc w:val="center"/>
              <w:textAlignment w:val="bottom"/>
              <w:rPr>
                <w:rFonts w:ascii="標楷體" w:eastAsia="標楷體"/>
                <w:color w:val="000000"/>
                <w:sz w:val="20"/>
              </w:rPr>
            </w:pPr>
            <w:r w:rsidRPr="0033314C">
              <w:rPr>
                <w:rFonts w:ascii="標楷體" w:eastAsia="標楷體" w:hint="eastAsia"/>
                <w:color w:val="000000"/>
                <w:sz w:val="20"/>
              </w:rPr>
              <w:t>年度</w:t>
            </w:r>
          </w:p>
        </w:tc>
        <w:tc>
          <w:tcPr>
            <w:tcW w:w="6085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32300C" w:rsidRPr="0033314C" w:rsidRDefault="0032300C" w:rsidP="00431D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 w:hint="eastAsia"/>
                <w:color w:val="000000"/>
                <w:sz w:val="20"/>
              </w:rPr>
            </w:pPr>
            <w:r w:rsidRPr="0033314C">
              <w:rPr>
                <w:rFonts w:ascii="標楷體" w:eastAsia="標楷體" w:hint="eastAsia"/>
                <w:color w:val="000000"/>
                <w:sz w:val="20"/>
              </w:rPr>
              <w:t>計畫名稱：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　　　　　</w:t>
            </w:r>
            <w:r w:rsidR="009B4E0D"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　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　　　　　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 xml:space="preserve">；納編於基本需求 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sym w:font="Wingdings" w:char="F06F"/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 xml:space="preserve">是 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sym w:font="Wingdings" w:char="F06F"/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>否</w:t>
            </w:r>
          </w:p>
          <w:p w:rsidR="0032300C" w:rsidRPr="0033314C" w:rsidRDefault="0032300C" w:rsidP="00431D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 w:hint="eastAsia"/>
                <w:color w:val="000000"/>
                <w:sz w:val="20"/>
              </w:rPr>
            </w:pPr>
            <w:r w:rsidRPr="0033314C">
              <w:rPr>
                <w:rFonts w:ascii="標楷體" w:eastAsia="標楷體" w:hint="eastAsia"/>
                <w:color w:val="000000"/>
                <w:sz w:val="20"/>
              </w:rPr>
              <w:t>預算數</w:t>
            </w:r>
            <w:r w:rsidRPr="0033314C">
              <w:rPr>
                <w:rFonts w:ascii="標楷體" w:eastAsia="標楷體"/>
                <w:color w:val="000000"/>
                <w:sz w:val="20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</w:t>
            </w:r>
            <w:r w:rsidRPr="0033314C">
              <w:rPr>
                <w:rFonts w:ascii="標楷體" w:eastAsia="標楷體"/>
                <w:color w:val="000000"/>
                <w:sz w:val="20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</w:t>
            </w:r>
            <w:r w:rsidR="009B4E0D"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</w:t>
            </w:r>
            <w:r w:rsidRPr="0033314C">
              <w:rPr>
                <w:rFonts w:ascii="標楷體" w:eastAsia="標楷體"/>
                <w:color w:val="000000"/>
                <w:sz w:val="20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>千元，預算書頁碼：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</w:t>
            </w:r>
            <w:r w:rsidR="009B4E0D"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     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>；</w:t>
            </w:r>
          </w:p>
          <w:p w:rsidR="0032300C" w:rsidRPr="0033314C" w:rsidRDefault="0032300C" w:rsidP="00431D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320" w:lineRule="atLeast"/>
              <w:textAlignment w:val="bottom"/>
              <w:rPr>
                <w:rFonts w:ascii="標楷體" w:eastAsia="標楷體"/>
                <w:color w:val="000000"/>
                <w:sz w:val="22"/>
              </w:rPr>
            </w:pPr>
            <w:r w:rsidRPr="0033314C">
              <w:rPr>
                <w:rFonts w:ascii="標楷體" w:eastAsia="標楷體" w:hint="eastAsia"/>
                <w:color w:val="000000"/>
                <w:sz w:val="20"/>
              </w:rPr>
              <w:t>執行情形：執行數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</w:t>
            </w:r>
            <w:r w:rsidR="009B4E0D"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>千元或說明</w:t>
            </w:r>
            <w:r w:rsidRPr="0033314C">
              <w:rPr>
                <w:rFonts w:ascii="標楷體" w:eastAsia="標楷體" w:hint="eastAsia"/>
                <w:color w:val="000000"/>
                <w:sz w:val="20"/>
                <w:u w:val="single"/>
              </w:rPr>
              <w:t xml:space="preserve">               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</w:tc>
      </w:tr>
      <w:tr w:rsidR="0032300C" w:rsidTr="003F2925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2300C" w:rsidRPr="0033314C" w:rsidRDefault="0032300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0C" w:rsidRPr="0033314C" w:rsidRDefault="0032300C" w:rsidP="00192C5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00" w:lineRule="atLeast"/>
              <w:jc w:val="center"/>
              <w:textAlignment w:val="bottom"/>
              <w:rPr>
                <w:rFonts w:ascii="標楷體" w:eastAsia="標楷體" w:hint="eastAsia"/>
                <w:color w:val="000000"/>
                <w:sz w:val="20"/>
              </w:rPr>
            </w:pPr>
            <w:r w:rsidRPr="0033314C">
              <w:rPr>
                <w:rFonts w:ascii="標楷體" w:eastAsia="標楷體" w:hint="eastAsia"/>
                <w:color w:val="000000"/>
                <w:sz w:val="20"/>
              </w:rPr>
              <w:t>前(</w:t>
            </w:r>
            <w:r w:rsidR="008A5CC9">
              <w:rPr>
                <w:rFonts w:ascii="標楷體" w:eastAsia="標楷體" w:hint="eastAsia"/>
                <w:color w:val="000000"/>
                <w:sz w:val="20"/>
              </w:rPr>
              <w:t>1</w:t>
            </w:r>
            <w:r w:rsidR="00F53EA4">
              <w:rPr>
                <w:rFonts w:ascii="標楷體" w:eastAsia="標楷體" w:hint="eastAsia"/>
                <w:color w:val="000000"/>
                <w:sz w:val="20"/>
              </w:rPr>
              <w:t>1</w:t>
            </w:r>
            <w:r w:rsidR="00F41E7B">
              <w:rPr>
                <w:rFonts w:ascii="標楷體" w:eastAsia="標楷體"/>
                <w:color w:val="000000"/>
                <w:sz w:val="20"/>
              </w:rPr>
              <w:t>4</w:t>
            </w:r>
            <w:r w:rsidRPr="0033314C">
              <w:rPr>
                <w:rFonts w:ascii="標楷體" w:eastAsia="標楷體" w:hint="eastAsia"/>
                <w:color w:val="000000"/>
                <w:sz w:val="20"/>
              </w:rPr>
              <w:t>)</w:t>
            </w:r>
          </w:p>
          <w:p w:rsidR="0032300C" w:rsidRPr="0033314C" w:rsidRDefault="0032300C" w:rsidP="00192C5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00" w:lineRule="atLeast"/>
              <w:jc w:val="center"/>
              <w:textAlignment w:val="bottom"/>
              <w:rPr>
                <w:rFonts w:ascii="標楷體" w:eastAsia="標楷體"/>
                <w:color w:val="000000"/>
                <w:sz w:val="20"/>
              </w:rPr>
            </w:pPr>
            <w:r w:rsidRPr="0033314C">
              <w:rPr>
                <w:rFonts w:ascii="標楷體" w:eastAsia="標楷體" w:hint="eastAsia"/>
                <w:color w:val="000000"/>
                <w:sz w:val="20"/>
              </w:rPr>
              <w:t>年度</w:t>
            </w:r>
          </w:p>
        </w:tc>
        <w:tc>
          <w:tcPr>
            <w:tcW w:w="60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00C" w:rsidRPr="0033314C" w:rsidRDefault="0032300C" w:rsidP="0031222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預算數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千元；實支數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千元；</w:t>
            </w:r>
          </w:p>
          <w:p w:rsidR="0032300C" w:rsidRPr="0033314C" w:rsidRDefault="0032300C" w:rsidP="0031222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保留款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千元</w:t>
            </w:r>
          </w:p>
        </w:tc>
      </w:tr>
      <w:tr w:rsidR="0032300C" w:rsidTr="003F2925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4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2300C" w:rsidRPr="0033314C" w:rsidRDefault="0032300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400" w:lineRule="atLeast"/>
              <w:textAlignment w:val="bottom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0C" w:rsidRPr="0033314C" w:rsidRDefault="008A5CC9" w:rsidP="009937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00" w:lineRule="atLeast"/>
              <w:jc w:val="center"/>
              <w:textAlignment w:val="bottom"/>
              <w:rPr>
                <w:rFonts w:ascii="標楷體" w:eastAsia="標楷體" w:hint="eastAsia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1</w:t>
            </w:r>
            <w:r w:rsidR="009E316C">
              <w:rPr>
                <w:rFonts w:ascii="標楷體" w:eastAsia="標楷體"/>
                <w:color w:val="000000"/>
                <w:sz w:val="20"/>
              </w:rPr>
              <w:t>1</w:t>
            </w:r>
            <w:r w:rsidR="00F41E7B">
              <w:rPr>
                <w:rFonts w:ascii="標楷體" w:eastAsia="標楷體"/>
                <w:color w:val="000000"/>
                <w:sz w:val="20"/>
              </w:rPr>
              <w:t>3</w:t>
            </w:r>
            <w:r w:rsidR="0032300C" w:rsidRPr="0033314C">
              <w:rPr>
                <w:rFonts w:ascii="標楷體" w:eastAsia="標楷體" w:hint="eastAsia"/>
                <w:color w:val="000000"/>
                <w:sz w:val="20"/>
              </w:rPr>
              <w:t>年度(含)以前</w:t>
            </w:r>
          </w:p>
        </w:tc>
        <w:tc>
          <w:tcPr>
            <w:tcW w:w="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00C" w:rsidRPr="0033314C" w:rsidRDefault="0032300C" w:rsidP="0032300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預算數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千元；實支數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千元；</w:t>
            </w:r>
          </w:p>
          <w:p w:rsidR="0032300C" w:rsidRPr="0033314C" w:rsidRDefault="0032300C" w:rsidP="0032300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240" w:lineRule="atLeast"/>
              <w:textAlignment w:val="bottom"/>
              <w:rPr>
                <w:rFonts w:ascii="標楷體" w:eastAsia="標楷體" w:hint="eastAsia"/>
                <w:color w:val="000000"/>
                <w:sz w:val="22"/>
                <w:szCs w:val="22"/>
              </w:rPr>
            </w:pP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保留款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</w:t>
            </w:r>
            <w:r w:rsidR="009B4E0D" w:rsidRPr="0033314C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Pr="0033314C"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  <w:t xml:space="preserve">   </w:t>
            </w:r>
            <w:r w:rsidRPr="0033314C">
              <w:rPr>
                <w:rFonts w:ascii="標楷體" w:eastAsia="標楷體" w:hint="eastAsia"/>
                <w:color w:val="000000"/>
                <w:sz w:val="22"/>
                <w:szCs w:val="22"/>
              </w:rPr>
              <w:t>千元</w:t>
            </w:r>
          </w:p>
        </w:tc>
      </w:tr>
    </w:tbl>
    <w:p w:rsidR="005B2C60" w:rsidRDefault="00173BFD" w:rsidP="003F2925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400" w:lineRule="atLeast"/>
        <w:ind w:leftChars="-59" w:hangingChars="59" w:hanging="142"/>
        <w:textAlignment w:val="bottom"/>
        <w:rPr>
          <w:rFonts w:ascii="標楷體" w:eastAsia="標楷體"/>
        </w:rPr>
      </w:pPr>
      <w:r>
        <w:rPr>
          <w:rFonts w:ascii="標楷體" w:eastAsia="標楷體" w:hint="eastAsia"/>
        </w:rPr>
        <w:t>承辦</w:t>
      </w:r>
      <w:r w:rsidR="00F26F52">
        <w:rPr>
          <w:rFonts w:ascii="標楷體" w:eastAsia="標楷體" w:hint="eastAsia"/>
        </w:rPr>
        <w:t>人</w:t>
      </w:r>
      <w:r w:rsidR="000D62FC">
        <w:rPr>
          <w:rFonts w:ascii="標楷體" w:eastAsia="標楷體" w:hint="eastAsia"/>
        </w:rPr>
        <w:t xml:space="preserve">：  </w:t>
      </w:r>
      <w:r w:rsidR="008A5CC9">
        <w:rPr>
          <w:rFonts w:ascii="標楷體" w:eastAsia="標楷體" w:hint="eastAsia"/>
        </w:rPr>
        <w:t xml:space="preserve">    </w:t>
      </w:r>
      <w:r w:rsidR="000D62FC">
        <w:rPr>
          <w:rFonts w:ascii="標楷體" w:eastAsia="標楷體" w:hint="eastAsia"/>
        </w:rPr>
        <w:t xml:space="preserve">      </w:t>
      </w:r>
      <w:r w:rsidR="003F2925">
        <w:rPr>
          <w:rFonts w:ascii="標楷體" w:eastAsia="標楷體" w:hint="eastAsia"/>
        </w:rPr>
        <w:t xml:space="preserve"> </w:t>
      </w:r>
      <w:r w:rsidR="00F26F52">
        <w:rPr>
          <w:rFonts w:ascii="標楷體" w:eastAsia="標楷體" w:hint="eastAsia"/>
        </w:rPr>
        <w:t>科</w:t>
      </w:r>
      <w:r w:rsidR="0026274B">
        <w:rPr>
          <w:rFonts w:ascii="標楷體" w:eastAsia="標楷體" w:hint="eastAsia"/>
        </w:rPr>
        <w:t>(課)</w:t>
      </w:r>
      <w:r w:rsidR="00F26F52">
        <w:rPr>
          <w:rFonts w:ascii="標楷體" w:eastAsia="標楷體" w:hint="eastAsia"/>
        </w:rPr>
        <w:t>長</w:t>
      </w:r>
      <w:r>
        <w:rPr>
          <w:rFonts w:ascii="標楷體" w:eastAsia="標楷體" w:hint="eastAsia"/>
        </w:rPr>
        <w:t>:</w:t>
      </w:r>
      <w:r w:rsidR="000D62FC">
        <w:rPr>
          <w:rFonts w:ascii="標楷體" w:eastAsia="標楷體" w:hint="eastAsia"/>
        </w:rPr>
        <w:t xml:space="preserve">     </w:t>
      </w:r>
      <w:r w:rsidR="003F2925">
        <w:rPr>
          <w:rFonts w:ascii="標楷體" w:eastAsia="標楷體" w:hint="eastAsia"/>
        </w:rPr>
        <w:t xml:space="preserve"> </w:t>
      </w:r>
      <w:r w:rsidR="0026274B">
        <w:rPr>
          <w:rFonts w:ascii="標楷體" w:eastAsia="標楷體" w:hint="eastAsia"/>
        </w:rPr>
        <w:t xml:space="preserve">   單位副主管：</w:t>
      </w:r>
      <w:r w:rsidR="000D62FC">
        <w:rPr>
          <w:rFonts w:ascii="標楷體" w:eastAsia="標楷體" w:hint="eastAsia"/>
        </w:rPr>
        <w:t xml:space="preserve">      </w:t>
      </w:r>
      <w:r w:rsidR="00D92656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</w:t>
      </w:r>
      <w:r w:rsidR="000D62FC">
        <w:rPr>
          <w:rFonts w:ascii="標楷體" w:eastAsia="標楷體" w:hint="eastAsia"/>
        </w:rPr>
        <w:t xml:space="preserve"> </w:t>
      </w:r>
      <w:r w:rsidR="0026274B">
        <w:rPr>
          <w:rFonts w:ascii="標楷體" w:eastAsia="標楷體" w:hint="eastAsia"/>
        </w:rPr>
        <w:t xml:space="preserve"> </w:t>
      </w:r>
      <w:r w:rsidR="008A5CC9">
        <w:rPr>
          <w:rFonts w:ascii="標楷體" w:eastAsia="標楷體" w:hint="eastAsia"/>
        </w:rPr>
        <w:t>單位</w:t>
      </w:r>
      <w:r w:rsidR="00F26F52">
        <w:rPr>
          <w:rFonts w:ascii="標楷體" w:eastAsia="標楷體" w:hint="eastAsia"/>
        </w:rPr>
        <w:t>主管</w:t>
      </w:r>
      <w:r w:rsidR="005B2C60">
        <w:rPr>
          <w:rFonts w:ascii="標楷體" w:eastAsia="標楷體" w:hint="eastAsia"/>
        </w:rPr>
        <w:t>：</w:t>
      </w:r>
    </w:p>
    <w:p w:rsidR="008A5CC9" w:rsidRPr="008A5CC9" w:rsidRDefault="008A5CC9" w:rsidP="008A5CC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tLeast"/>
        <w:ind w:leftChars="-59" w:left="-48" w:hangingChars="59" w:hanging="94"/>
        <w:textAlignment w:val="bottom"/>
        <w:rPr>
          <w:rFonts w:ascii="標楷體" w:eastAsia="標楷體" w:hint="eastAsia"/>
          <w:sz w:val="16"/>
        </w:rPr>
      </w:pPr>
      <w:r w:rsidRPr="008A5CC9">
        <w:rPr>
          <w:rFonts w:ascii="標楷體" w:eastAsia="標楷體" w:hint="eastAsia"/>
          <w:sz w:val="16"/>
        </w:rPr>
        <w:t>(蓋職章)</w:t>
      </w:r>
    </w:p>
    <w:p w:rsidR="004D4BB1" w:rsidRPr="004D4BB1" w:rsidRDefault="004D4BB1" w:rsidP="004D4BB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520" w:lineRule="exact"/>
        <w:textAlignment w:val="bottom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 xml:space="preserve">                      </w:t>
      </w:r>
      <w:r w:rsidRPr="004D4BB1">
        <w:rPr>
          <w:rFonts w:ascii="標楷體" w:eastAsia="標楷體" w:hAnsi="標楷體" w:hint="eastAsia"/>
          <w:b/>
          <w:sz w:val="40"/>
          <w:szCs w:val="40"/>
        </w:rPr>
        <w:t>○○○局/處</w:t>
      </w:r>
    </w:p>
    <w:p w:rsidR="005B2C60" w:rsidRDefault="00933F8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atLeast"/>
        <w:jc w:val="center"/>
        <w:textAlignment w:val="bottom"/>
        <w:rPr>
          <w:rFonts w:ascii="標楷體" w:eastAsia="標楷體"/>
          <w:b/>
          <w:sz w:val="28"/>
        </w:rPr>
      </w:pPr>
      <w:r w:rsidRPr="008179D2">
        <w:rPr>
          <w:rFonts w:ascii="標楷體" w:eastAsia="標楷體" w:hint="eastAsia"/>
          <w:sz w:val="36"/>
        </w:rPr>
        <w:t>1</w:t>
      </w:r>
      <w:r w:rsidR="00505F6D">
        <w:rPr>
          <w:rFonts w:ascii="標楷體" w:eastAsia="標楷體" w:hint="eastAsia"/>
          <w:sz w:val="36"/>
        </w:rPr>
        <w:t>1</w:t>
      </w:r>
      <w:r w:rsidR="00F41E7B">
        <w:rPr>
          <w:rFonts w:ascii="標楷體" w:eastAsia="標楷體"/>
          <w:sz w:val="36"/>
        </w:rPr>
        <w:t>6</w:t>
      </w:r>
      <w:r w:rsidR="005B2C60">
        <w:rPr>
          <w:rFonts w:ascii="標楷體" w:eastAsia="標楷體" w:hint="eastAsia"/>
          <w:b/>
          <w:sz w:val="36"/>
        </w:rPr>
        <w:t>年度</w:t>
      </w:r>
      <w:r w:rsidRPr="00933F87">
        <w:rPr>
          <w:rFonts w:ascii="標楷體" w:eastAsia="標楷體" w:hint="eastAsia"/>
          <w:b/>
          <w:sz w:val="36"/>
        </w:rPr>
        <w:t>重大公共建設計畫先期作業</w:t>
      </w:r>
      <w:r w:rsidR="005B2C60">
        <w:rPr>
          <w:rFonts w:ascii="標楷體" w:eastAsia="標楷體" w:hint="eastAsia"/>
          <w:b/>
          <w:sz w:val="36"/>
        </w:rPr>
        <w:t>計畫書</w:t>
      </w:r>
    </w:p>
    <w:p w:rsidR="001D7CB3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壹、計畫緣起：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8" w:hanging="2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一、依據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8" w:hanging="2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二、未來環境預測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8" w:hanging="2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三、問題評析</w:t>
      </w:r>
    </w:p>
    <w:p w:rsidR="001D7CB3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貳、計畫目標：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6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一、目標說明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6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二、達成目標之限制條件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6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三、預期績效指標及評估基準</w:t>
      </w:r>
    </w:p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參、既有相關策略、政策及方案之執行檢討：</w:t>
      </w:r>
    </w:p>
    <w:p w:rsidR="005B2C60" w:rsidRDefault="005B2C60">
      <w:pPr>
        <w:tabs>
          <w:tab w:val="left" w:pos="142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="567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一、既有相關策略、政策及方案內容摘要</w:t>
      </w:r>
    </w:p>
    <w:p w:rsidR="005B2C60" w:rsidRDefault="005B2C60">
      <w:pPr>
        <w:tabs>
          <w:tab w:val="left" w:pos="142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="567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二、執行檢討</w:t>
      </w:r>
    </w:p>
    <w:p w:rsidR="001D7CB3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肆、實施策略及方法：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7" w:hanging="1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一、計畫內容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7" w:hanging="1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二、分期（年）實施策略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7" w:hanging="1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三、主要工作項目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7" w:hanging="1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四、實施步驟、方法與分工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5"/>
        <w:gridCol w:w="3165"/>
        <w:gridCol w:w="2805"/>
      </w:tblGrid>
      <w:tr w:rsidR="005B2C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jc w:val="center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施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時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程</w:t>
            </w:r>
          </w:p>
        </w:tc>
        <w:tc>
          <w:tcPr>
            <w:tcW w:w="3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jc w:val="center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施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內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容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B2C60" w:rsidRDefault="005B2C60" w:rsidP="000000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jc w:val="center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執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行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 w:rsidR="0000003C">
              <w:rPr>
                <w:rFonts w:ascii="標楷體" w:eastAsia="標楷體" w:hint="eastAsia"/>
                <w:sz w:val="28"/>
              </w:rPr>
              <w:t>機   關</w:t>
            </w:r>
          </w:p>
        </w:tc>
      </w:tr>
      <w:tr w:rsidR="005B2C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</w:tr>
    </w:tbl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 w:hint="eastAsia"/>
          <w:sz w:val="28"/>
        </w:rPr>
      </w:pPr>
    </w:p>
    <w:p w:rsidR="001D7CB3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伍、資源需求：</w:t>
      </w:r>
    </w:p>
    <w:p w:rsidR="005B2C60" w:rsidRDefault="005B2C60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6" w:firstLine="1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一、所需人力需求</w:t>
      </w:r>
    </w:p>
    <w:p w:rsidR="005B2C60" w:rsidRDefault="001D7CB3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6" w:firstLine="1"/>
        <w:textAlignment w:val="bottom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二、經費需求方案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1"/>
        <w:gridCol w:w="7602"/>
      </w:tblGrid>
      <w:tr w:rsidR="001D7CB3" w:rsidRPr="001D7CB3" w:rsidTr="001D7CB3">
        <w:tblPrEx>
          <w:tblCellMar>
            <w:top w:w="0" w:type="dxa"/>
            <w:bottom w:w="0" w:type="dxa"/>
          </w:tblCellMar>
        </w:tblPrEx>
        <w:trPr>
          <w:cantSplit/>
          <w:trHeight w:hRule="exact" w:val="1369"/>
        </w:trPr>
        <w:tc>
          <w:tcPr>
            <w:tcW w:w="2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CB3" w:rsidRPr="001D7CB3" w:rsidRDefault="001D7CB3" w:rsidP="001D7CB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ind w:left="452" w:rightChars="20" w:right="48" w:hangingChars="200" w:hanging="452"/>
              <w:jc w:val="both"/>
              <w:textAlignment w:val="bottom"/>
              <w:rPr>
                <w:rFonts w:ascii="標楷體" w:eastAsia="標楷體" w:hAnsi="標楷體" w:hint="eastAsia"/>
                <w:spacing w:val="-14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pacing w:val="-14"/>
                <w:kern w:val="2"/>
                <w:szCs w:val="24"/>
              </w:rPr>
              <w:lastRenderedPageBreak/>
              <w:t>一</w:t>
            </w:r>
            <w:r w:rsidRPr="001D7CB3">
              <w:rPr>
                <w:rFonts w:ascii="標楷體" w:eastAsia="標楷體" w:hAnsi="標楷體" w:hint="eastAsia"/>
                <w:spacing w:val="-14"/>
                <w:kern w:val="2"/>
                <w:szCs w:val="24"/>
              </w:rPr>
              <w:t>、經費需求計算方法與標準（請檢附計算明細）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CB3" w:rsidRPr="001D7CB3" w:rsidRDefault="001D7CB3" w:rsidP="001D7CB3">
            <w:pPr>
              <w:snapToGrid w:val="0"/>
              <w:jc w:val="both"/>
              <w:textAlignment w:val="auto"/>
              <w:rPr>
                <w:rFonts w:ascii="標楷體" w:eastAsia="標楷體" w:hAnsi="標楷體" w:hint="eastAsia"/>
                <w:b/>
                <w:kern w:val="2"/>
                <w:szCs w:val="24"/>
              </w:rPr>
            </w:pPr>
          </w:p>
        </w:tc>
      </w:tr>
      <w:tr w:rsidR="001718DF" w:rsidRPr="001D7CB3" w:rsidTr="00614C77">
        <w:tblPrEx>
          <w:tblCellMar>
            <w:top w:w="0" w:type="dxa"/>
            <w:bottom w:w="0" w:type="dxa"/>
          </w:tblCellMar>
        </w:tblPrEx>
        <w:trPr>
          <w:cantSplit/>
          <w:trHeight w:hRule="exact" w:val="1496"/>
        </w:trPr>
        <w:tc>
          <w:tcPr>
            <w:tcW w:w="2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DF" w:rsidRPr="001D7CB3" w:rsidRDefault="001718DF" w:rsidP="001D7CB3">
            <w:pPr>
              <w:snapToGrid w:val="0"/>
              <w:ind w:left="452" w:rightChars="20" w:right="48" w:hangingChars="200" w:hanging="452"/>
              <w:jc w:val="both"/>
              <w:textAlignment w:val="auto"/>
              <w:rPr>
                <w:rFonts w:ascii="標楷體" w:eastAsia="標楷體" w:hAnsi="標楷體" w:hint="eastAsia"/>
                <w:spacing w:val="-14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pacing w:val="-14"/>
                <w:kern w:val="2"/>
                <w:szCs w:val="24"/>
              </w:rPr>
              <w:t>二</w:t>
            </w:r>
            <w:r w:rsidRPr="001D7CB3">
              <w:rPr>
                <w:rFonts w:ascii="標楷體" w:eastAsia="標楷體" w:hAnsi="標楷體" w:hint="eastAsia"/>
                <w:spacing w:val="-14"/>
                <w:kern w:val="2"/>
                <w:szCs w:val="24"/>
              </w:rPr>
              <w:t>、歸屬預算科目</w:t>
            </w:r>
            <w:r w:rsidRPr="001D7CB3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(業務計畫、工作計畫、用途別)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18DF" w:rsidRPr="001D7CB3" w:rsidRDefault="001718DF" w:rsidP="001D7CB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 w:hint="eastAsia"/>
                <w:kern w:val="2"/>
                <w:szCs w:val="24"/>
              </w:rPr>
            </w:pPr>
          </w:p>
        </w:tc>
      </w:tr>
    </w:tbl>
    <w:p w:rsidR="001D7CB3" w:rsidRDefault="001D7CB3" w:rsidP="001D7C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6" w:firstLineChars="202" w:firstLine="566"/>
        <w:textAlignment w:val="bottom"/>
        <w:rPr>
          <w:rFonts w:ascii="標楷體" w:eastAsia="標楷體" w:hint="eastAsia"/>
          <w:sz w:val="28"/>
        </w:rPr>
      </w:pPr>
    </w:p>
    <w:p w:rsidR="00F53EA4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陸、預期效果及影響：</w:t>
      </w:r>
    </w:p>
    <w:p w:rsidR="005B2C60" w:rsidRDefault="005B2C60" w:rsidP="00F53E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6" w:firstLine="1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一、預期效果</w:t>
      </w:r>
    </w:p>
    <w:p w:rsidR="005B2C60" w:rsidRDefault="005B2C60" w:rsidP="00F53EA4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ind w:leftChars="236" w:left="566" w:firstLine="1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二、計畫影響</w:t>
      </w:r>
    </w:p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柒、附則：</w:t>
      </w:r>
    </w:p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exact"/>
        <w:textAlignment w:val="bottom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 </w:t>
      </w:r>
      <w:r>
        <w:rPr>
          <w:rFonts w:ascii="標楷體" w:eastAsia="標楷體" w:hint="eastAsia"/>
          <w:sz w:val="28"/>
        </w:rPr>
        <w:t>一、有關機關配合事項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2040"/>
        <w:gridCol w:w="3000"/>
        <w:gridCol w:w="2082"/>
      </w:tblGrid>
      <w:tr w:rsidR="005B2C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8" w:type="dxa"/>
            <w:vAlign w:val="center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jc w:val="center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配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合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事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項</w:t>
            </w:r>
          </w:p>
        </w:tc>
        <w:tc>
          <w:tcPr>
            <w:tcW w:w="2040" w:type="dxa"/>
            <w:vAlign w:val="center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jc w:val="center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配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方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法</w:t>
            </w:r>
          </w:p>
        </w:tc>
        <w:tc>
          <w:tcPr>
            <w:tcW w:w="3000" w:type="dxa"/>
            <w:vAlign w:val="center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jc w:val="center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30"/>
                <w:sz w:val="28"/>
              </w:rPr>
              <w:t>應配合完成時（年、月）</w:t>
            </w:r>
          </w:p>
        </w:tc>
        <w:tc>
          <w:tcPr>
            <w:tcW w:w="2082" w:type="dxa"/>
            <w:vAlign w:val="center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jc w:val="center"/>
              <w:textAlignment w:val="bottom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36"/>
                <w:sz w:val="28"/>
              </w:rPr>
              <w:t>配合機關（單位）</w:t>
            </w:r>
          </w:p>
        </w:tc>
      </w:tr>
      <w:tr w:rsidR="005B2C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8" w:type="dxa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/>
                <w:sz w:val="28"/>
              </w:rPr>
            </w:pPr>
          </w:p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/>
                <w:sz w:val="28"/>
              </w:rPr>
            </w:pPr>
          </w:p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2040" w:type="dxa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3000" w:type="dxa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  <w:tc>
          <w:tcPr>
            <w:tcW w:w="2082" w:type="dxa"/>
          </w:tcPr>
          <w:p w:rsidR="005B2C60" w:rsidRDefault="005B2C6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</w:tabs>
              <w:autoSpaceDE w:val="0"/>
              <w:autoSpaceDN w:val="0"/>
              <w:spacing w:line="560" w:lineRule="atLeast"/>
              <w:textAlignment w:val="bottom"/>
              <w:rPr>
                <w:rFonts w:ascii="標楷體" w:eastAsia="標楷體"/>
                <w:sz w:val="28"/>
              </w:rPr>
            </w:pPr>
          </w:p>
        </w:tc>
      </w:tr>
    </w:tbl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atLeast"/>
        <w:ind w:left="960"/>
        <w:textAlignment w:val="bottom"/>
        <w:rPr>
          <w:rFonts w:ascii="標楷體" w:eastAsia="標楷體"/>
          <w:sz w:val="28"/>
        </w:rPr>
      </w:pPr>
    </w:p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atLeast"/>
        <w:ind w:left="960" w:hanging="360"/>
        <w:textAlignment w:val="bottom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二、其他</w:t>
      </w:r>
    </w:p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atLeast"/>
        <w:ind w:left="960" w:hanging="360"/>
        <w:textAlignment w:val="bottom"/>
        <w:rPr>
          <w:rFonts w:ascii="標楷體" w:eastAsia="標楷體" w:hint="eastAsia"/>
          <w:sz w:val="28"/>
        </w:rPr>
      </w:pPr>
    </w:p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atLeast"/>
        <w:ind w:left="960" w:hanging="360"/>
        <w:textAlignment w:val="bottom"/>
        <w:rPr>
          <w:rFonts w:ascii="標楷體" w:eastAsia="標楷體" w:hint="eastAsia"/>
          <w:sz w:val="28"/>
        </w:rPr>
      </w:pPr>
    </w:p>
    <w:p w:rsidR="005B2C60" w:rsidRDefault="005B2C6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atLeast"/>
        <w:ind w:left="960" w:hanging="360"/>
        <w:textAlignment w:val="bottom"/>
        <w:rPr>
          <w:rFonts w:ascii="標楷體" w:eastAsia="標楷體" w:hint="eastAsia"/>
          <w:sz w:val="28"/>
        </w:rPr>
      </w:pPr>
    </w:p>
    <w:p w:rsidR="00FF51AD" w:rsidRDefault="00FF51AD" w:rsidP="002A1ED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560" w:lineRule="atLeast"/>
        <w:textAlignment w:val="bottom"/>
        <w:rPr>
          <w:rFonts w:ascii="標楷體" w:eastAsia="標楷體" w:hint="eastAsia"/>
          <w:sz w:val="28"/>
        </w:rPr>
      </w:pPr>
    </w:p>
    <w:p w:rsidR="00FF51AD" w:rsidRPr="00EE768F" w:rsidRDefault="00EE768F" w:rsidP="00EE768F">
      <w:pPr>
        <w:spacing w:afterLines="100" w:after="240" w:line="400" w:lineRule="exact"/>
        <w:rPr>
          <w:rFonts w:ascii="標楷體" w:eastAsia="標楷體" w:hAnsi="標楷體" w:hint="eastAsia"/>
          <w:color w:val="000000"/>
        </w:rPr>
      </w:pPr>
      <w:r w:rsidRPr="00661C20">
        <w:rPr>
          <w:rFonts w:ascii="標楷體" w:eastAsia="標楷體" w:hAnsi="標楷體"/>
          <w:color w:val="000000"/>
        </w:rPr>
        <w:t xml:space="preserve"> </w:t>
      </w:r>
    </w:p>
    <w:sectPr w:rsidR="00FF51AD" w:rsidRPr="00EE768F" w:rsidSect="005234B6">
      <w:footerReference w:type="even" r:id="rId8"/>
      <w:footerReference w:type="default" r:id="rId9"/>
      <w:footnotePr>
        <w:numFmt w:val="lowerRoman"/>
      </w:footnotePr>
      <w:endnotePr>
        <w:numFmt w:val="decimal"/>
      </w:endnotePr>
      <w:pgSz w:w="11907" w:h="16840"/>
      <w:pgMar w:top="958" w:right="748" w:bottom="720" w:left="1202" w:header="851" w:footer="992" w:gutter="0"/>
      <w:pgNumType w:start="1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447" w:rsidRDefault="00D01447">
      <w:r>
        <w:separator/>
      </w:r>
    </w:p>
  </w:endnote>
  <w:endnote w:type="continuationSeparator" w:id="0">
    <w:p w:rsidR="00D01447" w:rsidRDefault="00D0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研澤新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C60" w:rsidRDefault="005B2C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20</w:t>
    </w:r>
    <w:r>
      <w:rPr>
        <w:rStyle w:val="a8"/>
      </w:rPr>
      <w:fldChar w:fldCharType="end"/>
    </w:r>
  </w:p>
  <w:p w:rsidR="005B2C60" w:rsidRDefault="005B2C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C60" w:rsidRPr="005234B6" w:rsidRDefault="005234B6" w:rsidP="005234B6">
    <w:pPr>
      <w:pStyle w:val="a4"/>
      <w:jc w:val="center"/>
      <w:rPr>
        <w:rFonts w:hint="eastAsia"/>
      </w:rPr>
    </w:pPr>
    <w:r w:rsidRPr="005234B6">
      <w:rPr>
        <w:rFonts w:hint="eastAsia"/>
      </w:rPr>
      <w:t>第</w:t>
    </w:r>
    <w:r w:rsidRPr="005234B6">
      <w:fldChar w:fldCharType="begin"/>
    </w:r>
    <w:r w:rsidRPr="005234B6">
      <w:instrText>PAGE   \* MERGEFORMAT</w:instrText>
    </w:r>
    <w:r w:rsidRPr="005234B6">
      <w:fldChar w:fldCharType="separate"/>
    </w:r>
    <w:r w:rsidR="00E80CAD" w:rsidRPr="00E80CAD">
      <w:rPr>
        <w:noProof/>
        <w:lang w:val="zh-TW"/>
      </w:rPr>
      <w:t>1</w:t>
    </w:r>
    <w:r w:rsidRPr="005234B6">
      <w:fldChar w:fldCharType="end"/>
    </w:r>
    <w:r w:rsidRPr="005234B6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447" w:rsidRDefault="00D01447">
      <w:r>
        <w:separator/>
      </w:r>
    </w:p>
  </w:footnote>
  <w:footnote w:type="continuationSeparator" w:id="0">
    <w:p w:rsidR="00D01447" w:rsidRDefault="00D0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16A"/>
    <w:multiLevelType w:val="hybridMultilevel"/>
    <w:tmpl w:val="D8723950"/>
    <w:lvl w:ilvl="0" w:tplc="B7C47CAA">
      <w:start w:val="1"/>
      <w:numFmt w:val="ideographLegalTraditional"/>
      <w:lvlText w:val="%1、"/>
      <w:lvlJc w:val="left"/>
      <w:pPr>
        <w:tabs>
          <w:tab w:val="num" w:pos="737"/>
        </w:tabs>
        <w:ind w:left="737" w:hanging="680"/>
      </w:pPr>
      <w:rPr>
        <w:rFonts w:ascii="標楷體"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5C7E30"/>
    <w:multiLevelType w:val="hybridMultilevel"/>
    <w:tmpl w:val="764226B2"/>
    <w:lvl w:ilvl="0" w:tplc="D45EC3CC">
      <w:start w:val="1"/>
      <w:numFmt w:val="taiwaneseCountingThousand"/>
      <w:lvlText w:val="%1、"/>
      <w:lvlJc w:val="left"/>
      <w:pPr>
        <w:tabs>
          <w:tab w:val="num" w:pos="720"/>
        </w:tabs>
        <w:ind w:left="454" w:hanging="454"/>
      </w:pPr>
      <w:rPr>
        <w:rFonts w:ascii="標楷體" w:eastAsia="標楷體" w:hAnsi="標楷體" w:hint="eastAsia"/>
        <w:b w:val="0"/>
        <w:i w:val="0"/>
        <w:snapToGrid w:val="0"/>
        <w:spacing w:val="0"/>
        <w:w w:val="100"/>
        <w:kern w:val="0"/>
        <w:position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560D6E"/>
    <w:multiLevelType w:val="multilevel"/>
    <w:tmpl w:val="6212C9E4"/>
    <w:lvl w:ilvl="0">
      <w:start w:val="1"/>
      <w:numFmt w:val="taiwaneseCountingThousand"/>
      <w:suff w:val="space"/>
      <w:lvlText w:val="第%1章"/>
      <w:lvlJc w:val="left"/>
      <w:pPr>
        <w:ind w:left="1318" w:hanging="1296"/>
      </w:pPr>
      <w:rPr>
        <w:rFonts w:eastAsia="研澤新中黑體" w:hint="eastAsia"/>
        <w:b w:val="0"/>
        <w:i w:val="0"/>
        <w:spacing w:val="0"/>
        <w:sz w:val="40"/>
      </w:rPr>
    </w:lvl>
    <w:lvl w:ilvl="1">
      <w:start w:val="1"/>
      <w:numFmt w:val="taiwaneseCountingThousand"/>
      <w:suff w:val="space"/>
      <w:lvlText w:val="第%2節"/>
      <w:lvlJc w:val="left"/>
      <w:pPr>
        <w:ind w:left="1534" w:hanging="1368"/>
      </w:pPr>
      <w:rPr>
        <w:rFonts w:eastAsia="研澤新中黑體" w:hint="eastAsia"/>
        <w:b w:val="0"/>
        <w:i w:val="0"/>
        <w:sz w:val="36"/>
      </w:rPr>
    </w:lvl>
    <w:lvl w:ilvl="2">
      <w:start w:val="1"/>
      <w:numFmt w:val="ideographLegalTraditional"/>
      <w:suff w:val="nothing"/>
      <w:lvlText w:val="%3、"/>
      <w:lvlJc w:val="left"/>
      <w:pPr>
        <w:ind w:left="1246" w:hanging="792"/>
      </w:pPr>
      <w:rPr>
        <w:rFonts w:eastAsia="標楷體" w:hint="eastAsia"/>
        <w:b w:val="0"/>
        <w:i w:val="0"/>
        <w:sz w:val="40"/>
      </w:rPr>
    </w:lvl>
    <w:lvl w:ilvl="3">
      <w:start w:val="1"/>
      <w:numFmt w:val="taiwaneseCountingThousand"/>
      <w:suff w:val="nothing"/>
      <w:lvlText w:val="%4、"/>
      <w:lvlJc w:val="left"/>
      <w:pPr>
        <w:ind w:left="2326" w:hanging="1728"/>
      </w:pPr>
      <w:rPr>
        <w:rFonts w:eastAsia="研澤新中黑體" w:hint="eastAsia"/>
        <w:b w:val="0"/>
        <w:i w:val="0"/>
        <w:sz w:val="28"/>
      </w:rPr>
    </w:lvl>
    <w:lvl w:ilvl="4">
      <w:start w:val="1"/>
      <w:numFmt w:val="taiwaneseCountingThousand"/>
      <w:suff w:val="nothing"/>
      <w:lvlText w:val="（%5）"/>
      <w:lvlJc w:val="left"/>
      <w:pPr>
        <w:ind w:left="3118" w:hanging="2376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5">
      <w:start w:val="1"/>
      <w:numFmt w:val="decimal"/>
      <w:suff w:val="nothing"/>
      <w:lvlText w:val="%6．"/>
      <w:lvlJc w:val="left"/>
      <w:pPr>
        <w:ind w:left="1966" w:hanging="504"/>
      </w:pPr>
      <w:rPr>
        <w:rFonts w:hint="eastAsia"/>
      </w:rPr>
    </w:lvl>
    <w:lvl w:ilvl="6">
      <w:start w:val="1"/>
      <w:numFmt w:val="decimal"/>
      <w:suff w:val="space"/>
      <w:lvlText w:val="（%7）"/>
      <w:lvlJc w:val="left"/>
      <w:pPr>
        <w:ind w:left="2470" w:hanging="1008"/>
      </w:pPr>
      <w:rPr>
        <w:rFonts w:hint="eastAsia"/>
      </w:rPr>
    </w:lvl>
    <w:lvl w:ilvl="7">
      <w:start w:val="1"/>
      <w:numFmt w:val="upperLetter"/>
      <w:suff w:val="nothing"/>
      <w:lvlText w:val="%8．"/>
      <w:lvlJc w:val="left"/>
      <w:pPr>
        <w:ind w:left="2686" w:hanging="576"/>
      </w:pPr>
      <w:rPr>
        <w:rFonts w:hint="eastAsia"/>
        <w:b w:val="0"/>
        <w:i w:val="0"/>
      </w:rPr>
    </w:lvl>
    <w:lvl w:ilvl="8">
      <w:start w:val="1"/>
      <w:numFmt w:val="lowerLetter"/>
      <w:suff w:val="nothing"/>
      <w:lvlText w:val="%9．"/>
      <w:lvlJc w:val="left"/>
      <w:pPr>
        <w:ind w:left="2686" w:hanging="504"/>
      </w:pPr>
      <w:rPr>
        <w:rFonts w:hint="eastAsia"/>
        <w:b w:val="0"/>
        <w:i w:val="0"/>
      </w:rPr>
    </w:lvl>
  </w:abstractNum>
  <w:abstractNum w:abstractNumId="3" w15:restartNumberingAfterBreak="0">
    <w:nsid w:val="182D27EB"/>
    <w:multiLevelType w:val="singleLevel"/>
    <w:tmpl w:val="40DA5514"/>
    <w:lvl w:ilvl="0">
      <w:start w:val="1"/>
      <w:numFmt w:val="ideographLegalTraditional"/>
      <w:lvlText w:val="%1、"/>
      <w:lvlJc w:val="left"/>
      <w:pPr>
        <w:tabs>
          <w:tab w:val="num" w:pos="1545"/>
        </w:tabs>
        <w:ind w:left="1545" w:hanging="570"/>
      </w:pPr>
      <w:rPr>
        <w:rFonts w:hint="eastAsia"/>
      </w:rPr>
    </w:lvl>
  </w:abstractNum>
  <w:abstractNum w:abstractNumId="4" w15:restartNumberingAfterBreak="0">
    <w:nsid w:val="19E401DE"/>
    <w:multiLevelType w:val="multilevel"/>
    <w:tmpl w:val="0390252C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2">
      <w:start w:val="1"/>
      <w:numFmt w:val="taiwaneseCountingThousand"/>
      <w:suff w:val="nothing"/>
      <w:lvlText w:val="〈%3〉"/>
      <w:lvlJc w:val="left"/>
      <w:pPr>
        <w:ind w:left="1418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4">
      <w:start w:val="1"/>
      <w:numFmt w:val="decimal"/>
      <w:lvlText w:val="〈%5〉"/>
      <w:lvlJc w:val="left"/>
      <w:pPr>
        <w:tabs>
          <w:tab w:val="num" w:pos="2551"/>
        </w:tabs>
        <w:ind w:left="2551" w:hanging="850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A2D6D3F"/>
    <w:multiLevelType w:val="hybridMultilevel"/>
    <w:tmpl w:val="223813B0"/>
    <w:lvl w:ilvl="0" w:tplc="6BBA2B6C">
      <w:start w:val="1"/>
      <w:numFmt w:val="taiwaneseCountingThousand"/>
      <w:lvlText w:val="〈%1〉"/>
      <w:lvlJc w:val="left"/>
      <w:pPr>
        <w:tabs>
          <w:tab w:val="num" w:pos="1647"/>
        </w:tabs>
        <w:ind w:left="454" w:firstLine="113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A37318"/>
    <w:multiLevelType w:val="singleLevel"/>
    <w:tmpl w:val="82F695A4"/>
    <w:lvl w:ilvl="0">
      <w:start w:val="2"/>
      <w:numFmt w:val="bullet"/>
      <w:lvlText w:val="○"/>
      <w:lvlJc w:val="left"/>
      <w:pPr>
        <w:tabs>
          <w:tab w:val="num" w:pos="1260"/>
        </w:tabs>
        <w:ind w:left="1260" w:hanging="285"/>
      </w:pPr>
      <w:rPr>
        <w:rFonts w:ascii="標楷體" w:eastAsia="標楷體" w:hAnsi="Times New Roman" w:hint="eastAsia"/>
      </w:rPr>
    </w:lvl>
  </w:abstractNum>
  <w:abstractNum w:abstractNumId="7" w15:restartNumberingAfterBreak="0">
    <w:nsid w:val="1DD83170"/>
    <w:multiLevelType w:val="singleLevel"/>
    <w:tmpl w:val="C0DC63F6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8" w15:restartNumberingAfterBreak="0">
    <w:nsid w:val="1E1E1EC9"/>
    <w:multiLevelType w:val="singleLevel"/>
    <w:tmpl w:val="9B1E5542"/>
    <w:lvl w:ilvl="0">
      <w:start w:val="2"/>
      <w:numFmt w:val="bullet"/>
      <w:lvlText w:val="□"/>
      <w:lvlJc w:val="left"/>
      <w:pPr>
        <w:tabs>
          <w:tab w:val="num" w:pos="705"/>
        </w:tabs>
        <w:ind w:left="705" w:hanging="285"/>
      </w:pPr>
      <w:rPr>
        <w:rFonts w:ascii="標楷體" w:eastAsia="標楷體" w:hAnsi="Times New Roman" w:hint="eastAsia"/>
      </w:rPr>
    </w:lvl>
  </w:abstractNum>
  <w:abstractNum w:abstractNumId="9" w15:restartNumberingAfterBreak="0">
    <w:nsid w:val="280F0F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2AF0FC6"/>
    <w:multiLevelType w:val="hybridMultilevel"/>
    <w:tmpl w:val="6D6EAF34"/>
    <w:lvl w:ilvl="0" w:tplc="0082DC6A">
      <w:start w:val="1"/>
      <w:numFmt w:val="taiwaneseCountingThousand"/>
      <w:lvlText w:val="%1、"/>
      <w:lvlJc w:val="left"/>
      <w:pPr>
        <w:tabs>
          <w:tab w:val="num" w:pos="1287"/>
        </w:tabs>
        <w:ind w:left="851" w:hanging="284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9F7BCF"/>
    <w:multiLevelType w:val="singleLevel"/>
    <w:tmpl w:val="131EB286"/>
    <w:lvl w:ilvl="0">
      <w:start w:val="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標楷體" w:eastAsia="標楷體" w:hAnsi="Times New Roman" w:hint="eastAsia"/>
      </w:rPr>
    </w:lvl>
  </w:abstractNum>
  <w:abstractNum w:abstractNumId="12" w15:restartNumberingAfterBreak="0">
    <w:nsid w:val="35B10027"/>
    <w:multiLevelType w:val="multilevel"/>
    <w:tmpl w:val="4314A0C2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1">
      <w:start w:val="1"/>
      <w:numFmt w:val="taiwaneseCountingThousand"/>
      <w:suff w:val="nothing"/>
      <w:lvlText w:val="%2、"/>
      <w:lvlJc w:val="left"/>
      <w:pPr>
        <w:ind w:left="1134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2">
      <w:start w:val="1"/>
      <w:numFmt w:val="ideographLegalTraditional"/>
      <w:suff w:val="nothing"/>
      <w:lvlText w:val="%3、"/>
      <w:lvlJc w:val="left"/>
      <w:pPr>
        <w:ind w:left="1560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693"/>
        </w:tabs>
        <w:ind w:left="26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244"/>
        </w:tabs>
        <w:ind w:left="5244" w:hanging="1700"/>
      </w:pPr>
      <w:rPr>
        <w:rFonts w:hint="eastAsia"/>
      </w:rPr>
    </w:lvl>
  </w:abstractNum>
  <w:abstractNum w:abstractNumId="13" w15:restartNumberingAfterBreak="0">
    <w:nsid w:val="3F6B26BE"/>
    <w:multiLevelType w:val="singleLevel"/>
    <w:tmpl w:val="DD407D2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43252872"/>
    <w:multiLevelType w:val="multilevel"/>
    <w:tmpl w:val="C3CAC9C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4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2">
      <w:start w:val="1"/>
      <w:numFmt w:val="taiwaneseCountingThousand"/>
      <w:suff w:val="nothing"/>
      <w:lvlText w:val="〈%3〉"/>
      <w:lvlJc w:val="left"/>
      <w:pPr>
        <w:ind w:left="1418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497430B4"/>
    <w:multiLevelType w:val="hybridMultilevel"/>
    <w:tmpl w:val="514EAE24"/>
    <w:lvl w:ilvl="0" w:tplc="DC8439F4">
      <w:start w:val="1"/>
      <w:numFmt w:val="taiwaneseCountingThousand"/>
      <w:lvlText w:val="%1、"/>
      <w:lvlJc w:val="left"/>
      <w:pPr>
        <w:tabs>
          <w:tab w:val="num" w:pos="947"/>
        </w:tabs>
        <w:ind w:left="227" w:firstLine="0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A703856"/>
    <w:multiLevelType w:val="multilevel"/>
    <w:tmpl w:val="21B44130"/>
    <w:lvl w:ilvl="0">
      <w:start w:val="1"/>
      <w:numFmt w:val="ideographLegalTraditional"/>
      <w:suff w:val="nothing"/>
      <w:lvlText w:val="%1、"/>
      <w:lvlJc w:val="left"/>
      <w:pPr>
        <w:ind w:left="525" w:hanging="425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1">
      <w:start w:val="1"/>
      <w:numFmt w:val="taiwaneseCountingThousand"/>
      <w:suff w:val="nothing"/>
      <w:lvlText w:val="%2、"/>
      <w:lvlJc w:val="left"/>
      <w:pPr>
        <w:ind w:left="1092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2">
      <w:start w:val="1"/>
      <w:numFmt w:val="taiwaneseCountingThousand"/>
      <w:suff w:val="nothing"/>
      <w:lvlText w:val="〈%3〉"/>
      <w:lvlJc w:val="left"/>
      <w:pPr>
        <w:ind w:left="1518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3">
      <w:start w:val="1"/>
      <w:numFmt w:val="decimal"/>
      <w:suff w:val="nothing"/>
      <w:lvlText w:val="%4、"/>
      <w:lvlJc w:val="left"/>
      <w:pPr>
        <w:ind w:left="2084" w:hanging="708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4">
      <w:start w:val="1"/>
      <w:numFmt w:val="decimal"/>
      <w:lvlText w:val="〈%5〉"/>
      <w:lvlJc w:val="left"/>
      <w:pPr>
        <w:tabs>
          <w:tab w:val="num" w:pos="2651"/>
        </w:tabs>
        <w:ind w:left="2651" w:hanging="850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5">
      <w:start w:val="1"/>
      <w:numFmt w:val="decimal"/>
      <w:lvlText w:val="%6)"/>
      <w:lvlJc w:val="left"/>
      <w:pPr>
        <w:tabs>
          <w:tab w:val="num" w:pos="3360"/>
        </w:tabs>
        <w:ind w:left="33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927"/>
        </w:tabs>
        <w:ind w:left="39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494"/>
        </w:tabs>
        <w:ind w:left="44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202"/>
        </w:tabs>
        <w:ind w:left="5202" w:hanging="1700"/>
      </w:pPr>
      <w:rPr>
        <w:rFonts w:hint="eastAsia"/>
      </w:rPr>
    </w:lvl>
  </w:abstractNum>
  <w:abstractNum w:abstractNumId="17" w15:restartNumberingAfterBreak="0">
    <w:nsid w:val="600C659C"/>
    <w:multiLevelType w:val="singleLevel"/>
    <w:tmpl w:val="E3105D80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8" w15:restartNumberingAfterBreak="0">
    <w:nsid w:val="72840561"/>
    <w:multiLevelType w:val="hybridMultilevel"/>
    <w:tmpl w:val="B0F8C248"/>
    <w:lvl w:ilvl="0" w:tplc="FA96DA26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6167F7B"/>
    <w:multiLevelType w:val="hybridMultilevel"/>
    <w:tmpl w:val="77FA3B8A"/>
    <w:lvl w:ilvl="0" w:tplc="7F9E397E">
      <w:start w:val="1"/>
      <w:numFmt w:val="taiwaneseCountingThousand"/>
      <w:lvlText w:val="〈%1〉"/>
      <w:lvlJc w:val="left"/>
      <w:pPr>
        <w:tabs>
          <w:tab w:val="num" w:pos="1579"/>
        </w:tabs>
        <w:ind w:left="1066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768229B"/>
    <w:multiLevelType w:val="multilevel"/>
    <w:tmpl w:val="BB9CE102"/>
    <w:lvl w:ilvl="0">
      <w:start w:val="1"/>
      <w:numFmt w:val="ideographLegalTraditional"/>
      <w:suff w:val="nothing"/>
      <w:lvlText w:val="%1、"/>
      <w:lvlJc w:val="left"/>
      <w:pPr>
        <w:ind w:left="567" w:hanging="425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1">
      <w:start w:val="1"/>
      <w:numFmt w:val="taiwaneseCountingThousand"/>
      <w:suff w:val="nothing"/>
      <w:lvlText w:val="%2、"/>
      <w:lvlJc w:val="left"/>
      <w:pPr>
        <w:ind w:left="1134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36"/>
      </w:rPr>
    </w:lvl>
    <w:lvl w:ilvl="2">
      <w:start w:val="1"/>
      <w:numFmt w:val="taiwaneseCountingThousand"/>
      <w:suff w:val="nothing"/>
      <w:lvlText w:val="〈%3〉"/>
      <w:lvlJc w:val="left"/>
      <w:pPr>
        <w:ind w:left="1560" w:hanging="567"/>
      </w:pPr>
      <w:rPr>
        <w:rFonts w:eastAsia="標楷體" w:hint="eastAsia"/>
        <w:b w:val="0"/>
        <w:i w:val="0"/>
        <w:snapToGrid w:val="0"/>
        <w:spacing w:val="0"/>
        <w:w w:val="100"/>
        <w:kern w:val="0"/>
        <w:position w:val="0"/>
        <w:sz w:val="28"/>
      </w:rPr>
    </w:lvl>
    <w:lvl w:ilvl="3">
      <w:start w:val="1"/>
      <w:numFmt w:val="taiwaneseCountingThousand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693"/>
        </w:tabs>
        <w:ind w:left="2693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244"/>
        </w:tabs>
        <w:ind w:left="5244" w:hanging="1700"/>
      </w:pPr>
      <w:rPr>
        <w:rFonts w:hint="eastAsia"/>
      </w:r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9"/>
  </w:num>
  <w:num w:numId="5">
    <w:abstractNumId w:val="13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19"/>
  </w:num>
  <w:num w:numId="13">
    <w:abstractNumId w:val="12"/>
  </w:num>
  <w:num w:numId="14">
    <w:abstractNumId w:val="20"/>
  </w:num>
  <w:num w:numId="15">
    <w:abstractNumId w:val="14"/>
  </w:num>
  <w:num w:numId="16">
    <w:abstractNumId w:val="16"/>
  </w:num>
  <w:num w:numId="17">
    <w:abstractNumId w:val="15"/>
  </w:num>
  <w:num w:numId="18">
    <w:abstractNumId w:val="0"/>
  </w:num>
  <w:num w:numId="19">
    <w:abstractNumId w:val="4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bordersDoNotSurroundHeader/>
  <w:bordersDoNotSurroundFooter/>
  <w:hideSpellingErrors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97"/>
    <w:rsid w:val="0000003C"/>
    <w:rsid w:val="0004499B"/>
    <w:rsid w:val="00051443"/>
    <w:rsid w:val="000612BF"/>
    <w:rsid w:val="00082FBB"/>
    <w:rsid w:val="000C4F6E"/>
    <w:rsid w:val="000D250C"/>
    <w:rsid w:val="000D62FC"/>
    <w:rsid w:val="00140C69"/>
    <w:rsid w:val="001718DF"/>
    <w:rsid w:val="00173BFD"/>
    <w:rsid w:val="00192C54"/>
    <w:rsid w:val="001A2F52"/>
    <w:rsid w:val="001D4CAC"/>
    <w:rsid w:val="001D7CB3"/>
    <w:rsid w:val="001E3E0F"/>
    <w:rsid w:val="001F1AFE"/>
    <w:rsid w:val="001F3245"/>
    <w:rsid w:val="001F4DAA"/>
    <w:rsid w:val="0021141C"/>
    <w:rsid w:val="002205AB"/>
    <w:rsid w:val="0023345C"/>
    <w:rsid w:val="0023473A"/>
    <w:rsid w:val="00242EEF"/>
    <w:rsid w:val="002563E1"/>
    <w:rsid w:val="0026274B"/>
    <w:rsid w:val="002812E5"/>
    <w:rsid w:val="002918C0"/>
    <w:rsid w:val="002944AA"/>
    <w:rsid w:val="002A1EDF"/>
    <w:rsid w:val="002B5DEF"/>
    <w:rsid w:val="002C1214"/>
    <w:rsid w:val="002C583E"/>
    <w:rsid w:val="002E3269"/>
    <w:rsid w:val="00304997"/>
    <w:rsid w:val="00312224"/>
    <w:rsid w:val="00315D64"/>
    <w:rsid w:val="0032300C"/>
    <w:rsid w:val="0033314C"/>
    <w:rsid w:val="00341E02"/>
    <w:rsid w:val="003462D5"/>
    <w:rsid w:val="003463BB"/>
    <w:rsid w:val="00350FA0"/>
    <w:rsid w:val="00352F40"/>
    <w:rsid w:val="00367F87"/>
    <w:rsid w:val="003A2DE6"/>
    <w:rsid w:val="003C04F6"/>
    <w:rsid w:val="003C4483"/>
    <w:rsid w:val="003C7C35"/>
    <w:rsid w:val="003D7320"/>
    <w:rsid w:val="003E538F"/>
    <w:rsid w:val="003F2925"/>
    <w:rsid w:val="003F3060"/>
    <w:rsid w:val="00404566"/>
    <w:rsid w:val="00413F1F"/>
    <w:rsid w:val="00431DCA"/>
    <w:rsid w:val="0044487B"/>
    <w:rsid w:val="004643CD"/>
    <w:rsid w:val="00474430"/>
    <w:rsid w:val="004B08CF"/>
    <w:rsid w:val="004D4BB1"/>
    <w:rsid w:val="004E6767"/>
    <w:rsid w:val="004E7414"/>
    <w:rsid w:val="005041E7"/>
    <w:rsid w:val="0050440D"/>
    <w:rsid w:val="00505F6D"/>
    <w:rsid w:val="00507ACF"/>
    <w:rsid w:val="0052231F"/>
    <w:rsid w:val="005234B6"/>
    <w:rsid w:val="005252A3"/>
    <w:rsid w:val="0054312A"/>
    <w:rsid w:val="00597077"/>
    <w:rsid w:val="005B2C60"/>
    <w:rsid w:val="005B3C7F"/>
    <w:rsid w:val="005B4E94"/>
    <w:rsid w:val="005E352A"/>
    <w:rsid w:val="0061191B"/>
    <w:rsid w:val="00614C77"/>
    <w:rsid w:val="00653844"/>
    <w:rsid w:val="00677D0C"/>
    <w:rsid w:val="00695E20"/>
    <w:rsid w:val="006968BF"/>
    <w:rsid w:val="006A0A1D"/>
    <w:rsid w:val="006A7870"/>
    <w:rsid w:val="006E5D49"/>
    <w:rsid w:val="007307F8"/>
    <w:rsid w:val="0073483F"/>
    <w:rsid w:val="00741E0B"/>
    <w:rsid w:val="00751BB3"/>
    <w:rsid w:val="007631C1"/>
    <w:rsid w:val="00797B70"/>
    <w:rsid w:val="007B11C4"/>
    <w:rsid w:val="008179D2"/>
    <w:rsid w:val="00836759"/>
    <w:rsid w:val="00864394"/>
    <w:rsid w:val="008703F9"/>
    <w:rsid w:val="00894FB9"/>
    <w:rsid w:val="00895AB7"/>
    <w:rsid w:val="008A05AA"/>
    <w:rsid w:val="008A5CC9"/>
    <w:rsid w:val="00916D59"/>
    <w:rsid w:val="00917622"/>
    <w:rsid w:val="00933F87"/>
    <w:rsid w:val="0094623B"/>
    <w:rsid w:val="009625EF"/>
    <w:rsid w:val="00965DA6"/>
    <w:rsid w:val="009728F0"/>
    <w:rsid w:val="0099374A"/>
    <w:rsid w:val="009B4BB4"/>
    <w:rsid w:val="009B4E0D"/>
    <w:rsid w:val="009D0F9E"/>
    <w:rsid w:val="009D766F"/>
    <w:rsid w:val="009E316C"/>
    <w:rsid w:val="009E3B8E"/>
    <w:rsid w:val="00A018F6"/>
    <w:rsid w:val="00A1386D"/>
    <w:rsid w:val="00A159E3"/>
    <w:rsid w:val="00A4375F"/>
    <w:rsid w:val="00A66D6C"/>
    <w:rsid w:val="00A817C9"/>
    <w:rsid w:val="00AF1CA0"/>
    <w:rsid w:val="00B1319D"/>
    <w:rsid w:val="00B20EE4"/>
    <w:rsid w:val="00B23386"/>
    <w:rsid w:val="00B24D15"/>
    <w:rsid w:val="00B30290"/>
    <w:rsid w:val="00B33300"/>
    <w:rsid w:val="00B74C12"/>
    <w:rsid w:val="00BA1714"/>
    <w:rsid w:val="00BB3E97"/>
    <w:rsid w:val="00BB4694"/>
    <w:rsid w:val="00C068AB"/>
    <w:rsid w:val="00C72CCD"/>
    <w:rsid w:val="00C75554"/>
    <w:rsid w:val="00C75A8B"/>
    <w:rsid w:val="00C77447"/>
    <w:rsid w:val="00C86776"/>
    <w:rsid w:val="00C927E7"/>
    <w:rsid w:val="00CA6E03"/>
    <w:rsid w:val="00CB0834"/>
    <w:rsid w:val="00CC0E99"/>
    <w:rsid w:val="00CC4530"/>
    <w:rsid w:val="00D01447"/>
    <w:rsid w:val="00D373BF"/>
    <w:rsid w:val="00D52CD1"/>
    <w:rsid w:val="00D62CE1"/>
    <w:rsid w:val="00D92656"/>
    <w:rsid w:val="00DA2150"/>
    <w:rsid w:val="00DA2F0D"/>
    <w:rsid w:val="00DB039F"/>
    <w:rsid w:val="00DD07AF"/>
    <w:rsid w:val="00E31C55"/>
    <w:rsid w:val="00E80CAD"/>
    <w:rsid w:val="00EA0D6C"/>
    <w:rsid w:val="00EA20E6"/>
    <w:rsid w:val="00EC7B03"/>
    <w:rsid w:val="00EE4E21"/>
    <w:rsid w:val="00EE768F"/>
    <w:rsid w:val="00EF5239"/>
    <w:rsid w:val="00F15327"/>
    <w:rsid w:val="00F16C82"/>
    <w:rsid w:val="00F26F52"/>
    <w:rsid w:val="00F3288E"/>
    <w:rsid w:val="00F346F9"/>
    <w:rsid w:val="00F41E7B"/>
    <w:rsid w:val="00F53EA4"/>
    <w:rsid w:val="00FA0AC6"/>
    <w:rsid w:val="00FA2A5C"/>
    <w:rsid w:val="00FA4B28"/>
    <w:rsid w:val="00FE53A8"/>
    <w:rsid w:val="00FF40F9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545603-4115-4B80-B138-D742CB3E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footer"/>
    <w:basedOn w:val="a"/>
    <w:link w:val="a5"/>
    <w:uiPriority w:val="99"/>
    <w:pPr>
      <w:tabs>
        <w:tab w:val="center" w:pos="4819"/>
        <w:tab w:val="right" w:pos="9071"/>
      </w:tabs>
    </w:pPr>
    <w:rPr>
      <w:sz w:val="20"/>
    </w:rPr>
  </w:style>
  <w:style w:type="paragraph" w:styleId="a6">
    <w:name w:val="header"/>
    <w:basedOn w:val="a"/>
    <w:semiHidden/>
    <w:pPr>
      <w:tabs>
        <w:tab w:val="center" w:pos="4819"/>
        <w:tab w:val="right" w:pos="9071"/>
      </w:tabs>
    </w:pPr>
    <w:rPr>
      <w:sz w:val="20"/>
    </w:rPr>
  </w:style>
  <w:style w:type="paragraph" w:styleId="a7">
    <w:name w:val="Normal Indent"/>
    <w:basedOn w:val="a"/>
    <w:semiHidden/>
    <w:pPr>
      <w:ind w:left="480"/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ind w:left="641" w:hangingChars="200" w:hanging="641"/>
    </w:pPr>
    <w:rPr>
      <w:rFonts w:ascii="文鼎粗隸" w:eastAsia="文鼎粗隸"/>
      <w:b/>
      <w:bCs/>
      <w:sz w:val="32"/>
    </w:rPr>
  </w:style>
  <w:style w:type="paragraph" w:styleId="2">
    <w:name w:val="Body Text Indent 2"/>
    <w:basedOn w:val="a"/>
    <w:semiHidden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</w:tabs>
      <w:autoSpaceDE w:val="0"/>
      <w:autoSpaceDN w:val="0"/>
      <w:spacing w:line="560" w:lineRule="exact"/>
      <w:ind w:leftChars="400" w:left="1520" w:hangingChars="200" w:hanging="560"/>
      <w:textAlignment w:val="bottom"/>
    </w:pPr>
    <w:rPr>
      <w:rFonts w:ascii="標楷體" w:eastAsia="標楷體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2CE1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D62CE1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B33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52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808;&#26399;&#20316;&#26989;&#35201;&#40670;\&#20316;&#26989;&#25163;&#20874;\&#34920;&#26684;&#38468;&#20214;89&#24180;&#2423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5F165-2C0F-4F83-9288-4F9C7E6A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表格附件89年度.dot</Template>
  <TotalTime>0</TotalTime>
  <Pages>3</Pages>
  <Words>217</Words>
  <Characters>1239</Characters>
  <Application>Microsoft Office Word</Application>
  <DocSecurity>0</DocSecurity>
  <Lines>10</Lines>
  <Paragraphs>2</Paragraphs>
  <ScaleCrop>false</ScaleCrop>
  <Company>rdec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          查          意           見</dc:title>
  <dc:subject>重要施政計畫</dc:subject>
  <dc:creator>wcku</dc:creator>
  <cp:keywords>重要施政計畫</cp:keywords>
  <cp:lastModifiedBy>黃向吟</cp:lastModifiedBy>
  <cp:revision>2</cp:revision>
  <cp:lastPrinted>2017-03-27T08:53:00Z</cp:lastPrinted>
  <dcterms:created xsi:type="dcterms:W3CDTF">2026-02-23T01:45:00Z</dcterms:created>
  <dcterms:modified xsi:type="dcterms:W3CDTF">2026-02-23T01:45:00Z</dcterms:modified>
  <cp:category>重要施政計畫</cp:category>
</cp:coreProperties>
</file>