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D8" w:rsidRDefault="00B036E6" w:rsidP="00A313D8">
      <w:pPr>
        <w:pStyle w:val="a7"/>
        <w:spacing w:line="500" w:lineRule="exact"/>
        <w:ind w:left="976" w:hanging="1156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南投</w:t>
      </w:r>
      <w:r w:rsidR="00A313D8">
        <w:rPr>
          <w:rFonts w:ascii="標楷體" w:eastAsia="標楷體" w:hAnsi="標楷體"/>
          <w:color w:val="000000"/>
          <w:sz w:val="36"/>
          <w:szCs w:val="36"/>
        </w:rPr>
        <w:t>縣政府代為標售地籍清理土地優先購買權申請書</w:t>
      </w:r>
    </w:p>
    <w:p w:rsidR="00A313D8" w:rsidRDefault="00A313D8" w:rsidP="00A313D8">
      <w:pPr>
        <w:pStyle w:val="a7"/>
        <w:spacing w:line="500" w:lineRule="exact"/>
        <w:ind w:left="719" w:hanging="899"/>
        <w:jc w:val="righ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申請日期：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tbl>
      <w:tblPr>
        <w:tblW w:w="108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537"/>
        <w:gridCol w:w="957"/>
        <w:gridCol w:w="2286"/>
        <w:gridCol w:w="1440"/>
        <w:gridCol w:w="1260"/>
        <w:gridCol w:w="900"/>
        <w:gridCol w:w="1943"/>
      </w:tblGrid>
      <w:tr w:rsidR="00A313D8" w:rsidTr="008E500C">
        <w:trPr>
          <w:trHeight w:val="510"/>
          <w:jc w:val="center"/>
        </w:trPr>
        <w:tc>
          <w:tcPr>
            <w:tcW w:w="30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1C7DE2">
            <w:pPr>
              <w:pStyle w:val="a7"/>
              <w:snapToGrid w:val="0"/>
              <w:spacing w:after="50" w:line="36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標號</w:t>
            </w:r>
          </w:p>
        </w:tc>
        <w:tc>
          <w:tcPr>
            <w:tcW w:w="7829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第    </w:t>
            </w:r>
            <w:r w:rsidRPr="00BD38EE">
              <w:rPr>
                <w:rFonts w:ascii="標楷體" w:eastAsia="標楷體" w:hAnsi="標楷體"/>
                <w:color w:val="FF0000"/>
                <w:sz w:val="32"/>
                <w:szCs w:val="32"/>
              </w:rPr>
              <w:t xml:space="preserve">  </w:t>
            </w:r>
            <w:r w:rsidR="00ED35D4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Pr="00BD38EE">
              <w:rPr>
                <w:rFonts w:ascii="標楷體" w:eastAsia="標楷體" w:hAnsi="標楷體"/>
                <w:color w:val="FF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標</w:t>
            </w:r>
          </w:p>
        </w:tc>
      </w:tr>
      <w:tr w:rsidR="00A313D8" w:rsidTr="008E500C">
        <w:trPr>
          <w:trHeight w:val="826"/>
          <w:jc w:val="center"/>
        </w:trPr>
        <w:tc>
          <w:tcPr>
            <w:tcW w:w="15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" w:hanging="53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（法人請填法人名稱及代表人姓名）</w:t>
            </w:r>
          </w:p>
        </w:tc>
        <w:tc>
          <w:tcPr>
            <w:tcW w:w="14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(1)姓名</w:t>
            </w:r>
          </w:p>
        </w:tc>
        <w:tc>
          <w:tcPr>
            <w:tcW w:w="2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Pr="00BD38EE" w:rsidRDefault="00B036E6" w:rsidP="00A93D20">
            <w:pPr>
              <w:pStyle w:val="a7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陳小文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12" w:hanging="12"/>
            </w:pPr>
            <w:r>
              <w:rPr>
                <w:rFonts w:ascii="標楷體" w:eastAsia="標楷體" w:hAnsi="標楷體"/>
                <w:color w:val="000000"/>
              </w:rPr>
              <w:t>(2)簽章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8" w:hanging="8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（法人請蓋法人及代表人印章）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BD38EE" w:rsidP="0070552D">
            <w:pPr>
              <w:pStyle w:val="a7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D35D4"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BE165F7" wp14:editId="1111B0F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-635</wp:posOffset>
                      </wp:positionV>
                      <wp:extent cx="586105" cy="551815"/>
                      <wp:effectExtent l="19050" t="19050" r="23495" b="1968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105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8EE" w:rsidRPr="00BD38EE" w:rsidRDefault="00B036E6" w:rsidP="00BD38E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陳</w:t>
                                  </w:r>
                                </w:p>
                                <w:p w:rsidR="00ED35D4" w:rsidRPr="00BD38EE" w:rsidRDefault="00B036E6" w:rsidP="00BD38E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小文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165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2pt;margin-top:-.05pt;width:46.15pt;height:4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" strokecolor="red" strokeweight="2.25pt">
                      <v:textbox>
                        <w:txbxContent>
                          <w:p w:rsidR="00BD38EE" w:rsidRPr="00BD38EE" w:rsidRDefault="00B036E6" w:rsidP="00BD38E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陳</w:t>
                            </w:r>
                          </w:p>
                          <w:p w:rsidR="00ED35D4" w:rsidRPr="00BD38EE" w:rsidRDefault="00B036E6" w:rsidP="00BD38E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小文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(3)出生年月日</w:t>
            </w:r>
          </w:p>
        </w:tc>
        <w:tc>
          <w:tcPr>
            <w:tcW w:w="19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ED35D4" w:rsidP="00ED35D4">
            <w:pPr>
              <w:pStyle w:val="a7"/>
              <w:snapToGrid w:val="0"/>
              <w:spacing w:line="360" w:lineRule="exact"/>
              <w:jc w:val="center"/>
            </w:pPr>
            <w:r w:rsidRPr="00BD38EE">
              <w:rPr>
                <w:rFonts w:ascii="標楷體" w:eastAsia="標楷體" w:hAnsi="標楷體" w:hint="eastAsia"/>
                <w:color w:val="FF0000"/>
              </w:rPr>
              <w:t>55</w:t>
            </w:r>
            <w:r w:rsidR="00A313D8">
              <w:rPr>
                <w:rFonts w:ascii="標楷體" w:eastAsia="標楷體" w:hAnsi="標楷體"/>
                <w:color w:val="000000"/>
              </w:rPr>
              <w:t>年</w:t>
            </w:r>
            <w:r w:rsidRPr="00BD38EE">
              <w:rPr>
                <w:rFonts w:ascii="標楷體" w:eastAsia="標楷體" w:hAnsi="標楷體" w:hint="eastAsia"/>
                <w:color w:val="FF0000"/>
              </w:rPr>
              <w:t>5</w:t>
            </w:r>
            <w:r w:rsidR="00A313D8">
              <w:rPr>
                <w:rFonts w:ascii="標楷體" w:eastAsia="標楷體" w:hAnsi="標楷體"/>
                <w:color w:val="000000"/>
              </w:rPr>
              <w:t>月</w:t>
            </w:r>
            <w:r w:rsidRPr="00BD38EE">
              <w:rPr>
                <w:rFonts w:ascii="標楷體" w:eastAsia="標楷體" w:hAnsi="標楷體" w:hint="eastAsia"/>
                <w:color w:val="FF0000"/>
              </w:rPr>
              <w:t>5</w:t>
            </w:r>
            <w:r w:rsidR="00A313D8"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A313D8" w:rsidTr="008E500C">
        <w:trPr>
          <w:trHeight w:val="567"/>
          <w:jc w:val="center"/>
        </w:trPr>
        <w:tc>
          <w:tcPr>
            <w:tcW w:w="156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1"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t>(4)統一編號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Pr="00BD38EE" w:rsidRDefault="00B036E6" w:rsidP="00A93D20">
            <w:pPr>
              <w:pStyle w:val="a7"/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H</w:t>
            </w:r>
            <w:r w:rsidR="00ED35D4" w:rsidRPr="00BD38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000000000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26" w:hanging="12"/>
              <w:jc w:val="both"/>
            </w:pPr>
            <w:r>
              <w:rPr>
                <w:rFonts w:ascii="標楷體" w:eastAsia="標楷體" w:hAnsi="標楷體"/>
                <w:color w:val="000000"/>
              </w:rPr>
              <w:t>(5)聯絡電話及住址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 w:rsidR="00ED35D4" w:rsidRPr="00BD38EE">
              <w:rPr>
                <w:rFonts w:ascii="標楷體" w:eastAsia="標楷體" w:hAnsi="標楷體" w:hint="eastAsia"/>
                <w:color w:val="FF0000"/>
              </w:rPr>
              <w:t>04</w:t>
            </w:r>
            <w:r w:rsidR="00B036E6">
              <w:rPr>
                <w:rFonts w:ascii="標楷體" w:eastAsia="標楷體" w:hAnsi="標楷體" w:hint="eastAsia"/>
                <w:color w:val="FF0000"/>
              </w:rPr>
              <w:t>9-2232640</w:t>
            </w:r>
          </w:p>
        </w:tc>
      </w:tr>
      <w:tr w:rsidR="00A313D8" w:rsidTr="008E500C">
        <w:trPr>
          <w:trHeight w:val="626"/>
          <w:jc w:val="center"/>
        </w:trPr>
        <w:tc>
          <w:tcPr>
            <w:tcW w:w="156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住址：</w:t>
            </w:r>
            <w:r w:rsidR="00B036E6">
              <w:rPr>
                <w:rFonts w:ascii="標楷體" w:eastAsia="標楷體" w:hAnsi="標楷體" w:hint="eastAsia"/>
                <w:color w:val="FF0000"/>
              </w:rPr>
              <w:t>南投縣南投市中興路660</w:t>
            </w:r>
            <w:r w:rsidR="00ED35D4" w:rsidRPr="00BD38EE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</w:tr>
      <w:tr w:rsidR="00A313D8" w:rsidTr="008E500C">
        <w:trPr>
          <w:trHeight w:val="88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代理人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（無代理人免填）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(6)姓名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(7)簽章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(8)出生年月日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　　年 　月　日</w:t>
            </w:r>
          </w:p>
        </w:tc>
      </w:tr>
      <w:tr w:rsidR="00A313D8" w:rsidTr="008E500C">
        <w:trPr>
          <w:trHeight w:val="531"/>
          <w:jc w:val="center"/>
        </w:trPr>
        <w:tc>
          <w:tcPr>
            <w:tcW w:w="156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2" w:hanging="2"/>
            </w:pPr>
            <w:r>
              <w:rPr>
                <w:rFonts w:ascii="標楷體" w:eastAsia="標楷體" w:hAnsi="標楷體"/>
                <w:color w:val="000000"/>
              </w:rPr>
              <w:t>(9)統一編號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(10)聯絡電話及住址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</w:p>
        </w:tc>
      </w:tr>
      <w:tr w:rsidR="00A313D8" w:rsidTr="00343B0F">
        <w:trPr>
          <w:trHeight w:val="437"/>
          <w:jc w:val="center"/>
        </w:trPr>
        <w:tc>
          <w:tcPr>
            <w:tcW w:w="156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住址：</w:t>
            </w:r>
          </w:p>
        </w:tc>
      </w:tr>
      <w:tr w:rsidR="00A313D8" w:rsidTr="008E500C">
        <w:trPr>
          <w:trHeight w:val="715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(11)標號標的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B036E6" w:rsidP="00BD38EE">
            <w:pPr>
              <w:pStyle w:val="a7"/>
              <w:snapToGrid w:val="0"/>
              <w:spacing w:after="50"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南投</w:t>
            </w:r>
            <w:bookmarkStart w:id="0" w:name="_GoBack"/>
            <w:bookmarkEnd w:id="0"/>
            <w:r w:rsidR="00A313D8">
              <w:rPr>
                <w:rFonts w:ascii="標楷體" w:eastAsia="標楷體" w:hAnsi="標楷體"/>
                <w:color w:val="000000"/>
              </w:rPr>
              <w:t xml:space="preserve">縣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鄉/鎮/市  　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段 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  小段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 w:rsidRPr="00BD38EE">
              <w:rPr>
                <w:rFonts w:ascii="標楷體" w:eastAsia="標楷體" w:hAnsi="標楷體"/>
                <w:color w:val="FF0000"/>
              </w:rPr>
              <w:t xml:space="preserve"> 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地號</w:t>
            </w:r>
          </w:p>
        </w:tc>
      </w:tr>
      <w:tr w:rsidR="00A313D8" w:rsidTr="008E500C">
        <w:trPr>
          <w:trHeight w:val="432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(12)決標金額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新臺幣：</w:t>
            </w:r>
            <w:r w:rsidR="00BD38EE" w:rsidRPr="00BD38EE">
              <w:rPr>
                <w:rFonts w:eastAsia="標楷體" w:hint="eastAsia"/>
                <w:strike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億</w:t>
            </w:r>
            <w:r w:rsidR="00BD38EE" w:rsidRPr="00BD38EE">
              <w:rPr>
                <w:rFonts w:ascii="標楷體" w:eastAsia="標楷體" w:hAnsi="標楷體" w:hint="eastAsia"/>
                <w:strike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 w:rsidRPr="00BD38E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參</w:t>
            </w:r>
            <w:r w:rsidR="00BD38EE" w:rsidRP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肆</w:t>
            </w:r>
            <w:r w:rsidR="00BD38EE" w:rsidRP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 w:rsidRPr="00BD38E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伍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萬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陸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BD38EE" w:rsidRPr="00BD38EE">
              <w:rPr>
                <w:rFonts w:eastAsia="標楷體"/>
                <w:color w:val="FF0000"/>
              </w:rPr>
              <w:t>柒</w:t>
            </w:r>
            <w:proofErr w:type="gramEnd"/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捌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玖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元整</w:t>
            </w:r>
          </w:p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金額請以中文：零、壹、貳、參、肆、伍、陸、</w:t>
            </w:r>
            <w:proofErr w:type="gramStart"/>
            <w:r>
              <w:rPr>
                <w:rFonts w:eastAsia="標楷體"/>
              </w:rPr>
              <w:t>柒</w:t>
            </w:r>
            <w:proofErr w:type="gramEnd"/>
            <w:r>
              <w:rPr>
                <w:rFonts w:eastAsia="標楷體"/>
              </w:rPr>
              <w:t>、捌、玖書寫，如有塗改請認章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</w:tr>
      <w:tr w:rsidR="00A313D8" w:rsidTr="00343B0F">
        <w:trPr>
          <w:trHeight w:val="625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(13)承諾事項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4160C5" w:rsidP="0070552D">
            <w:pPr>
              <w:pStyle w:val="a7"/>
              <w:snapToGrid w:val="0"/>
              <w:spacing w:after="5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A313D8">
              <w:rPr>
                <w:rFonts w:eastAsia="標楷體"/>
              </w:rPr>
              <w:t>本人願出上開金額承購上列標的物，一切悉願依照標售公告及投標須知辦理。</w:t>
            </w:r>
          </w:p>
          <w:p w:rsidR="004160C5" w:rsidRDefault="004160C5" w:rsidP="0070552D">
            <w:pPr>
              <w:pStyle w:val="a7"/>
              <w:snapToGrid w:val="0"/>
              <w:spacing w:after="50" w:line="240" w:lineRule="exact"/>
            </w:pPr>
            <w:r>
              <w:rPr>
                <w:rFonts w:ascii="標楷體" w:eastAsia="標楷體" w:hint="eastAsia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.</w:t>
            </w:r>
            <w:r w:rsidRPr="00255292">
              <w:rPr>
                <w:rFonts w:ascii="標楷體" w:eastAsia="標楷體" w:hint="eastAsia"/>
                <w:color w:val="000000"/>
              </w:rPr>
              <w:t>同意</w:t>
            </w:r>
            <w:r>
              <w:rPr>
                <w:rFonts w:ascii="標楷體" w:eastAsia="標楷體" w:hint="eastAsia"/>
                <w:color w:val="000000"/>
              </w:rPr>
              <w:t>標</w:t>
            </w:r>
            <w:r w:rsidRPr="00255292">
              <w:rPr>
                <w:rFonts w:ascii="標楷體" w:eastAsia="標楷體" w:hint="eastAsia"/>
                <w:color w:val="000000"/>
              </w:rPr>
              <w:t>售機關依個人資料保護法第</w:t>
            </w:r>
            <w:r>
              <w:rPr>
                <w:rFonts w:ascii="標楷體" w:eastAsia="標楷體" w:hint="eastAsia"/>
                <w:color w:val="000000"/>
              </w:rPr>
              <w:t>15</w:t>
            </w:r>
            <w:r w:rsidRPr="00255292">
              <w:rPr>
                <w:rFonts w:ascii="標楷體" w:eastAsia="標楷體" w:hint="eastAsia"/>
                <w:color w:val="000000"/>
              </w:rPr>
              <w:t>條規定，於必要範圍內蒐集或處理</w:t>
            </w:r>
            <w:r>
              <w:rPr>
                <w:rFonts w:ascii="標楷體" w:eastAsia="標楷體" w:hint="eastAsia"/>
                <w:color w:val="000000"/>
              </w:rPr>
              <w:t>投標</w:t>
            </w:r>
            <w:r w:rsidRPr="00255292">
              <w:rPr>
                <w:rFonts w:ascii="標楷體" w:eastAsia="標楷體" w:hint="eastAsia"/>
                <w:color w:val="000000"/>
              </w:rPr>
              <w:t>人及代理人之個人資料，並依同法第</w:t>
            </w:r>
            <w:r>
              <w:rPr>
                <w:rFonts w:ascii="標楷體" w:eastAsia="標楷體" w:hint="eastAsia"/>
                <w:color w:val="000000"/>
              </w:rPr>
              <w:t>16</w:t>
            </w:r>
            <w:r w:rsidRPr="00255292">
              <w:rPr>
                <w:rFonts w:ascii="標楷體" w:eastAsia="標楷體" w:hint="eastAsia"/>
                <w:color w:val="000000"/>
              </w:rPr>
              <w:t>條規定，依法定職務為必要之利用。</w:t>
            </w:r>
          </w:p>
        </w:tc>
      </w:tr>
      <w:tr w:rsidR="00A313D8" w:rsidTr="00343B0F">
        <w:trPr>
          <w:trHeight w:val="521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(14)委任事項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240" w:lineRule="exact"/>
            </w:pPr>
            <w:r>
              <w:rPr>
                <w:rFonts w:eastAsia="標楷體"/>
              </w:rPr>
              <w:t>委託人因故無法親自辦理，同意委託代理人辦理前揭土地優先標購及繳款、領證等一切事宜。</w:t>
            </w:r>
          </w:p>
        </w:tc>
      </w:tr>
      <w:tr w:rsidR="00A313D8" w:rsidTr="008E500C">
        <w:trPr>
          <w:trHeight w:val="712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(15)法令依據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（請勾選）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地籍清理條例第12條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第1款（</w:t>
            </w:r>
            <w:r>
              <w:rPr>
                <w:rFonts w:ascii="標楷體" w:eastAsia="標楷體" w:hAnsi="標楷體"/>
              </w:rPr>
              <w:t>□地上權人   □永佃權人   □典權人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□第2款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</w:rPr>
              <w:t>□基地承租人     □耕地承租人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□第3款 共有土地之他共有人</w:t>
            </w:r>
          </w:p>
          <w:p w:rsidR="00A313D8" w:rsidRDefault="00A313D8" w:rsidP="00A93D20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</w:t>
            </w:r>
            <w:r w:rsidR="00A93D20" w:rsidRPr="00A93D20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>
              <w:rPr>
                <w:rFonts w:ascii="標楷體" w:eastAsia="標楷體" w:hAnsi="標楷體"/>
              </w:rPr>
              <w:t>第4款 87.07.01以前占有，至標售時仍繼續占有</w:t>
            </w:r>
          </w:p>
        </w:tc>
      </w:tr>
      <w:tr w:rsidR="00A313D8" w:rsidTr="008E500C">
        <w:trPr>
          <w:trHeight w:val="1465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</w:pPr>
            <w:r>
              <w:rPr>
                <w:rFonts w:ascii="標楷體" w:eastAsia="標楷體" w:hAnsi="標楷體"/>
                <w:color w:val="000000"/>
              </w:rPr>
              <w:t>(16)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附繳文件</w:t>
            </w:r>
            <w:proofErr w:type="gramEnd"/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</w:pPr>
            <w:r>
              <w:rPr>
                <w:rFonts w:ascii="標楷體" w:eastAsia="標楷體" w:hAnsi="標楷體"/>
                <w:color w:val="000000"/>
              </w:rPr>
              <w:t>1.附保證金新臺幣：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億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參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伍</w:t>
            </w:r>
            <w:r w:rsid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萬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 w:rsidRPr="00BD38EE">
              <w:rPr>
                <w:rFonts w:ascii="標楷體" w:eastAsia="標楷體" w:hAnsi="標楷體" w:hint="eastAsia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元整之票據乙紙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票號：</w:t>
            </w:r>
            <w:r w:rsidR="00A76595" w:rsidRPr="00A76595">
              <w:rPr>
                <w:rFonts w:ascii="標楷體" w:eastAsia="標楷體" w:hAnsi="標楷體" w:hint="eastAsia"/>
                <w:color w:val="FF0000"/>
              </w:rPr>
              <w:t>PQ000000</w:t>
            </w:r>
            <w:r w:rsidRPr="00A76595"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2.身分證明文件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="00BD38EE" w:rsidRPr="00BD38EE">
              <w:rPr>
                <w:rFonts w:ascii="標楷體" w:eastAsia="標楷體" w:hAnsi="標楷體" w:hint="eastAsia"/>
                <w:color w:val="FF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/>
                <w:color w:val="000000"/>
              </w:rPr>
              <w:t>3.主張優先購買之理由書</w:t>
            </w:r>
            <w:r w:rsidR="00CF5F3B">
              <w:rPr>
                <w:rFonts w:ascii="標楷體" w:eastAsia="標楷體" w:hAnsi="標楷體" w:hint="eastAsia"/>
                <w:color w:val="000000"/>
              </w:rPr>
              <w:t>(</w:t>
            </w:r>
            <w:r w:rsidR="00CF5F3B" w:rsidRPr="00CF5F3B">
              <w:rPr>
                <w:rFonts w:ascii="標楷體" w:eastAsia="標楷體" w:hAnsi="標楷體" w:hint="eastAsia"/>
                <w:color w:val="FF0000"/>
              </w:rPr>
              <w:t>請敘述優先購買的理由及使用概況</w:t>
            </w:r>
            <w:r w:rsidR="00CF5F3B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F5F3B" w:rsidRDefault="00A313D8" w:rsidP="00CF5F3B">
            <w:pPr>
              <w:pStyle w:val="a7"/>
              <w:snapToGrid w:val="0"/>
              <w:spacing w:line="360" w:lineRule="exact"/>
              <w:ind w:left="233" w:hanging="2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4.證明文件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="00BD38EE" w:rsidRPr="00BD38EE">
              <w:rPr>
                <w:rFonts w:ascii="標楷體" w:eastAsia="標楷體" w:hAnsi="標楷體" w:hint="eastAsia"/>
                <w:color w:val="FF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BD38EE" w:rsidP="00CF5F3B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(如：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1.</w:t>
            </w:r>
            <w:r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戶籍謄本</w:t>
            </w:r>
            <w:r w:rsidRPr="00CF5F3B">
              <w:rPr>
                <w:rFonts w:ascii="標楷體" w:eastAsia="標楷體" w:hAnsi="標楷體" w:hint="eastAsia"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2.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土地四鄰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證明書(需檢附印鑑證明)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3.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村(里)長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</w:t>
            </w:r>
            <w:r w:rsidR="00D14D83" w:rsidRPr="00CF5F3B">
              <w:rPr>
                <w:rFonts w:ascii="標楷體" w:eastAsia="標楷體" w:hAnsi="標楷體" w:hint="eastAsia"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4.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土地共有人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(含繼承人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 xml:space="preserve">；需檢附印鑑證明) 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</w:rPr>
              <w:t>(以上</w:t>
            </w:r>
            <w:r w:rsidR="00CF5F3B">
              <w:rPr>
                <w:rFonts w:ascii="標楷體" w:eastAsia="標楷體" w:hAnsi="標楷體" w:hint="eastAsia"/>
                <w:b/>
                <w:color w:val="FF0000"/>
              </w:rPr>
              <w:t>4項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</w:rPr>
              <w:t>務必檢附1項)</w:t>
            </w:r>
            <w:r w:rsidR="00D14D83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房屋稅籍證明書、地價稅繳款書、</w:t>
            </w:r>
            <w:r w:rsidR="00D14D83">
              <w:rPr>
                <w:rFonts w:ascii="標楷體" w:eastAsia="標楷體" w:hAnsi="標楷體" w:hint="eastAsia"/>
                <w:color w:val="000000"/>
              </w:rPr>
              <w:t>房屋稅繳款書</w:t>
            </w:r>
            <w:r w:rsidR="008E500C">
              <w:rPr>
                <w:rFonts w:ascii="標楷體" w:eastAsia="標楷體" w:hAnsi="標楷體" w:hint="eastAsia"/>
                <w:color w:val="000000"/>
              </w:rPr>
              <w:t>或</w:t>
            </w:r>
            <w:proofErr w:type="gramStart"/>
            <w:r w:rsidR="008E500C">
              <w:rPr>
                <w:rFonts w:ascii="標楷體" w:eastAsia="標楷體" w:hAnsi="標楷體" w:hint="eastAsia"/>
                <w:color w:val="000000"/>
              </w:rPr>
              <w:t>其他</w:t>
            </w:r>
            <w:r w:rsidR="00CF5F3B">
              <w:rPr>
                <w:rFonts w:ascii="標楷體" w:eastAsia="標楷體" w:hAnsi="標楷體" w:hint="eastAsia"/>
                <w:color w:val="000000"/>
              </w:rPr>
              <w:t>等足資</w:t>
            </w:r>
            <w:proofErr w:type="gramEnd"/>
            <w:r w:rsidR="00CF5F3B">
              <w:rPr>
                <w:rFonts w:ascii="標楷體" w:eastAsia="標楷體" w:hAnsi="標楷體" w:hint="eastAsia"/>
                <w:color w:val="000000"/>
              </w:rPr>
              <w:t>證明文件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A313D8" w:rsidTr="00343B0F">
        <w:trPr>
          <w:trHeight w:val="826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(17)其他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313D8" w:rsidRDefault="00A313D8" w:rsidP="00343B0F">
      <w:pPr>
        <w:pStyle w:val="a7"/>
        <w:spacing w:line="320" w:lineRule="exact"/>
        <w:ind w:left="360" w:right="-514" w:hanging="420"/>
        <w:jc w:val="both"/>
      </w:pPr>
    </w:p>
    <w:sectPr w:rsidR="00A313D8" w:rsidSect="00A313D8">
      <w:headerReference w:type="even" r:id="rId6"/>
      <w:headerReference w:type="default" r:id="rId7"/>
      <w:headerReference w:type="first" r:id="rId8"/>
      <w:pgSz w:w="11907" w:h="16840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B3" w:rsidRDefault="009241B3" w:rsidP="00A313D8">
      <w:r>
        <w:separator/>
      </w:r>
    </w:p>
  </w:endnote>
  <w:endnote w:type="continuationSeparator" w:id="0">
    <w:p w:rsidR="009241B3" w:rsidRDefault="009241B3" w:rsidP="00A3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B3" w:rsidRDefault="009241B3" w:rsidP="00A313D8">
      <w:r>
        <w:separator/>
      </w:r>
    </w:p>
  </w:footnote>
  <w:footnote w:type="continuationSeparator" w:id="0">
    <w:p w:rsidR="009241B3" w:rsidRDefault="009241B3" w:rsidP="00A3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0F" w:rsidRDefault="00924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92204" o:spid="_x0000_s2050" type="#_x0000_t136" style="position:absolute;margin-left:0;margin-top:0;width:240pt;height:120pt;z-index:-251655168;mso-position-horizontal:center;mso-position-horizontal-relative:margin;mso-position-vertical:center;mso-position-vertical-relative:margin" o:allowincell="f" fillcolor="#9cc2e5 [1940]" stroked="f">
          <v:fill opacity=".5"/>
          <v:textpath style="font-family:&quot;標楷體&quot;;font-size:120pt;v-text-reverse:t" string="範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0F" w:rsidRDefault="00924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92205" o:spid="_x0000_s2051" type="#_x0000_t136" style="position:absolute;margin-left:0;margin-top:0;width:240pt;height:120pt;z-index:-251653120;mso-position-horizontal:center;mso-position-horizontal-relative:margin;mso-position-vertical:center;mso-position-vertical-relative:margin" o:allowincell="f" fillcolor="#9cc2e5 [1940]" stroked="f">
          <v:fill opacity=".5"/>
          <v:textpath style="font-family:&quot;標楷體&quot;;font-size:120pt;v-text-reverse:t" string="範例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0F" w:rsidRDefault="00924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92203" o:spid="_x0000_s2049" type="#_x0000_t136" style="position:absolute;margin-left:0;margin-top:0;width:240pt;height:120pt;z-index:-251657216;mso-position-horizontal:center;mso-position-horizontal-relative:margin;mso-position-vertical:center;mso-position-vertical-relative:margin" o:allowincell="f" fillcolor="#9cc2e5 [1940]" stroked="f">
          <v:fill opacity=".5"/>
          <v:textpath style="font-family:&quot;標楷體&quot;;font-size:120pt;v-text-reverse:t" string="範例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gutterAtTop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8"/>
    <w:rsid w:val="000457A1"/>
    <w:rsid w:val="001C7DE2"/>
    <w:rsid w:val="00343B0F"/>
    <w:rsid w:val="003E0F3D"/>
    <w:rsid w:val="004160C5"/>
    <w:rsid w:val="004645B5"/>
    <w:rsid w:val="005A72E8"/>
    <w:rsid w:val="005B127D"/>
    <w:rsid w:val="00840969"/>
    <w:rsid w:val="008E500C"/>
    <w:rsid w:val="009241B3"/>
    <w:rsid w:val="00A313D8"/>
    <w:rsid w:val="00A76595"/>
    <w:rsid w:val="00A93D20"/>
    <w:rsid w:val="00B036E6"/>
    <w:rsid w:val="00B06340"/>
    <w:rsid w:val="00BD38EE"/>
    <w:rsid w:val="00CF5F3B"/>
    <w:rsid w:val="00D14D83"/>
    <w:rsid w:val="00D82751"/>
    <w:rsid w:val="00E224DA"/>
    <w:rsid w:val="00ED35D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7DB036B-EA96-42AC-89A7-E2CB152B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13D8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A313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A313D8"/>
    <w:rPr>
      <w:sz w:val="20"/>
      <w:szCs w:val="20"/>
    </w:rPr>
  </w:style>
  <w:style w:type="paragraph" w:styleId="a7">
    <w:name w:val="Body Text"/>
    <w:link w:val="a8"/>
    <w:rsid w:val="00A313D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 字元"/>
    <w:basedOn w:val="a0"/>
    <w:link w:val="a7"/>
    <w:rsid w:val="00A313D8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7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7DE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王珮珊</dc:creator>
  <cp:keywords/>
  <dc:description/>
  <cp:lastModifiedBy>許凱汝</cp:lastModifiedBy>
  <cp:revision>12</cp:revision>
  <cp:lastPrinted>2024-04-03T07:15:00Z</cp:lastPrinted>
  <dcterms:created xsi:type="dcterms:W3CDTF">2020-12-10T06:08:00Z</dcterms:created>
  <dcterms:modified xsi:type="dcterms:W3CDTF">2025-05-06T09:42:00Z</dcterms:modified>
</cp:coreProperties>
</file>