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3920D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p w:rsidR="00E211F7" w:rsidRPr="00E211F7" w:rsidRDefault="00E211F7" w:rsidP="00E211F7">
      <w:pPr>
        <w:rPr>
          <w:rFonts w:ascii="標楷體" w:eastAsia="標楷體" w:hAnsi="標楷體"/>
          <w:vanish/>
        </w:rPr>
      </w:pPr>
    </w:p>
    <w:tbl>
      <w:tblPr>
        <w:tblW w:w="159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6"/>
      </w:tblGrid>
      <w:tr w:rsidR="00F62334" w:rsidRPr="00A80B26" w:rsidTr="00F62334">
        <w:trPr>
          <w:hidden/>
        </w:trPr>
        <w:tc>
          <w:tcPr>
            <w:tcW w:w="159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2334" w:rsidRPr="00F62334" w:rsidRDefault="00F62334" w:rsidP="00F62334">
            <w:pPr>
              <w:widowControl/>
              <w:spacing w:line="340" w:lineRule="exact"/>
              <w:rPr>
                <w:rFonts w:ascii="標楷體" w:eastAsia="標楷體" w:hAnsi="標楷體" w:cs="新細明體"/>
                <w:vanish/>
                <w:kern w:val="0"/>
                <w:szCs w:val="24"/>
              </w:rPr>
            </w:pPr>
          </w:p>
          <w:p w:rsidR="00D95262" w:rsidRPr="00D95262" w:rsidRDefault="00D95262" w:rsidP="00D95262">
            <w:pPr>
              <w:widowControl/>
              <w:rPr>
                <w:rFonts w:ascii="標楷體" w:eastAsia="標楷體" w:hAnsi="標楷體" w:cs="新細明體"/>
                <w:vanish/>
                <w:kern w:val="0"/>
                <w:szCs w:val="24"/>
              </w:rPr>
            </w:pPr>
          </w:p>
          <w:tbl>
            <w:tblPr>
              <w:tblW w:w="10194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03"/>
            </w:tblGrid>
            <w:tr w:rsidR="00D95262" w:rsidRPr="00D95262" w:rsidTr="003F7379">
              <w:trPr>
                <w:trHeight w:val="9871"/>
                <w:hidden/>
              </w:trPr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F7379" w:rsidRPr="00A80B26" w:rsidRDefault="003F7379" w:rsidP="003F7379">
                  <w:pPr>
                    <w:rPr>
                      <w:rFonts w:ascii="標楷體" w:eastAsia="標楷體" w:hAnsi="標楷體"/>
                      <w:vanish/>
                    </w:rPr>
                  </w:pPr>
                </w:p>
                <w:tbl>
                  <w:tblPr>
                    <w:tblW w:w="10414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7"/>
                  </w:tblGrid>
                  <w:tr w:rsidR="003F7379" w:rsidRPr="00A80B26" w:rsidTr="001D169F">
                    <w:trPr>
                      <w:trHeight w:val="10443"/>
                      <w:hidden/>
                    </w:trPr>
                    <w:tc>
                      <w:tcPr>
                        <w:tcW w:w="10414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FF6EAF" w:rsidRPr="00A80B26" w:rsidRDefault="00FF6EAF" w:rsidP="00FF6EAF">
                        <w:pPr>
                          <w:rPr>
                            <w:rFonts w:ascii="標楷體" w:eastAsia="標楷體" w:hAnsi="標楷體"/>
                            <w:vanish/>
                          </w:rPr>
                        </w:pPr>
                      </w:p>
                      <w:tbl>
                        <w:tblPr>
                          <w:tblW w:w="10371" w:type="dxa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71"/>
                        </w:tblGrid>
                        <w:tr w:rsidR="00FF6EAF" w:rsidRPr="00A80B26" w:rsidTr="00A80B26">
                          <w:trPr>
                            <w:trHeight w:val="6157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tbl>
                              <w:tblPr>
                                <w:tblW w:w="9114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  <w:tblDescription w:val="解釋函瀏覽"/>
                              </w:tblPr>
                              <w:tblGrid>
                                <w:gridCol w:w="9114"/>
                              </w:tblGrid>
                              <w:tr w:rsidR="00A80B26" w:rsidRPr="00A80B26" w:rsidTr="00A80B26">
                                <w:trPr>
                                  <w:trHeight w:val="322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FFFFFF"/>
                                      <w:left w:val="single" w:sz="2" w:space="0" w:color="FFFFFF"/>
                                      <w:bottom w:val="single" w:sz="2" w:space="0" w:color="FFFFFF"/>
                                      <w:right w:val="single" w:sz="2" w:space="0" w:color="FFFFFF"/>
                                    </w:tcBorders>
                                    <w:shd w:val="clear" w:color="auto" w:fill="FFFFFF"/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A80B26" w:rsidRPr="00A80B26" w:rsidRDefault="00A80B26" w:rsidP="00A80B26">
                                    <w:pPr>
                                      <w:widowControl/>
                                      <w:spacing w:line="38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  <w:r w:rsidRPr="00A80B26">
                                      <w:rPr>
                                        <w:rFonts w:ascii="標楷體" w:eastAsia="標楷體" w:hAnsi="標楷體" w:hint="eastAsia"/>
                                        <w:b/>
                                        <w:bCs/>
                                        <w:color w:val="000000"/>
                                      </w:rPr>
                                      <w:t>發文日期：中華民國 113年10月15日</w:t>
                                    </w:r>
                                  </w:p>
                                </w:tc>
                              </w:tr>
                              <w:tr w:rsidR="00A80B26" w:rsidRPr="00A80B26" w:rsidTr="00A80B26">
                                <w:trPr>
                                  <w:trHeight w:val="300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FFFFFF"/>
                                      <w:left w:val="single" w:sz="2" w:space="0" w:color="FFFFFF"/>
                                      <w:bottom w:val="single" w:sz="2" w:space="0" w:color="FFFFFF"/>
                                      <w:right w:val="single" w:sz="2" w:space="0" w:color="FFFFFF"/>
                                    </w:tcBorders>
                                    <w:shd w:val="clear" w:color="auto" w:fill="FFFFFF"/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A80B26" w:rsidRPr="00A80B26" w:rsidRDefault="00A80B26" w:rsidP="00A80B26">
                                    <w:pPr>
                                      <w:spacing w:line="380" w:lineRule="exact"/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</w:rPr>
                                    </w:pPr>
                                    <w:r w:rsidRPr="00A80B26">
                                      <w:rPr>
                                        <w:rFonts w:ascii="標楷體" w:eastAsia="標楷體" w:hAnsi="標楷體" w:hint="eastAsia"/>
                                        <w:b/>
                                        <w:bCs/>
                                        <w:color w:val="000000"/>
                                      </w:rPr>
                                      <w:t>發文字號：工程企字第</w:t>
                                    </w:r>
                                    <w:bookmarkStart w:id="0" w:name="_GoBack"/>
                                    <w:r w:rsidRPr="00A80B26">
                                      <w:rPr>
                                        <w:rFonts w:ascii="標楷體" w:eastAsia="標楷體" w:hAnsi="標楷體" w:hint="eastAsia"/>
                                        <w:b/>
                                        <w:bCs/>
                                        <w:color w:val="000000"/>
                                      </w:rPr>
                                      <w:t>1130100150</w:t>
                                    </w:r>
                                    <w:bookmarkEnd w:id="0"/>
                                    <w:r w:rsidRPr="00A80B26">
                                      <w:rPr>
                                        <w:rFonts w:ascii="標楷體" w:eastAsia="標楷體" w:hAnsi="標楷體" w:hint="eastAsia"/>
                                        <w:b/>
                                        <w:bCs/>
                                        <w:color w:val="000000"/>
                                      </w:rPr>
                                      <w:t>號</w:t>
                                    </w:r>
                                  </w:p>
                                </w:tc>
                              </w:tr>
                              <w:tr w:rsidR="00A80B26" w:rsidRPr="00A80B26" w:rsidTr="00A80B26">
                                <w:trPr>
                                  <w:trHeight w:val="291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FFFFFF"/>
                                      <w:left w:val="single" w:sz="2" w:space="0" w:color="FFFFFF"/>
                                      <w:bottom w:val="single" w:sz="2" w:space="0" w:color="FFFFFF"/>
                                      <w:right w:val="single" w:sz="2" w:space="0" w:color="FFFFFF"/>
                                    </w:tcBorders>
                                    <w:shd w:val="clear" w:color="auto" w:fill="FFFFFF"/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A80B26" w:rsidRPr="00A80B26" w:rsidRDefault="00A80B26" w:rsidP="00A80B26">
                                    <w:pPr>
                                      <w:spacing w:line="380" w:lineRule="exact"/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</w:rPr>
                                    </w:pPr>
                                    <w:r w:rsidRPr="00A80B26">
                                      <w:rPr>
                                        <w:rFonts w:ascii="標楷體" w:eastAsia="標楷體" w:hAnsi="標楷體" w:hint="eastAsia"/>
                                        <w:b/>
                                        <w:bCs/>
                                        <w:color w:val="FF0000"/>
                                      </w:rPr>
                                      <w:t>根據 政府採購法第63條第1項</w:t>
                                    </w:r>
                                  </w:p>
                                </w:tc>
                              </w:tr>
                              <w:tr w:rsidR="00A80B26" w:rsidRPr="00A80B26" w:rsidTr="00A80B26">
                                <w:trPr>
                                  <w:trHeight w:val="26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FFFFFF"/>
                                      <w:left w:val="single" w:sz="2" w:space="0" w:color="FFFFFF"/>
                                      <w:bottom w:val="single" w:sz="2" w:space="0" w:color="FFFFFF"/>
                                      <w:right w:val="single" w:sz="2" w:space="0" w:color="FFFFFF"/>
                                    </w:tcBorders>
                                    <w:shd w:val="clear" w:color="auto" w:fill="FFFFFF"/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A80B26" w:rsidRPr="00A80B26" w:rsidRDefault="00A80B26" w:rsidP="00A80B26">
                                    <w:pPr>
                                      <w:spacing w:line="380" w:lineRule="exact"/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</w:rPr>
                                    </w:pPr>
                                    <w:r w:rsidRPr="00A80B26">
                                      <w:rPr>
                                        <w:rFonts w:ascii="標楷體" w:eastAsia="標楷體" w:hAnsi="標楷體" w:hint="eastAsia"/>
                                        <w:b/>
                                        <w:bCs/>
                                        <w:color w:val="000000"/>
                                      </w:rPr>
                                      <w:t>本解釋函上網公告者：企劃處 第4科 沈 (先生或小姐)</w:t>
                                    </w:r>
                                  </w:p>
                                </w:tc>
                              </w:tr>
                              <w:tr w:rsidR="00A80B26" w:rsidRPr="00A80B26" w:rsidTr="00A80B26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FFFFFF"/>
                                      <w:left w:val="single" w:sz="2" w:space="0" w:color="FFFFFF"/>
                                      <w:bottom w:val="single" w:sz="2" w:space="0" w:color="FFFFFF"/>
                                      <w:right w:val="single" w:sz="2" w:space="0" w:color="FFFFFF"/>
                                    </w:tcBorders>
                                    <w:shd w:val="clear" w:color="auto" w:fill="FFFFFF"/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A80B26" w:rsidRPr="00A80B26" w:rsidRDefault="00A80B26" w:rsidP="00A80B26">
                                    <w:pPr>
                                      <w:spacing w:line="380" w:lineRule="exact"/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  <w:tr w:rsidR="00A80B26" w:rsidRPr="00A80B26" w:rsidTr="00A80B26">
                                <w:trPr>
                                  <w:trHeight w:val="48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FFFFFF"/>
                                      <w:left w:val="single" w:sz="2" w:space="0" w:color="FFFFFF"/>
                                      <w:bottom w:val="single" w:sz="2" w:space="0" w:color="FFFFFF"/>
                                      <w:right w:val="single" w:sz="2" w:space="0" w:color="FFFFFF"/>
                                    </w:tcBorders>
                                    <w:shd w:val="clear" w:color="auto" w:fill="FFFFFF"/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A80B26" w:rsidRPr="00A80B26" w:rsidRDefault="00A80B26" w:rsidP="00A80B26">
                                    <w:pPr>
                                      <w:spacing w:line="38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szCs w:val="24"/>
                                      </w:rPr>
                                    </w:pPr>
                                    <w:r w:rsidRPr="00A80B26"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</w:rPr>
                                      <w:t>附件： </w:t>
                                    </w:r>
                                    <w:hyperlink r:id="rId6" w:history="1">
                                      <w:r w:rsidRPr="00A80B26">
                                        <w:rPr>
                                          <w:rStyle w:val="a7"/>
                                          <w:rFonts w:ascii="標楷體" w:eastAsia="標楷體" w:hAnsi="標楷體" w:hint="eastAsia"/>
                                          <w:color w:val="000000"/>
                                        </w:rPr>
                                        <w:t>公共工程技術服務契約範本-1131015(修正草案).doc</w:t>
                                      </w:r>
                                    </w:hyperlink>
                                    <w:r w:rsidRPr="00A80B26"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</w:rPr>
                                      <w:t>、 </w:t>
                                    </w:r>
                                    <w:hyperlink r:id="rId7" w:history="1">
                                      <w:r w:rsidRPr="00A80B26">
                                        <w:rPr>
                                          <w:rStyle w:val="a7"/>
                                          <w:rFonts w:ascii="標楷體" w:eastAsia="標楷體" w:hAnsi="標楷體" w:hint="eastAsia"/>
                                          <w:color w:val="000000"/>
                                        </w:rPr>
                                        <w:t>公共工程技術服務契約範本-1131015修正對照表(草案).docx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80B26" w:rsidRPr="00A80B26" w:rsidRDefault="00A80B26" w:rsidP="00A80B26">
                              <w:pPr>
                                <w:rPr>
                                  <w:rFonts w:ascii="標楷體" w:eastAsia="標楷體" w:hAnsi="標楷體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9669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69"/>
                              </w:tblGrid>
                              <w:tr w:rsidR="00A80B26" w:rsidRPr="00A80B26" w:rsidTr="00A80B26">
                                <w:trPr>
                                  <w:trHeight w:val="461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FFFFFF"/>
                                      <w:left w:val="single" w:sz="2" w:space="0" w:color="FFFFFF"/>
                                      <w:bottom w:val="single" w:sz="2" w:space="0" w:color="FFFFFF"/>
                                      <w:right w:val="single" w:sz="2" w:space="0" w:color="FFFFFF"/>
                                    </w:tcBorders>
                                    <w:shd w:val="clear" w:color="auto" w:fill="FFFFFF"/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A80B26" w:rsidRPr="00A80B26" w:rsidRDefault="00A80B26" w:rsidP="00A80B26">
                                    <w:pPr>
                                      <w:spacing w:line="480" w:lineRule="exact"/>
                                      <w:rPr>
                                        <w:rFonts w:ascii="標楷體" w:eastAsia="標楷體" w:hAnsi="標楷體" w:hint="eastAsia"/>
                                        <w:b/>
                                        <w:bCs/>
                                        <w:color w:val="000000"/>
                                        <w:sz w:val="28"/>
                                      </w:rPr>
                                    </w:pPr>
                                    <w:r w:rsidRPr="00A80B26">
                                      <w:rPr>
                                        <w:rFonts w:ascii="標楷體" w:eastAsia="標楷體" w:hAnsi="標楷體" w:hint="eastAsia"/>
                                        <w:b/>
                                        <w:bCs/>
                                        <w:color w:val="000000"/>
                                        <w:sz w:val="28"/>
                                      </w:rPr>
                                      <w:t>主旨：檢送本會研擬之「公共工程技術服務契約範本」修正草案及修正對照表，其電子檔並登載於本會網站（進入首頁https：//www.pcc.gov.tw後，點選政府採購&gt;政府採購法規&gt;修訂草案&gt;政府採購法修訂草案），請於113年11月15日前惠示卓見，以為研修參考，無意見者免回復，請查照並轉知所屬。</w:t>
                                    </w:r>
                                  </w:p>
                                  <w:p w:rsidR="00A80B26" w:rsidRPr="00A80B26" w:rsidRDefault="00A80B26" w:rsidP="00A80B26">
                                    <w:pPr>
                                      <w:pStyle w:val="Web"/>
                                      <w:spacing w:before="0" w:beforeAutospacing="0" w:after="0" w:afterAutospacing="0" w:line="44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  <w:p w:rsidR="00A80B26" w:rsidRPr="00A80B26" w:rsidRDefault="00A80B26" w:rsidP="00A80B26">
                                    <w:pPr>
                                      <w:pStyle w:val="Web"/>
                                      <w:spacing w:before="0" w:beforeAutospacing="0" w:after="0" w:afterAutospacing="0" w:line="440" w:lineRule="exact"/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</w:rPr>
                                    </w:pPr>
                                    <w:r w:rsidRPr="00A80B26"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</w:rPr>
                                      <w:t>正本：總統府第三局、國家安全會議秘書處、行政院秘書長、立法院秘書長、司法院秘書長、考試院秘書長、監察院秘書長、國家安全局、行政院各部會行總處、直轄市政府、各縣市政府、各鄉鎮市公所、各建築師公會、各工程技術顧問同業公會、各技師公會</w:t>
                                    </w:r>
                                  </w:p>
                                  <w:p w:rsidR="00A80B26" w:rsidRPr="00A80B26" w:rsidRDefault="00A80B26" w:rsidP="00A80B26">
                                    <w:pPr>
                                      <w:pStyle w:val="Web"/>
                                      <w:spacing w:before="0" w:beforeAutospacing="0" w:after="0" w:afterAutospacing="0" w:line="440" w:lineRule="exact"/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</w:rPr>
                                    </w:pPr>
                                    <w:r w:rsidRPr="00A80B26">
                                      <w:rPr>
                                        <w:rFonts w:ascii="標楷體" w:eastAsia="標楷體" w:hAnsi="標楷體" w:hint="eastAsia"/>
                                        <w:b/>
                                        <w:bCs/>
                                        <w:color w:val="000000"/>
                                      </w:rPr>
                                      <w:t>副本：全國政府機關電子公布欄、本會各處室會組、企劃處（網站）</w:t>
                                    </w:r>
                                  </w:p>
                                </w:tc>
                              </w:tr>
                            </w:tbl>
                            <w:p w:rsidR="00FF6EAF" w:rsidRPr="00A80B26" w:rsidRDefault="00FF6EAF" w:rsidP="001D169F">
                              <w:pPr>
                                <w:spacing w:line="440" w:lineRule="exact"/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:rsidR="003F7379" w:rsidRPr="00A80B26" w:rsidRDefault="003F7379" w:rsidP="003F7379">
                        <w:pPr>
                          <w:pStyle w:val="Web"/>
                          <w:spacing w:before="0" w:beforeAutospacing="0" w:after="0" w:afterAutospacing="0" w:line="440" w:lineRule="exact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</w:tc>
                  </w:tr>
                </w:tbl>
                <w:p w:rsidR="00D95262" w:rsidRPr="00D95262" w:rsidRDefault="00D95262" w:rsidP="00D95262">
                  <w:pPr>
                    <w:widowControl/>
                    <w:spacing w:line="400" w:lineRule="exact"/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F62334" w:rsidRPr="00A80B26" w:rsidRDefault="00F62334" w:rsidP="00F62334">
            <w:pPr>
              <w:spacing w:line="340" w:lineRule="exact"/>
              <w:rPr>
                <w:rFonts w:ascii="標楷體" w:eastAsia="標楷體" w:hAnsi="標楷體"/>
                <w:vanish/>
              </w:rPr>
            </w:pPr>
          </w:p>
        </w:tc>
      </w:tr>
    </w:tbl>
    <w:p w:rsidR="008B0BB4" w:rsidRPr="00E211F7" w:rsidRDefault="008B0BB4" w:rsidP="008B0BB4">
      <w:pPr>
        <w:rPr>
          <w:vanish/>
        </w:rPr>
      </w:pPr>
    </w:p>
    <w:p w:rsidR="00202375" w:rsidRPr="008B0BB4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79E" w:rsidRDefault="00F7479E" w:rsidP="00E63997">
      <w:r>
        <w:separator/>
      </w:r>
    </w:p>
  </w:endnote>
  <w:endnote w:type="continuationSeparator" w:id="0">
    <w:p w:rsidR="00F7479E" w:rsidRDefault="00F7479E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79E" w:rsidRDefault="00F7479E" w:rsidP="00E63997">
      <w:r>
        <w:separator/>
      </w:r>
    </w:p>
  </w:footnote>
  <w:footnote w:type="continuationSeparator" w:id="0">
    <w:p w:rsidR="00F7479E" w:rsidRDefault="00F7479E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064BC1"/>
    <w:rsid w:val="000713CD"/>
    <w:rsid w:val="00127420"/>
    <w:rsid w:val="0017372B"/>
    <w:rsid w:val="00182B86"/>
    <w:rsid w:val="001B280D"/>
    <w:rsid w:val="001D169F"/>
    <w:rsid w:val="001D2961"/>
    <w:rsid w:val="001E6E84"/>
    <w:rsid w:val="00202375"/>
    <w:rsid w:val="0023370C"/>
    <w:rsid w:val="00284549"/>
    <w:rsid w:val="0029085D"/>
    <w:rsid w:val="002B190B"/>
    <w:rsid w:val="002D310D"/>
    <w:rsid w:val="003216B1"/>
    <w:rsid w:val="0034362C"/>
    <w:rsid w:val="00347057"/>
    <w:rsid w:val="00380A76"/>
    <w:rsid w:val="003920DC"/>
    <w:rsid w:val="003964D6"/>
    <w:rsid w:val="003A5A1E"/>
    <w:rsid w:val="003B0112"/>
    <w:rsid w:val="003B73A8"/>
    <w:rsid w:val="003D2EE8"/>
    <w:rsid w:val="003F2201"/>
    <w:rsid w:val="003F7379"/>
    <w:rsid w:val="00415EA1"/>
    <w:rsid w:val="0047255F"/>
    <w:rsid w:val="00476767"/>
    <w:rsid w:val="004A4E3D"/>
    <w:rsid w:val="004C2938"/>
    <w:rsid w:val="0053754B"/>
    <w:rsid w:val="00584300"/>
    <w:rsid w:val="00596F86"/>
    <w:rsid w:val="005A7E78"/>
    <w:rsid w:val="005D08F0"/>
    <w:rsid w:val="00610AA6"/>
    <w:rsid w:val="006300D0"/>
    <w:rsid w:val="0067452C"/>
    <w:rsid w:val="006B14D4"/>
    <w:rsid w:val="006B7966"/>
    <w:rsid w:val="007148A9"/>
    <w:rsid w:val="00752AEF"/>
    <w:rsid w:val="00754D3C"/>
    <w:rsid w:val="00764BCE"/>
    <w:rsid w:val="00856B6F"/>
    <w:rsid w:val="008B0BB4"/>
    <w:rsid w:val="008C4B6B"/>
    <w:rsid w:val="008E2400"/>
    <w:rsid w:val="0091062E"/>
    <w:rsid w:val="00913ABB"/>
    <w:rsid w:val="0095648E"/>
    <w:rsid w:val="009705F6"/>
    <w:rsid w:val="009867F6"/>
    <w:rsid w:val="009A6B52"/>
    <w:rsid w:val="00A25E2B"/>
    <w:rsid w:val="00A278BD"/>
    <w:rsid w:val="00A4446C"/>
    <w:rsid w:val="00A80B26"/>
    <w:rsid w:val="00AA324A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475F2"/>
    <w:rsid w:val="00D7610C"/>
    <w:rsid w:val="00D95262"/>
    <w:rsid w:val="00DB3925"/>
    <w:rsid w:val="00DE19AC"/>
    <w:rsid w:val="00E211F7"/>
    <w:rsid w:val="00E324BD"/>
    <w:rsid w:val="00E43677"/>
    <w:rsid w:val="00E63997"/>
    <w:rsid w:val="00E87BF3"/>
    <w:rsid w:val="00EF687D"/>
    <w:rsid w:val="00F004C9"/>
    <w:rsid w:val="00F57C57"/>
    <w:rsid w:val="00F62334"/>
    <w:rsid w:val="00F7479E"/>
    <w:rsid w:val="00FA1BB5"/>
    <w:rsid w:val="00FC4149"/>
    <w:rsid w:val="00FE0BAF"/>
    <w:rsid w:val="00FF09A8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2024-11-13T07:15:00Z</dcterms:created>
  <dcterms:modified xsi:type="dcterms:W3CDTF">2024-11-13T07:15:00Z</dcterms:modified>
</cp:coreProperties>
</file>