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C2" w:rsidRDefault="009F68C2" w:rsidP="009F68C2">
      <w:pPr>
        <w:pStyle w:val="Web"/>
        <w:spacing w:before="0" w:beforeAutospacing="0" w:after="0" w:afterAutospacing="0"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28"/>
        </w:rPr>
      </w:pPr>
      <w:r w:rsidRPr="00124B3A">
        <w:rPr>
          <w:rFonts w:ascii="標楷體" w:eastAsia="標楷體" w:hAnsi="標楷體" w:cstheme="minorBidi" w:hint="eastAsia"/>
          <w:b/>
          <w:kern w:val="2"/>
          <w:sz w:val="36"/>
          <w:szCs w:val="28"/>
        </w:rPr>
        <w:t>【</w:t>
      </w:r>
      <w:r w:rsidRPr="009F68C2">
        <w:rPr>
          <w:rFonts w:ascii="標楷體" w:eastAsia="標楷體" w:hAnsi="標楷體" w:cstheme="minorBidi" w:hint="eastAsia"/>
          <w:b/>
          <w:kern w:val="2"/>
          <w:sz w:val="36"/>
          <w:szCs w:val="28"/>
        </w:rPr>
        <w:t>原住民取得技術士證照獎勵</w:t>
      </w:r>
      <w:r w:rsidRPr="00124B3A">
        <w:rPr>
          <w:rFonts w:ascii="標楷體" w:eastAsia="標楷體" w:hAnsi="標楷體" w:cstheme="minorBidi" w:hint="eastAsia"/>
          <w:b/>
          <w:kern w:val="2"/>
          <w:sz w:val="36"/>
          <w:szCs w:val="28"/>
        </w:rPr>
        <w:t>】</w:t>
      </w:r>
    </w:p>
    <w:p w:rsidR="009F68C2" w:rsidRPr="00124B3A" w:rsidRDefault="009F68C2" w:rsidP="009F68C2">
      <w:pPr>
        <w:pStyle w:val="Web"/>
        <w:spacing w:before="0" w:beforeAutospacing="0" w:after="0" w:afterAutospacing="0"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28"/>
        </w:rPr>
      </w:pPr>
    </w:p>
    <w:p w:rsidR="00365FFF" w:rsidRPr="00365FFF" w:rsidRDefault="00365FFF" w:rsidP="00593445">
      <w:pPr>
        <w:pStyle w:val="af0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 w:cstheme="minorBidi"/>
          <w:color w:val="000000"/>
          <w:sz w:val="28"/>
          <w:szCs w:val="20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依據：</w:t>
      </w:r>
      <w:r w:rsidRPr="00365FFF">
        <w:rPr>
          <w:rFonts w:ascii="標楷體" w:eastAsia="標楷體" w:hAnsi="標楷體" w:cstheme="minorBidi" w:hint="eastAsia"/>
          <w:color w:val="000000"/>
          <w:sz w:val="28"/>
          <w:szCs w:val="20"/>
        </w:rPr>
        <w:t>原住民取得技術士證照獎勵辦法</w:t>
      </w: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。</w:t>
      </w:r>
    </w:p>
    <w:p w:rsidR="00593445" w:rsidRDefault="00593445" w:rsidP="00365FFF">
      <w:pPr>
        <w:pStyle w:val="af0"/>
        <w:numPr>
          <w:ilvl w:val="0"/>
          <w:numId w:val="17"/>
        </w:numPr>
        <w:spacing w:before="240" w:line="360" w:lineRule="exact"/>
        <w:ind w:leftChars="0"/>
        <w:rPr>
          <w:rFonts w:ascii="標楷體" w:eastAsia="標楷體" w:hAnsi="標楷體" w:cs="標楷體"/>
          <w:b/>
          <w:sz w:val="32"/>
          <w:szCs w:val="28"/>
        </w:rPr>
      </w:pPr>
      <w:r w:rsidRPr="00593445">
        <w:rPr>
          <w:rFonts w:ascii="標楷體" w:eastAsia="標楷體" w:hAnsi="標楷體" w:cs="標楷體" w:hint="eastAsia"/>
          <w:b/>
          <w:sz w:val="32"/>
          <w:szCs w:val="28"/>
        </w:rPr>
        <w:t>獎勵對象</w:t>
      </w:r>
      <w:r>
        <w:rPr>
          <w:rFonts w:ascii="標楷體" w:eastAsia="標楷體" w:hAnsi="標楷體" w:cs="標楷體" w:hint="eastAsia"/>
          <w:b/>
          <w:sz w:val="32"/>
          <w:szCs w:val="28"/>
        </w:rPr>
        <w:t>：</w:t>
      </w:r>
    </w:p>
    <w:p w:rsidR="00593445" w:rsidRPr="00593445" w:rsidRDefault="00593445" w:rsidP="00593445">
      <w:pPr>
        <w:spacing w:line="360" w:lineRule="exact"/>
        <w:ind w:leftChars="300" w:left="720"/>
        <w:rPr>
          <w:rFonts w:ascii="標楷體" w:eastAsia="標楷體" w:hAnsi="標楷體" w:cs="標楷體"/>
          <w:b/>
          <w:sz w:val="32"/>
          <w:szCs w:val="28"/>
        </w:rPr>
      </w:pPr>
      <w:r w:rsidRPr="00593445">
        <w:rPr>
          <w:rFonts w:ascii="標楷體" w:eastAsia="標楷體" w:hAnsi="標楷體" w:hint="eastAsia"/>
          <w:color w:val="000000"/>
          <w:sz w:val="28"/>
          <w:szCs w:val="20"/>
        </w:rPr>
        <w:t>取得中央勞工主管機關核發甲、乙、丙級或單一級技術士證之原住民</w:t>
      </w:r>
      <w:r>
        <w:rPr>
          <w:rFonts w:ascii="標楷體" w:eastAsia="標楷體" w:hAnsi="標楷體" w:hint="eastAsia"/>
          <w:color w:val="000000"/>
          <w:sz w:val="28"/>
          <w:szCs w:val="20"/>
        </w:rPr>
        <w:t>。</w:t>
      </w:r>
    </w:p>
    <w:p w:rsidR="00593445" w:rsidRDefault="00593445" w:rsidP="00593445">
      <w:pPr>
        <w:pStyle w:val="af0"/>
        <w:numPr>
          <w:ilvl w:val="0"/>
          <w:numId w:val="17"/>
        </w:numPr>
        <w:spacing w:before="240" w:line="360" w:lineRule="exact"/>
        <w:ind w:leftChars="0"/>
        <w:rPr>
          <w:rFonts w:ascii="標楷體" w:eastAsia="標楷體" w:hAnsi="標楷體" w:cs="標楷體"/>
          <w:b/>
          <w:sz w:val="32"/>
          <w:szCs w:val="28"/>
        </w:rPr>
      </w:pPr>
      <w:r w:rsidRPr="00593445">
        <w:rPr>
          <w:rFonts w:ascii="標楷體" w:eastAsia="標楷體" w:hAnsi="標楷體" w:cs="標楷體" w:hint="eastAsia"/>
          <w:b/>
          <w:sz w:val="32"/>
          <w:szCs w:val="28"/>
        </w:rPr>
        <w:t>獎勵標準</w:t>
      </w:r>
      <w:r>
        <w:rPr>
          <w:rFonts w:ascii="標楷體" w:eastAsia="標楷體" w:hAnsi="標楷體" w:cs="標楷體" w:hint="eastAsia"/>
          <w:b/>
          <w:sz w:val="32"/>
          <w:szCs w:val="28"/>
        </w:rPr>
        <w:t>：</w:t>
      </w:r>
    </w:p>
    <w:p w:rsidR="00593445" w:rsidRDefault="00593445" w:rsidP="00593445">
      <w:pPr>
        <w:pStyle w:val="af0"/>
        <w:spacing w:line="360" w:lineRule="exact"/>
        <w:ind w:leftChars="0" w:left="720"/>
        <w:rPr>
          <w:rFonts w:ascii="標楷體" w:eastAsia="標楷體" w:hAnsi="標楷體" w:cstheme="minorBidi"/>
          <w:color w:val="000000"/>
          <w:sz w:val="28"/>
          <w:szCs w:val="20"/>
        </w:rPr>
      </w:pP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(</w:t>
      </w:r>
      <w:proofErr w:type="gramStart"/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一</w:t>
      </w:r>
      <w:proofErr w:type="gramEnd"/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)</w:t>
      </w:r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取得甲級技術士證者，發給新臺幣六萬元。</w:t>
      </w:r>
    </w:p>
    <w:p w:rsidR="00593445" w:rsidRDefault="00593445" w:rsidP="00593445">
      <w:pPr>
        <w:pStyle w:val="af0"/>
        <w:spacing w:line="360" w:lineRule="exact"/>
        <w:ind w:leftChars="0" w:left="720"/>
        <w:rPr>
          <w:rFonts w:ascii="標楷體" w:eastAsia="標楷體" w:hAnsi="標楷體" w:cstheme="minorBidi"/>
          <w:color w:val="000000"/>
          <w:sz w:val="28"/>
          <w:szCs w:val="20"/>
        </w:rPr>
      </w:pP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(</w:t>
      </w:r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二</w:t>
      </w: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)</w:t>
      </w:r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取得乙級技術士證者，發給新臺幣一萬元。</w:t>
      </w:r>
    </w:p>
    <w:p w:rsidR="00593445" w:rsidRDefault="00593445" w:rsidP="00593445">
      <w:pPr>
        <w:pStyle w:val="af0"/>
        <w:spacing w:line="360" w:lineRule="exact"/>
        <w:ind w:leftChars="0" w:left="720"/>
        <w:rPr>
          <w:rFonts w:ascii="標楷體" w:eastAsia="標楷體" w:hAnsi="標楷體" w:cstheme="minorBidi"/>
          <w:color w:val="000000"/>
          <w:sz w:val="28"/>
          <w:szCs w:val="20"/>
        </w:rPr>
      </w:pP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(</w:t>
      </w:r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三</w:t>
      </w: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)</w:t>
      </w:r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取得丙級技術士證者，發給新臺幣五千元。</w:t>
      </w:r>
    </w:p>
    <w:p w:rsidR="00593445" w:rsidRDefault="00593445" w:rsidP="00593445">
      <w:pPr>
        <w:pStyle w:val="af0"/>
        <w:spacing w:line="360" w:lineRule="exact"/>
        <w:ind w:leftChars="300" w:left="1280" w:hangingChars="200" w:hanging="560"/>
        <w:rPr>
          <w:rFonts w:ascii="標楷體" w:eastAsia="標楷體" w:hAnsi="標楷體" w:cstheme="minorBidi"/>
          <w:color w:val="000000"/>
          <w:sz w:val="28"/>
          <w:szCs w:val="20"/>
        </w:rPr>
      </w:pP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(四)</w:t>
      </w:r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取得單一級技術士證者，依中央勞工主管機關認定之等級按前項標準發給之。</w:t>
      </w:r>
    </w:p>
    <w:p w:rsidR="00593445" w:rsidRPr="00593445" w:rsidRDefault="00593445" w:rsidP="00593445">
      <w:pPr>
        <w:pStyle w:val="af0"/>
        <w:spacing w:line="360" w:lineRule="exact"/>
        <w:ind w:leftChars="300" w:left="1280" w:hangingChars="200" w:hanging="560"/>
        <w:rPr>
          <w:rFonts w:ascii="標楷體" w:eastAsia="標楷體" w:hAnsi="標楷體" w:cstheme="minorBidi"/>
          <w:color w:val="000000"/>
          <w:sz w:val="28"/>
          <w:szCs w:val="20"/>
        </w:rPr>
      </w:pPr>
      <w:r>
        <w:rPr>
          <w:rFonts w:ascii="標楷體" w:eastAsia="標楷體" w:hAnsi="標楷體" w:cstheme="minorBidi" w:hint="eastAsia"/>
          <w:color w:val="000000"/>
          <w:sz w:val="28"/>
          <w:szCs w:val="20"/>
        </w:rPr>
        <w:t>(五)</w:t>
      </w:r>
      <w:r w:rsidRPr="00593445">
        <w:rPr>
          <w:rFonts w:ascii="標楷體" w:eastAsia="標楷體" w:hAnsi="標楷體" w:cstheme="minorBidi" w:hint="eastAsia"/>
          <w:color w:val="000000"/>
          <w:sz w:val="28"/>
          <w:szCs w:val="20"/>
        </w:rPr>
        <w:t>獎勵每人每一等級以一次為限，單一級者亦同。</w:t>
      </w:r>
    </w:p>
    <w:p w:rsidR="009F68C2" w:rsidRPr="00593445" w:rsidRDefault="009F68C2" w:rsidP="00593445">
      <w:pPr>
        <w:pStyle w:val="af0"/>
        <w:numPr>
          <w:ilvl w:val="0"/>
          <w:numId w:val="17"/>
        </w:numPr>
        <w:spacing w:before="240" w:line="360" w:lineRule="exact"/>
        <w:ind w:leftChars="0"/>
        <w:rPr>
          <w:rFonts w:ascii="標楷體" w:eastAsia="標楷體" w:hAnsi="標楷體"/>
          <w:b/>
          <w:sz w:val="32"/>
          <w:szCs w:val="28"/>
        </w:rPr>
      </w:pPr>
      <w:r w:rsidRPr="00593445">
        <w:rPr>
          <w:rFonts w:ascii="標楷體" w:eastAsia="標楷體" w:hAnsi="標楷體" w:cs="標楷體" w:hint="eastAsia"/>
          <w:b/>
          <w:sz w:val="32"/>
          <w:szCs w:val="28"/>
        </w:rPr>
        <w:t>申請</w:t>
      </w:r>
      <w:r w:rsidR="00B66081">
        <w:rPr>
          <w:rFonts w:ascii="標楷體" w:eastAsia="標楷體" w:hAnsi="標楷體" w:cs="標楷體" w:hint="eastAsia"/>
          <w:b/>
          <w:sz w:val="32"/>
          <w:szCs w:val="28"/>
        </w:rPr>
        <w:t>期限及應備文件</w:t>
      </w:r>
      <w:r w:rsidRPr="00593445">
        <w:rPr>
          <w:rFonts w:ascii="標楷體" w:eastAsia="標楷體" w:hAnsi="標楷體" w:cs="標楷體" w:hint="eastAsia"/>
          <w:b/>
          <w:sz w:val="32"/>
          <w:szCs w:val="28"/>
        </w:rPr>
        <w:t>：</w:t>
      </w:r>
    </w:p>
    <w:p w:rsidR="009F68C2" w:rsidRPr="00593445" w:rsidRDefault="009F68C2" w:rsidP="00B66081">
      <w:pPr>
        <w:spacing w:line="360" w:lineRule="exact"/>
        <w:ind w:leftChars="250" w:left="600" w:firstLineChars="12" w:firstLine="34"/>
        <w:rPr>
          <w:rFonts w:ascii="標楷體" w:eastAsia="標楷體" w:hAnsi="標楷體"/>
          <w:sz w:val="28"/>
        </w:rPr>
      </w:pPr>
      <w:r w:rsidRPr="00593445">
        <w:rPr>
          <w:rFonts w:ascii="標楷體" w:eastAsia="標楷體" w:hAnsi="標楷體" w:cs="標楷體" w:hint="eastAsia"/>
          <w:sz w:val="28"/>
        </w:rPr>
        <w:t>申請人應於技術士證照生效日期</w:t>
      </w:r>
      <w:r w:rsidRPr="00593445">
        <w:rPr>
          <w:rFonts w:ascii="標楷體" w:eastAsia="標楷體" w:hAnsi="標楷體" w:cs="標楷體"/>
          <w:b/>
          <w:sz w:val="28"/>
        </w:rPr>
        <w:t>1</w:t>
      </w:r>
      <w:r w:rsidRPr="00593445">
        <w:rPr>
          <w:rFonts w:ascii="標楷體" w:eastAsia="標楷體" w:hAnsi="標楷體" w:cs="標楷體" w:hint="eastAsia"/>
          <w:b/>
          <w:sz w:val="28"/>
        </w:rPr>
        <w:t>年內</w:t>
      </w:r>
      <w:r w:rsidRPr="00593445">
        <w:rPr>
          <w:rFonts w:ascii="標楷體" w:eastAsia="標楷體" w:hAnsi="標楷體" w:cs="標楷體" w:hint="eastAsia"/>
          <w:sz w:val="28"/>
        </w:rPr>
        <w:t>，檢具下列文件向戶籍所在地之縣</w:t>
      </w:r>
      <w:r w:rsidRPr="00593445">
        <w:rPr>
          <w:rFonts w:ascii="標楷體" w:eastAsia="標楷體" w:hAnsi="標楷體" w:cs="標楷體"/>
          <w:sz w:val="28"/>
        </w:rPr>
        <w:t>(</w:t>
      </w:r>
      <w:r w:rsidRPr="00593445">
        <w:rPr>
          <w:rFonts w:ascii="標楷體" w:eastAsia="標楷體" w:hAnsi="標楷體" w:cs="標楷體" w:hint="eastAsia"/>
          <w:sz w:val="28"/>
        </w:rPr>
        <w:t>市</w:t>
      </w:r>
      <w:r w:rsidRPr="00593445">
        <w:rPr>
          <w:rFonts w:ascii="標楷體" w:eastAsia="標楷體" w:hAnsi="標楷體" w:cs="標楷體"/>
          <w:sz w:val="28"/>
        </w:rPr>
        <w:t>)</w:t>
      </w:r>
      <w:r w:rsidRPr="00593445">
        <w:rPr>
          <w:rFonts w:ascii="標楷體" w:eastAsia="標楷體" w:hAnsi="標楷體" w:cs="標楷體" w:hint="eastAsia"/>
          <w:sz w:val="28"/>
        </w:rPr>
        <w:t>政府原住民行政單位提出申請，但同等級不得重覆申請</w:t>
      </w:r>
      <w:r w:rsidRPr="00593445">
        <w:rPr>
          <w:rFonts w:ascii="標楷體" w:eastAsia="標楷體" w:hAnsi="標楷體" w:cs="標楷體"/>
          <w:sz w:val="28"/>
        </w:rPr>
        <w:t>(</w:t>
      </w:r>
      <w:proofErr w:type="gramStart"/>
      <w:r w:rsidRPr="00593445">
        <w:rPr>
          <w:rFonts w:ascii="標楷體" w:eastAsia="標楷體" w:hAnsi="標楷體" w:cs="標楷體" w:hint="eastAsia"/>
          <w:sz w:val="28"/>
        </w:rPr>
        <w:t>單一級亦同</w:t>
      </w:r>
      <w:proofErr w:type="gramEnd"/>
      <w:r w:rsidRPr="00593445">
        <w:rPr>
          <w:rFonts w:ascii="標楷體" w:eastAsia="標楷體" w:hAnsi="標楷體" w:cs="標楷體"/>
          <w:sz w:val="28"/>
        </w:rPr>
        <w:t>)</w:t>
      </w:r>
      <w:r w:rsidRPr="00593445">
        <w:rPr>
          <w:rFonts w:ascii="標楷體" w:eastAsia="標楷體" w:hAnsi="標楷體" w:cs="標楷體" w:hint="eastAsia"/>
          <w:sz w:val="28"/>
        </w:rPr>
        <w:t>。</w:t>
      </w:r>
    </w:p>
    <w:p w:rsidR="009F68C2" w:rsidRPr="00593445" w:rsidRDefault="009F68C2" w:rsidP="00B66081">
      <w:pPr>
        <w:spacing w:before="240" w:line="360" w:lineRule="exact"/>
        <w:ind w:leftChars="200" w:left="480"/>
        <w:rPr>
          <w:rFonts w:ascii="標楷體" w:eastAsia="標楷體" w:hAnsi="標楷體"/>
          <w:sz w:val="28"/>
        </w:rPr>
      </w:pPr>
      <w:r w:rsidRPr="00593445">
        <w:rPr>
          <w:rFonts w:ascii="標楷體" w:eastAsia="標楷體" w:hAnsi="標楷體" w:cs="標楷體" w:hint="eastAsia"/>
          <w:sz w:val="28"/>
        </w:rPr>
        <w:t>（一）申請表（申請表第二聯蓋申請人私章</w:t>
      </w:r>
      <w:r w:rsidR="00B66081" w:rsidRPr="00593445">
        <w:rPr>
          <w:rFonts w:ascii="標楷體" w:eastAsia="標楷體" w:hAnsi="標楷體" w:cs="標楷體" w:hint="eastAsia"/>
          <w:sz w:val="28"/>
        </w:rPr>
        <w:t>）</w:t>
      </w:r>
      <w:r w:rsidRPr="00593445">
        <w:rPr>
          <w:rFonts w:ascii="標楷體" w:eastAsia="標楷體" w:hAnsi="標楷體" w:cs="標楷體" w:hint="eastAsia"/>
          <w:sz w:val="28"/>
        </w:rPr>
        <w:t>。</w:t>
      </w:r>
    </w:p>
    <w:p w:rsidR="009F68C2" w:rsidRPr="00593445" w:rsidRDefault="009F68C2" w:rsidP="00B66081">
      <w:pPr>
        <w:spacing w:line="360" w:lineRule="exact"/>
        <w:ind w:leftChars="200" w:left="480"/>
        <w:rPr>
          <w:rFonts w:ascii="標楷體" w:eastAsia="標楷體" w:hAnsi="標楷體"/>
          <w:sz w:val="28"/>
        </w:rPr>
      </w:pPr>
      <w:r w:rsidRPr="00593445">
        <w:rPr>
          <w:rFonts w:ascii="標楷體" w:eastAsia="標楷體" w:hAnsi="標楷體" w:cs="標楷體" w:hint="eastAsia"/>
          <w:sz w:val="28"/>
        </w:rPr>
        <w:t>（</w:t>
      </w:r>
      <w:r w:rsidR="00B66081">
        <w:rPr>
          <w:rFonts w:ascii="標楷體" w:eastAsia="標楷體" w:hAnsi="標楷體" w:cs="標楷體" w:hint="eastAsia"/>
          <w:sz w:val="28"/>
        </w:rPr>
        <w:t>二</w:t>
      </w:r>
      <w:r w:rsidRPr="00593445">
        <w:rPr>
          <w:rFonts w:ascii="標楷體" w:eastAsia="標楷體" w:hAnsi="標楷體" w:cs="標楷體" w:hint="eastAsia"/>
          <w:sz w:val="28"/>
        </w:rPr>
        <w:t>）技術士證照正反影本。</w:t>
      </w:r>
    </w:p>
    <w:p w:rsidR="009F68C2" w:rsidRPr="00593445" w:rsidRDefault="009F68C2" w:rsidP="00B66081">
      <w:pPr>
        <w:spacing w:line="360" w:lineRule="exact"/>
        <w:ind w:leftChars="200" w:left="480"/>
        <w:rPr>
          <w:rFonts w:ascii="標楷體" w:eastAsia="標楷體" w:hAnsi="標楷體"/>
          <w:sz w:val="28"/>
        </w:rPr>
      </w:pPr>
      <w:r w:rsidRPr="00593445">
        <w:rPr>
          <w:rFonts w:ascii="標楷體" w:eastAsia="標楷體" w:hAnsi="標楷體" w:cs="標楷體" w:hint="eastAsia"/>
          <w:sz w:val="28"/>
        </w:rPr>
        <w:t>（</w:t>
      </w:r>
      <w:r w:rsidR="00B66081">
        <w:rPr>
          <w:rFonts w:ascii="標楷體" w:eastAsia="標楷體" w:hAnsi="標楷體" w:cs="標楷體" w:hint="eastAsia"/>
          <w:sz w:val="28"/>
        </w:rPr>
        <w:t>三</w:t>
      </w:r>
      <w:r w:rsidRPr="00593445">
        <w:rPr>
          <w:rFonts w:ascii="標楷體" w:eastAsia="標楷體" w:hAnsi="標楷體" w:cs="標楷體" w:hint="eastAsia"/>
          <w:sz w:val="28"/>
        </w:rPr>
        <w:t>）申請人金融</w:t>
      </w:r>
      <w:r w:rsidR="00B66081">
        <w:rPr>
          <w:rFonts w:ascii="標楷體" w:eastAsia="標楷體" w:hAnsi="標楷體" w:cs="標楷體" w:hint="eastAsia"/>
          <w:sz w:val="28"/>
        </w:rPr>
        <w:t>（郵局）</w:t>
      </w:r>
      <w:r w:rsidRPr="00593445">
        <w:rPr>
          <w:rFonts w:ascii="標楷體" w:eastAsia="標楷體" w:hAnsi="標楷體" w:cs="標楷體" w:hint="eastAsia"/>
          <w:sz w:val="28"/>
        </w:rPr>
        <w:t>存摺封面影本。</w:t>
      </w:r>
    </w:p>
    <w:p w:rsidR="009F68C2" w:rsidRPr="00593445" w:rsidRDefault="009F68C2" w:rsidP="00593445">
      <w:pPr>
        <w:spacing w:before="240" w:line="360" w:lineRule="exact"/>
        <w:rPr>
          <w:rFonts w:ascii="標楷體" w:eastAsia="標楷體" w:hAnsi="標楷體"/>
          <w:b/>
          <w:sz w:val="32"/>
          <w:szCs w:val="28"/>
        </w:rPr>
      </w:pPr>
      <w:r w:rsidRPr="00593445">
        <w:rPr>
          <w:rFonts w:ascii="標楷體" w:eastAsia="標楷體" w:hAnsi="標楷體" w:cs="標楷體" w:hint="eastAsia"/>
          <w:b/>
          <w:sz w:val="32"/>
          <w:szCs w:val="28"/>
        </w:rPr>
        <w:t>四、處理期限：</w:t>
      </w:r>
    </w:p>
    <w:p w:rsidR="009F68C2" w:rsidRPr="00593445" w:rsidRDefault="009F68C2" w:rsidP="00593445">
      <w:pPr>
        <w:spacing w:line="360" w:lineRule="exact"/>
        <w:rPr>
          <w:rFonts w:ascii="標楷體" w:eastAsia="標楷體" w:hAnsi="標楷體"/>
          <w:sz w:val="28"/>
        </w:rPr>
      </w:pPr>
      <w:r w:rsidRPr="00593445">
        <w:rPr>
          <w:rFonts w:ascii="標楷體" w:eastAsia="標楷體" w:hAnsi="標楷體"/>
          <w:sz w:val="32"/>
          <w:szCs w:val="28"/>
        </w:rPr>
        <w:tab/>
      </w:r>
      <w:r w:rsidRPr="00593445">
        <w:rPr>
          <w:rFonts w:ascii="標楷體" w:eastAsia="標楷體" w:hAnsi="標楷體" w:cs="標楷體"/>
          <w:sz w:val="32"/>
          <w:szCs w:val="28"/>
        </w:rPr>
        <w:t xml:space="preserve"> </w:t>
      </w:r>
      <w:r w:rsidRPr="00593445">
        <w:rPr>
          <w:rFonts w:ascii="標楷體" w:eastAsia="標楷體" w:hAnsi="標楷體" w:cs="標楷體" w:hint="eastAsia"/>
          <w:sz w:val="28"/>
        </w:rPr>
        <w:t>原則收件後一個月核發獎勵金。</w:t>
      </w:r>
    </w:p>
    <w:p w:rsidR="009F68C2" w:rsidRPr="00593445" w:rsidRDefault="009F68C2" w:rsidP="00593445">
      <w:pPr>
        <w:spacing w:before="240" w:line="360" w:lineRule="exact"/>
        <w:rPr>
          <w:rFonts w:ascii="標楷體" w:eastAsia="標楷體" w:hAnsi="標楷體"/>
          <w:b/>
          <w:sz w:val="32"/>
          <w:szCs w:val="28"/>
        </w:rPr>
      </w:pPr>
      <w:r w:rsidRPr="00593445">
        <w:rPr>
          <w:rFonts w:ascii="標楷體" w:eastAsia="標楷體" w:hAnsi="標楷體" w:cs="標楷體" w:hint="eastAsia"/>
          <w:b/>
          <w:sz w:val="32"/>
          <w:szCs w:val="28"/>
        </w:rPr>
        <w:t>五、</w:t>
      </w:r>
      <w:r w:rsidR="00593445">
        <w:rPr>
          <w:rFonts w:ascii="標楷體" w:eastAsia="標楷體" w:hAnsi="標楷體" w:cs="標楷體" w:hint="eastAsia"/>
          <w:b/>
          <w:sz w:val="32"/>
          <w:szCs w:val="28"/>
        </w:rPr>
        <w:t>附件</w:t>
      </w:r>
      <w:r w:rsidRPr="00593445">
        <w:rPr>
          <w:rFonts w:ascii="標楷體" w:eastAsia="標楷體" w:hAnsi="標楷體" w:cs="標楷體" w:hint="eastAsia"/>
          <w:b/>
          <w:sz w:val="32"/>
          <w:szCs w:val="28"/>
        </w:rPr>
        <w:t>：</w:t>
      </w:r>
    </w:p>
    <w:p w:rsidR="009F68C2" w:rsidRPr="00593445" w:rsidRDefault="009F68C2" w:rsidP="00593445">
      <w:pPr>
        <w:spacing w:line="360" w:lineRule="exact"/>
        <w:ind w:left="480"/>
        <w:rPr>
          <w:rFonts w:ascii="標楷體" w:eastAsia="標楷體" w:hAnsi="標楷體"/>
          <w:sz w:val="28"/>
        </w:rPr>
      </w:pPr>
      <w:r w:rsidRPr="00593445">
        <w:rPr>
          <w:rFonts w:ascii="標楷體" w:eastAsia="標楷體" w:hAnsi="標楷體" w:cs="標楷體" w:hint="eastAsia"/>
          <w:sz w:val="28"/>
        </w:rPr>
        <w:t>（一）申請表</w:t>
      </w:r>
    </w:p>
    <w:p w:rsidR="009F68C2" w:rsidRPr="00593445" w:rsidRDefault="009F68C2" w:rsidP="009F68C2">
      <w:pPr>
        <w:spacing w:line="360" w:lineRule="exact"/>
        <w:ind w:left="480"/>
        <w:rPr>
          <w:rFonts w:ascii="標楷體" w:eastAsia="標楷體" w:hAnsi="標楷體"/>
          <w:sz w:val="28"/>
        </w:rPr>
      </w:pPr>
      <w:r w:rsidRPr="00593445">
        <w:rPr>
          <w:rFonts w:ascii="標楷體" w:eastAsia="標楷體" w:hAnsi="標楷體" w:cs="標楷體" w:hint="eastAsia"/>
          <w:sz w:val="28"/>
        </w:rPr>
        <w:t>（二）</w:t>
      </w:r>
      <w:r w:rsidR="00593445" w:rsidRPr="00593445">
        <w:rPr>
          <w:rFonts w:ascii="標楷體" w:eastAsia="標楷體" w:hAnsi="標楷體" w:cs="標楷體" w:hint="eastAsia"/>
          <w:sz w:val="28"/>
        </w:rPr>
        <w:t>委託書</w:t>
      </w:r>
      <w:r w:rsidR="00593445">
        <w:rPr>
          <w:rFonts w:ascii="標楷體" w:eastAsia="標楷體" w:hAnsi="標楷體" w:cs="標楷體" w:hint="eastAsia"/>
          <w:sz w:val="28"/>
        </w:rPr>
        <w:t>（</w:t>
      </w:r>
      <w:r w:rsidRPr="00593445">
        <w:rPr>
          <w:rFonts w:ascii="標楷體" w:eastAsia="標楷體" w:hAnsi="標楷體" w:cs="標楷體" w:hint="eastAsia"/>
          <w:sz w:val="28"/>
        </w:rPr>
        <w:t>如申請人因故無法使用個人帳戶，需附</w:t>
      </w:r>
      <w:r w:rsidR="00593445" w:rsidRPr="00593445">
        <w:rPr>
          <w:rFonts w:ascii="標楷體" w:eastAsia="標楷體" w:hAnsi="標楷體" w:cs="標楷體" w:hint="eastAsia"/>
          <w:sz w:val="28"/>
        </w:rPr>
        <w:t>委託書</w:t>
      </w:r>
      <w:r w:rsidR="00593445">
        <w:rPr>
          <w:rFonts w:ascii="標楷體" w:eastAsia="標楷體" w:hAnsi="標楷體" w:cs="標楷體" w:hint="eastAsia"/>
          <w:sz w:val="28"/>
        </w:rPr>
        <w:t>）</w:t>
      </w:r>
      <w:r w:rsidRPr="00593445">
        <w:rPr>
          <w:rFonts w:ascii="標楷體" w:eastAsia="標楷體" w:hAnsi="標楷體" w:cs="標楷體" w:hint="eastAsia"/>
          <w:sz w:val="28"/>
        </w:rPr>
        <w:t>。</w:t>
      </w:r>
    </w:p>
    <w:p w:rsidR="004268C5" w:rsidRDefault="004268C5" w:rsidP="004268C5">
      <w:pPr>
        <w:spacing w:line="600" w:lineRule="exact"/>
        <w:ind w:left="640" w:hangingChars="200" w:hanging="640"/>
        <w:rPr>
          <w:rFonts w:ascii="Arial" w:eastAsia="標楷體" w:hAnsi="Arial" w:cs="標楷體"/>
          <w:sz w:val="32"/>
          <w:szCs w:val="32"/>
        </w:rPr>
      </w:pPr>
    </w:p>
    <w:p w:rsidR="00047B36" w:rsidRDefault="00374A9F" w:rsidP="00047B36">
      <w:pPr>
        <w:spacing w:line="600" w:lineRule="exact"/>
        <w:ind w:left="640" w:hangingChars="200" w:hanging="640"/>
        <w:rPr>
          <w:rFonts w:ascii="Arial" w:eastAsia="標楷體" w:hAnsi="Arial" w:cs="標楷體"/>
          <w:sz w:val="32"/>
          <w:szCs w:val="32"/>
        </w:rPr>
      </w:pPr>
      <w:r>
        <w:rPr>
          <w:rFonts w:ascii="Arial" w:eastAsia="標楷體" w:hAnsi="Arial" w:cs="標楷體"/>
          <w:sz w:val="32"/>
          <w:szCs w:val="32"/>
        </w:rPr>
        <w:br w:type="page"/>
      </w:r>
    </w:p>
    <w:p w:rsidR="00047B36" w:rsidRDefault="00047B36" w:rsidP="00047B36">
      <w:pPr>
        <w:rPr>
          <w:rFonts w:ascii="華康中黑體" w:eastAsia="華康中黑體"/>
        </w:rPr>
        <w:sectPr w:rsidR="00047B36" w:rsidSect="008C3A27">
          <w:pgSz w:w="11907" w:h="16840" w:code="9"/>
          <w:pgMar w:top="1134" w:right="1134" w:bottom="1134" w:left="1134" w:header="851" w:footer="992" w:gutter="0"/>
          <w:cols w:space="425"/>
          <w:docGrid w:linePitch="360"/>
        </w:sectPr>
      </w:pPr>
    </w:p>
    <w:p w:rsidR="00047B36" w:rsidRDefault="00047B36" w:rsidP="00047B36">
      <w:pPr>
        <w:rPr>
          <w:rFonts w:ascii="華康中黑體" w:eastAsia="華康中黑體"/>
        </w:rPr>
      </w:pPr>
      <w:r w:rsidRPr="009072DA">
        <w:rPr>
          <w:rFonts w:ascii="華康中黑體" w:eastAsia="華康中黑體"/>
          <w:noProof/>
          <w:sz w:val="20"/>
        </w:rPr>
        <w:lastRenderedPageBreak/>
        <w:pict>
          <v:line id="_x0000_s1027" style="position:absolute;z-index:251661312" from="549pt,9pt" to="549pt,747pt" strokeweight="2.25pt">
            <v:stroke dashstyle="1 1"/>
          </v:line>
        </w:pict>
      </w:r>
      <w:r w:rsidRPr="009072DA">
        <w:rPr>
          <w:rFonts w:ascii="華康中黑體" w:eastAsia="華康中黑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-27pt;width:439.4pt;height:45pt;z-index:251662336">
            <v:stroke dashstyle="1 1"/>
            <v:textbox inset=",5.3mm">
              <w:txbxContent>
                <w:p w:rsidR="00047B36" w:rsidRDefault="00047B36" w:rsidP="00047B3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金融存摺影本請自行粘貼於此處</w:t>
                  </w:r>
                </w:p>
              </w:txbxContent>
            </v:textbox>
          </v:shape>
        </w:pict>
      </w:r>
    </w:p>
    <w:p w:rsidR="00047B36" w:rsidRDefault="00047B36" w:rsidP="00047B36">
      <w:pPr>
        <w:rPr>
          <w:rFonts w:ascii="華康中黑體" w:eastAsia="華康中黑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4"/>
        <w:gridCol w:w="111"/>
        <w:gridCol w:w="2074"/>
        <w:gridCol w:w="2185"/>
        <w:gridCol w:w="3113"/>
      </w:tblGrid>
      <w:tr w:rsidR="00047B36" w:rsidTr="00F45D2C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　領　到</w:t>
            </w:r>
          </w:p>
          <w:p w:rsidR="00047B36" w:rsidRDefault="00047B36" w:rsidP="00F45D2C">
            <w:pPr>
              <w:rPr>
                <w:rFonts w:ascii="標楷體" w:eastAsia="標楷體" w:hAnsi="標楷體"/>
                <w:sz w:val="28"/>
              </w:rPr>
            </w:pPr>
            <w:r w:rsidRPr="002875DC">
              <w:rPr>
                <w:rFonts w:ascii="標楷體" w:eastAsia="標楷體" w:hAnsi="標楷體" w:hint="eastAsia"/>
                <w:b/>
                <w:sz w:val="32"/>
              </w:rPr>
              <w:t>南投縣政府原住民族行政局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發給技術士技能檢定獎勵金</w:t>
            </w:r>
          </w:p>
          <w:p w:rsidR="00047B36" w:rsidRDefault="00047B36" w:rsidP="00F45D2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　　　　　萬　　　　　仟元整。</w:t>
            </w:r>
          </w:p>
          <w:p w:rsidR="00047B36" w:rsidRDefault="00047B36" w:rsidP="00047B36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  <w:r w:rsidRPr="009072DA">
              <w:rPr>
                <w:rFonts w:ascii="標楷體" w:eastAsia="標楷體" w:hAnsi="標楷體"/>
                <w:noProof/>
                <w:sz w:val="20"/>
              </w:rPr>
              <w:pict>
                <v:rect id="_x0000_s1029" style="position:absolute;left:0;text-align:left;margin-left:161.6pt;margin-top:9.15pt;width:36pt;height:36pt;z-index:251663360"/>
              </w:pict>
            </w:r>
            <w:r>
              <w:rPr>
                <w:rFonts w:ascii="標楷體" w:eastAsia="標楷體" w:hAnsi="標楷體" w:hint="eastAsia"/>
                <w:sz w:val="28"/>
              </w:rPr>
              <w:t>具領人：</w:t>
            </w:r>
          </w:p>
          <w:p w:rsidR="00047B36" w:rsidRDefault="00047B36" w:rsidP="00047B36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</w:p>
          <w:p w:rsidR="00047B36" w:rsidRDefault="00047B36" w:rsidP="00047B36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</w:p>
          <w:p w:rsidR="00047B36" w:rsidRDefault="00047B36" w:rsidP="00047B36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</w:p>
          <w:p w:rsidR="00047B36" w:rsidRDefault="00047B36" w:rsidP="00047B36">
            <w:pPr>
              <w:spacing w:beforeLines="50" w:after="100" w:afterAutospacing="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</w:p>
          <w:p w:rsidR="00047B36" w:rsidRDefault="00047B36" w:rsidP="00F45D2C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047B36" w:rsidRDefault="00047B36" w:rsidP="00F45D2C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047B36" w:rsidTr="00F45D2C">
        <w:trPr>
          <w:cantSplit/>
          <w:trHeight w:val="240"/>
        </w:trPr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郵局帳戶帳號　　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36" w:rsidRDefault="00047B36" w:rsidP="00047B36">
            <w:pPr>
              <w:spacing w:beforeLines="5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郵局          支局</w:t>
            </w:r>
          </w:p>
        </w:tc>
      </w:tr>
      <w:tr w:rsidR="00047B36" w:rsidTr="00F45D2C">
        <w:trPr>
          <w:cantSplit/>
          <w:trHeight w:val="240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36" w:rsidRDefault="00047B36" w:rsidP="00047B36">
            <w:pPr>
              <w:spacing w:beforeLines="50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 xml:space="preserve">                 </w:t>
            </w:r>
          </w:p>
        </w:tc>
      </w:tr>
      <w:tr w:rsidR="00047B36" w:rsidTr="00F45D2C">
        <w:trPr>
          <w:cantSplit/>
          <w:trHeight w:val="240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36" w:rsidRDefault="00047B36" w:rsidP="00047B36">
            <w:pPr>
              <w:spacing w:beforeLines="5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帳號</w:t>
            </w:r>
          </w:p>
        </w:tc>
      </w:tr>
      <w:tr w:rsidR="00047B36" w:rsidTr="00F45D2C">
        <w:trPr>
          <w:cantSplit/>
          <w:trHeight w:val="528"/>
        </w:trPr>
        <w:tc>
          <w:tcPr>
            <w:tcW w:w="10620" w:type="dxa"/>
            <w:gridSpan w:val="5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047B36" w:rsidTr="00F45D2C">
        <w:trPr>
          <w:cantSplit/>
          <w:trHeight w:val="841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核發金額</w:t>
            </w:r>
          </w:p>
          <w:p w:rsidR="00047B36" w:rsidRDefault="00047B36" w:rsidP="00047B36">
            <w:pPr>
              <w:spacing w:beforeLines="5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（本欄以下，申請人請勿填寫）</w:t>
            </w:r>
          </w:p>
        </w:tc>
      </w:tr>
      <w:tr w:rsidR="00047B36" w:rsidTr="00F45D2C">
        <w:trPr>
          <w:cantSplit/>
          <w:trHeight w:val="841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甲級</w:t>
            </w:r>
          </w:p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乙級</w:t>
            </w:r>
          </w:p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丙級</w:t>
            </w:r>
          </w:p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單一級比照( )</w:t>
            </w:r>
          </w:p>
          <w:p w:rsidR="00047B36" w:rsidRDefault="00047B36" w:rsidP="00F45D2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級技術士</w:t>
            </w:r>
          </w:p>
        </w:tc>
      </w:tr>
      <w:tr w:rsidR="00047B36" w:rsidTr="00F45D2C">
        <w:trPr>
          <w:cantSplit/>
          <w:trHeight w:val="710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47B36" w:rsidTr="00F45D2C">
        <w:trPr>
          <w:cantSplit/>
          <w:trHeight w:val="4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審核蓋章</w:t>
            </w:r>
          </w:p>
        </w:tc>
      </w:tr>
      <w:tr w:rsidR="00047B36" w:rsidTr="00F45D2C">
        <w:trPr>
          <w:cantSplit/>
          <w:trHeight w:val="15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47B36" w:rsidRDefault="00047B36" w:rsidP="00F45D2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符合獎勵辦法第四條第一項規定。</w:t>
            </w:r>
          </w:p>
          <w:p w:rsidR="00047B36" w:rsidRDefault="00047B36" w:rsidP="00F45D2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符合獎勵辦法第四條第二項規定。</w:t>
            </w:r>
          </w:p>
          <w:p w:rsidR="00047B36" w:rsidRDefault="00047B36" w:rsidP="00F45D2C">
            <w:pPr>
              <w:rPr>
                <w:rFonts w:ascii="標楷體" w:eastAsia="標楷體" w:hAnsi="標楷體"/>
                <w:sz w:val="18"/>
              </w:rPr>
            </w:pPr>
          </w:p>
          <w:p w:rsidR="00047B36" w:rsidRDefault="00047B36" w:rsidP="00F45D2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准予發給獎勵金新台幣　　　　萬　　　　　仟元整。</w:t>
            </w:r>
          </w:p>
        </w:tc>
      </w:tr>
      <w:tr w:rsidR="00047B36" w:rsidTr="00F45D2C">
        <w:trPr>
          <w:cantSplit/>
          <w:trHeight w:val="1618"/>
        </w:trPr>
        <w:tc>
          <w:tcPr>
            <w:tcW w:w="10620" w:type="dxa"/>
            <w:gridSpan w:val="5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28"/>
              </w:rPr>
            </w:pPr>
          </w:p>
          <w:p w:rsidR="00047B36" w:rsidRDefault="00047B36" w:rsidP="00F45D2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　　　　　　　　   業務單位　　　　　　　　機關首長</w:t>
            </w:r>
          </w:p>
          <w:p w:rsidR="00047B36" w:rsidRDefault="00047B36" w:rsidP="00F45D2C">
            <w:pPr>
              <w:rPr>
                <w:rFonts w:ascii="標楷體" w:eastAsia="標楷體" w:hAnsi="標楷體"/>
                <w:sz w:val="28"/>
              </w:rPr>
            </w:pPr>
          </w:p>
          <w:p w:rsidR="00047B36" w:rsidRDefault="00047B36" w:rsidP="00F45D2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會計人員                 會計單位　　　　　　　　</w:t>
            </w:r>
          </w:p>
        </w:tc>
      </w:tr>
    </w:tbl>
    <w:p w:rsidR="00047B36" w:rsidRDefault="00047B36" w:rsidP="00047B36">
      <w:pPr>
        <w:jc w:val="both"/>
        <w:rPr>
          <w:rFonts w:ascii="標楷體" w:eastAsia="標楷體" w:hAnsi="標楷體"/>
        </w:rPr>
      </w:pPr>
    </w:p>
    <w:p w:rsidR="00047B36" w:rsidRDefault="00047B36" w:rsidP="00047B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備註：依據</w:t>
      </w:r>
      <w:r w:rsidRPr="005105FB">
        <w:rPr>
          <w:rFonts w:ascii="標楷體" w:eastAsia="標楷體" w:hAnsi="標楷體" w:hint="eastAsia"/>
          <w:szCs w:val="24"/>
        </w:rPr>
        <w:t>行政院原住民族委員會</w:t>
      </w:r>
      <w:r>
        <w:rPr>
          <w:rFonts w:ascii="標楷體" w:eastAsia="標楷體" w:hAnsi="標楷體" w:hint="eastAsia"/>
        </w:rPr>
        <w:t>「原住民取得技術士證照獎勵辦法」。</w:t>
      </w:r>
    </w:p>
    <w:p w:rsidR="00047B36" w:rsidRDefault="00047B36" w:rsidP="00047B36">
      <w:pPr>
        <w:rPr>
          <w:rFonts w:ascii="標楷體" w:eastAsia="標楷體" w:hAnsi="標楷體"/>
          <w:b/>
          <w:bCs/>
          <w:sz w:val="20"/>
        </w:rPr>
      </w:pPr>
      <w:r w:rsidRPr="009072DA">
        <w:rPr>
          <w:rFonts w:ascii="標楷體" w:eastAsia="標楷體" w:hAnsi="標楷體"/>
          <w:noProof/>
          <w:sz w:val="20"/>
        </w:rPr>
        <w:lastRenderedPageBreak/>
        <w:pict>
          <v:shape id="_x0000_s1026" type="#_x0000_t202" style="position:absolute;margin-left:39pt;margin-top:-15.7pt;width:439.4pt;height:45pt;z-index:251660288">
            <v:stroke dashstyle="1 1"/>
            <v:textbox style="mso-next-textbox:#_x0000_s1026">
              <w:txbxContent>
                <w:p w:rsidR="00047B36" w:rsidRDefault="00047B36" w:rsidP="00047B3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技術士證照正反面影本粘貼處</w:t>
                  </w:r>
                </w:p>
                <w:p w:rsidR="00047B36" w:rsidRDefault="00047B36" w:rsidP="00047B3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請自行粘貼於虛線內）</w:t>
                  </w:r>
                </w:p>
              </w:txbxContent>
            </v:textbox>
          </v:shape>
        </w:pict>
      </w:r>
    </w:p>
    <w:p w:rsidR="00047B36" w:rsidRDefault="00047B36" w:rsidP="00047B36">
      <w:pPr>
        <w:pStyle w:val="af3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</w:rPr>
        <w:t>第二聯　送會計單位</w:t>
      </w:r>
    </w:p>
    <w:p w:rsidR="00047B36" w:rsidRDefault="00047B36" w:rsidP="00047B36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原住民參加技術士技能檢定獎勵金申請表</w:t>
      </w:r>
    </w:p>
    <w:tbl>
      <w:tblPr>
        <w:tblW w:w="1082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108"/>
        <w:gridCol w:w="720"/>
        <w:gridCol w:w="872"/>
        <w:gridCol w:w="720"/>
        <w:gridCol w:w="1049"/>
        <w:gridCol w:w="31"/>
        <w:gridCol w:w="180"/>
        <w:gridCol w:w="720"/>
        <w:gridCol w:w="1080"/>
        <w:gridCol w:w="1080"/>
        <w:gridCol w:w="2548"/>
      </w:tblGrid>
      <w:tr w:rsidR="00047B36" w:rsidTr="00F45D2C">
        <w:trPr>
          <w:trHeight w:hRule="exact" w:val="373"/>
        </w:trPr>
        <w:tc>
          <w:tcPr>
            <w:tcW w:w="182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9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　月　日</w:t>
            </w:r>
          </w:p>
        </w:tc>
      </w:tr>
      <w:tr w:rsidR="00047B36" w:rsidTr="00F45D2C">
        <w:trPr>
          <w:trHeight w:val="380"/>
        </w:trPr>
        <w:tc>
          <w:tcPr>
            <w:tcW w:w="18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42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3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047B36" w:rsidTr="00F45D2C">
        <w:trPr>
          <w:trHeight w:val="380"/>
        </w:trPr>
        <w:tc>
          <w:tcPr>
            <w:tcW w:w="18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35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3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047B36" w:rsidTr="00F45D2C">
        <w:trPr>
          <w:cantSplit/>
          <w:trHeight w:val="456"/>
        </w:trPr>
        <w:tc>
          <w:tcPr>
            <w:tcW w:w="18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90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047B36" w:rsidTr="00F45D2C">
        <w:trPr>
          <w:cantSplit/>
          <w:trHeight w:val="212"/>
        </w:trPr>
        <w:tc>
          <w:tcPr>
            <w:tcW w:w="182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361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7B36" w:rsidRDefault="00047B36" w:rsidP="00F45D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047B36" w:rsidTr="00F45D2C">
        <w:trPr>
          <w:cantSplit/>
          <w:trHeight w:val="90"/>
        </w:trPr>
        <w:tc>
          <w:tcPr>
            <w:tcW w:w="182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61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7B36" w:rsidRDefault="00047B36" w:rsidP="00F45D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047B36" w:rsidTr="00F45D2C">
        <w:trPr>
          <w:cantSplit/>
          <w:trHeight w:val="464"/>
        </w:trPr>
        <w:tc>
          <w:tcPr>
            <w:tcW w:w="182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361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7B36" w:rsidRDefault="00047B36" w:rsidP="00F45D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047B36" w:rsidTr="00F45D2C">
        <w:trPr>
          <w:cantSplit/>
        </w:trPr>
        <w:tc>
          <w:tcPr>
            <w:tcW w:w="2548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047B36" w:rsidRDefault="00047B36" w:rsidP="00F45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608" w:type="dxa"/>
            <w:gridSpan w:val="5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（請檢附存摺封面影本）</w:t>
            </w:r>
          </w:p>
        </w:tc>
      </w:tr>
      <w:tr w:rsidR="00047B36" w:rsidTr="00F45D2C">
        <w:trPr>
          <w:cantSplit/>
          <w:trHeight w:hRule="exact" w:val="501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08" w:type="dxa"/>
            <w:gridSpan w:val="5"/>
            <w:vMerge/>
            <w:tcBorders>
              <w:left w:val="single" w:sz="18" w:space="0" w:color="FF0000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47B36" w:rsidTr="00F45D2C">
        <w:trPr>
          <w:cantSplit/>
          <w:trHeight w:hRule="exact" w:val="1172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08" w:type="dxa"/>
            <w:gridSpan w:val="5"/>
            <w:tcBorders>
              <w:left w:val="single" w:sz="18" w:space="0" w:color="FF0000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:rsidR="00047B36" w:rsidRDefault="00047B36" w:rsidP="00F45D2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:rsidR="00047B36" w:rsidRDefault="00047B36" w:rsidP="00F45D2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:rsidR="00047B36" w:rsidRDefault="00047B36" w:rsidP="00F45D2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047B36" w:rsidTr="00F45D2C">
        <w:trPr>
          <w:cantSplit/>
          <w:trHeight w:hRule="exact" w:val="895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08" w:type="dxa"/>
            <w:gridSpan w:val="5"/>
            <w:tcBorders>
              <w:left w:val="single" w:sz="18" w:space="0" w:color="FF0000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47B36" w:rsidTr="00F45D2C">
        <w:trPr>
          <w:cantSplit/>
          <w:trHeight w:hRule="exact" w:val="887"/>
        </w:trPr>
        <w:tc>
          <w:tcPr>
            <w:tcW w:w="720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08" w:type="dxa"/>
            <w:gridSpan w:val="5"/>
            <w:tcBorders>
              <w:left w:val="single" w:sz="18" w:space="0" w:color="FF0000"/>
              <w:bottom w:val="single" w:sz="18" w:space="0" w:color="FF0000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47B36" w:rsidTr="00F45D2C">
        <w:trPr>
          <w:cantSplit/>
        </w:trPr>
        <w:tc>
          <w:tcPr>
            <w:tcW w:w="10828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47B36" w:rsidRDefault="00047B36" w:rsidP="00F45D2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047B36" w:rsidTr="00F45D2C">
        <w:trPr>
          <w:cantSplit/>
          <w:trHeight w:val="3558"/>
        </w:trPr>
        <w:tc>
          <w:tcPr>
            <w:tcW w:w="10828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7B36" w:rsidRDefault="00047B36" w:rsidP="00047B36">
            <w:pPr>
              <w:numPr>
                <w:ilvl w:val="0"/>
                <w:numId w:val="20"/>
              </w:numPr>
              <w:spacing w:beforeLines="30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</w:t>
            </w:r>
          </w:p>
          <w:p w:rsidR="00047B36" w:rsidRDefault="00047B36" w:rsidP="00047B36">
            <w:pPr>
              <w:spacing w:beforeLines="30"/>
              <w:ind w:leftChars="213" w:left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五日內依</w:t>
            </w:r>
            <w:proofErr w:type="gramStart"/>
            <w:r>
              <w:rPr>
                <w:rFonts w:ascii="標楷體" w:eastAsia="標楷體" w:hAnsi="標楷體" w:hint="eastAsia"/>
              </w:rPr>
              <w:t>左列勾選</w:t>
            </w:r>
            <w:proofErr w:type="gramEnd"/>
            <w:r>
              <w:rPr>
                <w:rFonts w:ascii="標楷體" w:eastAsia="標楷體" w:hAnsi="標楷體" w:hint="eastAsia"/>
              </w:rPr>
              <w:t>項目補件：</w:t>
            </w:r>
          </w:p>
          <w:p w:rsidR="00047B36" w:rsidRDefault="00047B36" w:rsidP="00047B36">
            <w:pPr>
              <w:spacing w:beforeLines="30"/>
              <w:ind w:leftChars="47" w:left="113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□申請表</w:t>
            </w:r>
            <w:proofErr w:type="gramStart"/>
            <w:r>
              <w:rPr>
                <w:rFonts w:ascii="標楷體" w:eastAsia="標楷體" w:hAnsi="標楷體" w:hint="eastAsia"/>
              </w:rPr>
              <w:t>第二聯蓋申請人</w:t>
            </w:r>
            <w:proofErr w:type="gramEnd"/>
            <w:r>
              <w:rPr>
                <w:rFonts w:ascii="標楷體" w:eastAsia="標楷體" w:hAnsi="標楷體" w:hint="eastAsia"/>
              </w:rPr>
              <w:t>私章。</w:t>
            </w:r>
          </w:p>
          <w:p w:rsidR="00047B36" w:rsidRDefault="00047B36" w:rsidP="00047B36">
            <w:pPr>
              <w:spacing w:beforeLines="30"/>
              <w:ind w:leftChars="47" w:left="113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□技術士證照正反面影本。</w:t>
            </w:r>
          </w:p>
          <w:p w:rsidR="00047B36" w:rsidRDefault="00047B36" w:rsidP="00047B36">
            <w:pPr>
              <w:spacing w:beforeLines="30"/>
              <w:ind w:leftChars="47" w:left="113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□申請人金融存摺封面影本。</w:t>
            </w:r>
          </w:p>
          <w:p w:rsidR="00047B36" w:rsidRDefault="00047B36" w:rsidP="00047B36">
            <w:pPr>
              <w:spacing w:beforeLines="30"/>
              <w:ind w:leftChars="47" w:left="113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□含本人註記原住民身分之戶籍謄本(6個月內)。</w:t>
            </w:r>
          </w:p>
          <w:p w:rsidR="00047B36" w:rsidRDefault="00047B36" w:rsidP="00F45D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047B36" w:rsidTr="00F45D2C">
        <w:trPr>
          <w:cantSplit/>
          <w:trHeight w:val="688"/>
        </w:trPr>
        <w:tc>
          <w:tcPr>
            <w:tcW w:w="10828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47B36" w:rsidRDefault="00047B36" w:rsidP="00F45D2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    單位主管簽章：     </w:t>
            </w:r>
          </w:p>
        </w:tc>
      </w:tr>
    </w:tbl>
    <w:p w:rsidR="00047B36" w:rsidRDefault="00047B36" w:rsidP="00047B36">
      <w:pPr>
        <w:rPr>
          <w:rFonts w:ascii="標楷體" w:eastAsia="標楷體" w:hAnsi="標楷體"/>
        </w:rPr>
      </w:pPr>
      <w:r w:rsidRPr="009072DA">
        <w:rPr>
          <w:rFonts w:ascii="標楷體" w:eastAsia="標楷體" w:hAnsi="標楷體"/>
          <w:noProof/>
          <w:sz w:val="20"/>
        </w:rPr>
        <w:pict>
          <v:shape id="_x0000_s1030" type="#_x0000_t202" style="position:absolute;margin-left:-30.7pt;margin-top:7.95pt;width:540pt;height:56.7pt;z-index:251664384;mso-position-horizontal-relative:text;mso-position-vertical-relative:text" stroked="f">
            <v:textbox inset="0,,0">
              <w:txbxContent>
                <w:p w:rsidR="00047B36" w:rsidRDefault="00047B36" w:rsidP="00047B36">
                  <w:pPr>
                    <w:ind w:left="880" w:hangingChars="400" w:hanging="88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備註：1.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申請人注意，申請獎勵金所需繳附證件，務請詳閱「原住民取得技術士證照獎勵辦法」之規定，若檢附證件不齊，該項獎勵金申請案不予受理。</w:t>
                  </w:r>
                </w:p>
                <w:p w:rsidR="00047B36" w:rsidRDefault="00047B36" w:rsidP="00047B36">
                  <w:pPr>
                    <w:ind w:firstLineChars="300" w:firstLine="66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2.依據行政院原住民族委員會「原住民取得技術士證照獎勵辦法」。</w:t>
                  </w:r>
                </w:p>
              </w:txbxContent>
            </v:textbox>
          </v:shape>
        </w:pict>
      </w:r>
    </w:p>
    <w:p w:rsidR="00047B36" w:rsidRDefault="00047B36" w:rsidP="00047B36">
      <w:pPr>
        <w:jc w:val="center"/>
        <w:rPr>
          <w:rFonts w:ascii="標楷體" w:eastAsia="標楷體" w:hAnsi="標楷體"/>
        </w:rPr>
      </w:pPr>
    </w:p>
    <w:p w:rsidR="00047B36" w:rsidRDefault="00047B36" w:rsidP="00047B36">
      <w:pPr>
        <w:jc w:val="center"/>
        <w:rPr>
          <w:rFonts w:ascii="標楷體" w:eastAsia="標楷體" w:hAnsi="標楷體"/>
        </w:rPr>
      </w:pPr>
    </w:p>
    <w:p w:rsidR="00047B36" w:rsidRDefault="00047B36" w:rsidP="00047B36">
      <w:pPr>
        <w:jc w:val="center"/>
        <w:rPr>
          <w:rFonts w:ascii="標楷體" w:eastAsia="標楷體" w:hAnsi="標楷體"/>
        </w:rPr>
      </w:pPr>
    </w:p>
    <w:p w:rsidR="00047B36" w:rsidRDefault="00047B36" w:rsidP="00047B3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p w:rsidR="00047B36" w:rsidRDefault="00047B36" w:rsidP="00047B36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56"/>
          <w:szCs w:val="56"/>
        </w:rPr>
        <w:lastRenderedPageBreak/>
        <w:t>切  結  書</w:t>
      </w: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本人____________為申請南投縣政府_____級原住民技術士技能檢定獎勵金，本人絕無重複申請同等級獎勵金，如有欺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、冒領該補助款之情事，願如數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繳還並負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一切法律責任。</w:t>
      </w: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切結人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：　　　　　　　（簽章）</w:t>
      </w: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住址：</w:t>
      </w: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聯絡電話：</w:t>
      </w:r>
    </w:p>
    <w:p w:rsidR="00047B36" w:rsidRDefault="00047B36" w:rsidP="00047B36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身分證字號：</w:t>
      </w:r>
    </w:p>
    <w:p w:rsidR="00047B36" w:rsidRDefault="00047B36" w:rsidP="00047B36">
      <w:pPr>
        <w:rPr>
          <w:rFonts w:ascii="標楷體" w:eastAsia="標楷體" w:hAnsi="標楷體"/>
          <w:b/>
          <w:sz w:val="36"/>
          <w:szCs w:val="36"/>
        </w:rPr>
      </w:pPr>
    </w:p>
    <w:p w:rsidR="00047B36" w:rsidRDefault="00047B36" w:rsidP="00047B36">
      <w:pPr>
        <w:rPr>
          <w:rFonts w:ascii="標楷體" w:eastAsia="標楷體" w:hAnsi="標楷體"/>
          <w:b/>
          <w:sz w:val="36"/>
          <w:szCs w:val="36"/>
        </w:rPr>
      </w:pPr>
    </w:p>
    <w:p w:rsidR="00047B36" w:rsidRDefault="00047B36" w:rsidP="00047B36">
      <w:pPr>
        <w:rPr>
          <w:rFonts w:ascii="標楷體" w:eastAsia="標楷體" w:hAnsi="標楷體"/>
          <w:b/>
          <w:sz w:val="36"/>
          <w:szCs w:val="36"/>
        </w:rPr>
      </w:pPr>
    </w:p>
    <w:p w:rsidR="00047B36" w:rsidRDefault="00047B36" w:rsidP="00047B36">
      <w:pPr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　　　年　　　月　　　日</w:t>
      </w:r>
    </w:p>
    <w:p w:rsidR="00047B36" w:rsidRPr="009225BF" w:rsidRDefault="00047B36" w:rsidP="00047B36">
      <w:pPr>
        <w:widowControl/>
        <w:rPr>
          <w:rFonts w:ascii="標楷體" w:eastAsia="標楷體" w:hAnsi="標楷體"/>
        </w:rPr>
      </w:pPr>
    </w:p>
    <w:sectPr w:rsidR="00047B36" w:rsidRPr="009225BF" w:rsidSect="008C3A27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88" w:rsidRDefault="000A0F88" w:rsidP="00624C7D">
      <w:r>
        <w:separator/>
      </w:r>
    </w:p>
  </w:endnote>
  <w:endnote w:type="continuationSeparator" w:id="0">
    <w:p w:rsidR="000A0F88" w:rsidRDefault="000A0F88" w:rsidP="0062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88" w:rsidRDefault="000A0F88" w:rsidP="00624C7D">
      <w:r>
        <w:separator/>
      </w:r>
    </w:p>
  </w:footnote>
  <w:footnote w:type="continuationSeparator" w:id="0">
    <w:p w:rsidR="000A0F88" w:rsidRDefault="000A0F88" w:rsidP="00624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>
    <w:nsid w:val="067A361B"/>
    <w:multiLevelType w:val="hybridMultilevel"/>
    <w:tmpl w:val="F6441D9A"/>
    <w:lvl w:ilvl="0" w:tplc="F1B0AE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12051"/>
    <w:multiLevelType w:val="hybridMultilevel"/>
    <w:tmpl w:val="8DCAF62C"/>
    <w:lvl w:ilvl="0" w:tplc="BE0C5AAE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>
    <w:nsid w:val="1B315A13"/>
    <w:multiLevelType w:val="hybridMultilevel"/>
    <w:tmpl w:val="3BD4C27C"/>
    <w:lvl w:ilvl="0" w:tplc="C64AB7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5638AB"/>
    <w:multiLevelType w:val="hybridMultilevel"/>
    <w:tmpl w:val="C16246B6"/>
    <w:lvl w:ilvl="0" w:tplc="632CE85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6">
    <w:nsid w:val="325478B6"/>
    <w:multiLevelType w:val="hybridMultilevel"/>
    <w:tmpl w:val="3DD6CFF8"/>
    <w:lvl w:ilvl="0" w:tplc="17C412F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42079C5"/>
    <w:multiLevelType w:val="hybridMultilevel"/>
    <w:tmpl w:val="75E2CEFA"/>
    <w:lvl w:ilvl="0" w:tplc="2F566C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BDD58E1"/>
    <w:multiLevelType w:val="hybridMultilevel"/>
    <w:tmpl w:val="0D6E98EE"/>
    <w:lvl w:ilvl="0" w:tplc="CF6AA0D0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EA2720"/>
    <w:multiLevelType w:val="hybridMultilevel"/>
    <w:tmpl w:val="8ACC24E0"/>
    <w:lvl w:ilvl="0" w:tplc="C102ED5C">
      <w:start w:val="1"/>
      <w:numFmt w:val="decimalZero"/>
      <w:lvlText w:val="%1-"/>
      <w:lvlJc w:val="left"/>
      <w:pPr>
        <w:ind w:left="585" w:hanging="5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58650A"/>
    <w:multiLevelType w:val="hybridMultilevel"/>
    <w:tmpl w:val="25BAD106"/>
    <w:lvl w:ilvl="0" w:tplc="6F208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A914FA"/>
    <w:multiLevelType w:val="hybridMultilevel"/>
    <w:tmpl w:val="83B2AD10"/>
    <w:lvl w:ilvl="0" w:tplc="CF6AA0D0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111F70"/>
    <w:multiLevelType w:val="hybridMultilevel"/>
    <w:tmpl w:val="B78C01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7E12BB8"/>
    <w:multiLevelType w:val="hybridMultilevel"/>
    <w:tmpl w:val="D7B00B0A"/>
    <w:lvl w:ilvl="0" w:tplc="ABA0A39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1D7851"/>
    <w:multiLevelType w:val="hybridMultilevel"/>
    <w:tmpl w:val="7A6268B0"/>
    <w:lvl w:ilvl="0" w:tplc="62D2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F867113"/>
    <w:multiLevelType w:val="hybridMultilevel"/>
    <w:tmpl w:val="8DC075E6"/>
    <w:lvl w:ilvl="0" w:tplc="58F07D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6F3426"/>
    <w:multiLevelType w:val="hybridMultilevel"/>
    <w:tmpl w:val="428C7D04"/>
    <w:lvl w:ilvl="0" w:tplc="BE0C5AAE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7">
    <w:nsid w:val="650F2F0C"/>
    <w:multiLevelType w:val="hybridMultilevel"/>
    <w:tmpl w:val="F2D6BC8C"/>
    <w:lvl w:ilvl="0" w:tplc="2C32EC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4110787"/>
    <w:multiLevelType w:val="hybridMultilevel"/>
    <w:tmpl w:val="FC98086E"/>
    <w:lvl w:ilvl="0" w:tplc="DADA6A9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967614"/>
    <w:multiLevelType w:val="hybridMultilevel"/>
    <w:tmpl w:val="B2B6A1FA"/>
    <w:lvl w:ilvl="0" w:tplc="6720A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4"/>
  </w:num>
  <w:num w:numId="5">
    <w:abstractNumId w:val="7"/>
  </w:num>
  <w:num w:numId="6">
    <w:abstractNumId w:val="0"/>
  </w:num>
  <w:num w:numId="7">
    <w:abstractNumId w:val="18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16"/>
  </w:num>
  <w:num w:numId="13">
    <w:abstractNumId w:val="8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307"/>
    <w:rsid w:val="00015FEC"/>
    <w:rsid w:val="00047B36"/>
    <w:rsid w:val="00057702"/>
    <w:rsid w:val="00064E37"/>
    <w:rsid w:val="0008710F"/>
    <w:rsid w:val="000A0F88"/>
    <w:rsid w:val="000A1143"/>
    <w:rsid w:val="000D080D"/>
    <w:rsid w:val="00124B3A"/>
    <w:rsid w:val="001461DB"/>
    <w:rsid w:val="001A666B"/>
    <w:rsid w:val="001C5ED3"/>
    <w:rsid w:val="001F77F8"/>
    <w:rsid w:val="00231EF0"/>
    <w:rsid w:val="002446CF"/>
    <w:rsid w:val="00264723"/>
    <w:rsid w:val="002C2EB3"/>
    <w:rsid w:val="002F6EC8"/>
    <w:rsid w:val="003269B3"/>
    <w:rsid w:val="00365FFF"/>
    <w:rsid w:val="00367FDA"/>
    <w:rsid w:val="00374A9F"/>
    <w:rsid w:val="003B5760"/>
    <w:rsid w:val="004268C5"/>
    <w:rsid w:val="00446E96"/>
    <w:rsid w:val="004B460F"/>
    <w:rsid w:val="00544BBB"/>
    <w:rsid w:val="00593445"/>
    <w:rsid w:val="00624C7D"/>
    <w:rsid w:val="006561CA"/>
    <w:rsid w:val="006B55A9"/>
    <w:rsid w:val="00720184"/>
    <w:rsid w:val="00773B68"/>
    <w:rsid w:val="007B5BAD"/>
    <w:rsid w:val="007C1462"/>
    <w:rsid w:val="00806776"/>
    <w:rsid w:val="0083137D"/>
    <w:rsid w:val="008746F5"/>
    <w:rsid w:val="00886BAB"/>
    <w:rsid w:val="008C3A27"/>
    <w:rsid w:val="008D48ED"/>
    <w:rsid w:val="00981C2C"/>
    <w:rsid w:val="009E6A71"/>
    <w:rsid w:val="009F68C2"/>
    <w:rsid w:val="00A855F6"/>
    <w:rsid w:val="00AA4860"/>
    <w:rsid w:val="00AF1FC1"/>
    <w:rsid w:val="00B150DE"/>
    <w:rsid w:val="00B509D2"/>
    <w:rsid w:val="00B6576C"/>
    <w:rsid w:val="00B66081"/>
    <w:rsid w:val="00B90F80"/>
    <w:rsid w:val="00B9313C"/>
    <w:rsid w:val="00B96D24"/>
    <w:rsid w:val="00BE7482"/>
    <w:rsid w:val="00C70786"/>
    <w:rsid w:val="00C91503"/>
    <w:rsid w:val="00C93975"/>
    <w:rsid w:val="00CA440C"/>
    <w:rsid w:val="00CF6372"/>
    <w:rsid w:val="00D352EE"/>
    <w:rsid w:val="00D8516A"/>
    <w:rsid w:val="00DC7AAC"/>
    <w:rsid w:val="00E226D5"/>
    <w:rsid w:val="00E71C24"/>
    <w:rsid w:val="00EB2BF2"/>
    <w:rsid w:val="00EE52C1"/>
    <w:rsid w:val="00F75307"/>
    <w:rsid w:val="00FD4382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AC"/>
    <w:pPr>
      <w:widowControl w:val="0"/>
    </w:pPr>
  </w:style>
  <w:style w:type="paragraph" w:styleId="1">
    <w:name w:val="heading 1"/>
    <w:basedOn w:val="a"/>
    <w:link w:val="10"/>
    <w:qFormat/>
    <w:rsid w:val="00624C7D"/>
    <w:pPr>
      <w:numPr>
        <w:numId w:val="6"/>
      </w:numPr>
      <w:kinsoku w:val="0"/>
      <w:adjustRightInd w:val="0"/>
      <w:spacing w:line="360" w:lineRule="atLeast"/>
      <w:jc w:val="both"/>
      <w:textAlignment w:val="baseline"/>
      <w:outlineLvl w:val="0"/>
    </w:pPr>
    <w:rPr>
      <w:rFonts w:ascii="Times New Roman" w:eastAsia="華康中楷體" w:hAnsi="Times New Roman" w:cs="Times New Roman"/>
      <w:kern w:val="52"/>
      <w:sz w:val="28"/>
      <w:szCs w:val="20"/>
    </w:rPr>
  </w:style>
  <w:style w:type="paragraph" w:styleId="2">
    <w:name w:val="heading 2"/>
    <w:basedOn w:val="a"/>
    <w:link w:val="20"/>
    <w:qFormat/>
    <w:rsid w:val="00624C7D"/>
    <w:pPr>
      <w:numPr>
        <w:ilvl w:val="1"/>
        <w:numId w:val="6"/>
      </w:numPr>
      <w:kinsoku w:val="0"/>
      <w:adjustRightInd w:val="0"/>
      <w:spacing w:line="360" w:lineRule="atLeast"/>
      <w:jc w:val="both"/>
      <w:textAlignment w:val="baseline"/>
      <w:outlineLvl w:val="1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3">
    <w:name w:val="heading 3"/>
    <w:basedOn w:val="a"/>
    <w:link w:val="30"/>
    <w:qFormat/>
    <w:rsid w:val="00624C7D"/>
    <w:pPr>
      <w:numPr>
        <w:ilvl w:val="2"/>
        <w:numId w:val="6"/>
      </w:numPr>
      <w:kinsoku w:val="0"/>
      <w:adjustRightInd w:val="0"/>
      <w:spacing w:line="360" w:lineRule="atLeast"/>
      <w:jc w:val="both"/>
      <w:textAlignment w:val="baseline"/>
      <w:outlineLvl w:val="2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624C7D"/>
    <w:pPr>
      <w:numPr>
        <w:ilvl w:val="3"/>
        <w:numId w:val="6"/>
      </w:numPr>
      <w:kinsoku w:val="0"/>
      <w:adjustRightInd w:val="0"/>
      <w:spacing w:line="360" w:lineRule="atLeast"/>
      <w:jc w:val="both"/>
      <w:textAlignment w:val="baseline"/>
      <w:outlineLvl w:val="3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5">
    <w:name w:val="heading 5"/>
    <w:basedOn w:val="a"/>
    <w:link w:val="50"/>
    <w:qFormat/>
    <w:rsid w:val="00624C7D"/>
    <w:pPr>
      <w:numPr>
        <w:ilvl w:val="4"/>
        <w:numId w:val="6"/>
      </w:numPr>
      <w:kinsoku w:val="0"/>
      <w:adjustRightInd w:val="0"/>
      <w:spacing w:line="360" w:lineRule="atLeast"/>
      <w:jc w:val="both"/>
      <w:textAlignment w:val="baseline"/>
      <w:outlineLvl w:val="4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6">
    <w:name w:val="heading 6"/>
    <w:basedOn w:val="a"/>
    <w:link w:val="60"/>
    <w:qFormat/>
    <w:rsid w:val="00624C7D"/>
    <w:pPr>
      <w:numPr>
        <w:ilvl w:val="5"/>
        <w:numId w:val="6"/>
      </w:numPr>
      <w:kinsoku w:val="0"/>
      <w:adjustRightInd w:val="0"/>
      <w:spacing w:line="360" w:lineRule="atLeast"/>
      <w:jc w:val="both"/>
      <w:textAlignment w:val="baseline"/>
      <w:outlineLvl w:val="5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7">
    <w:name w:val="heading 7"/>
    <w:basedOn w:val="a"/>
    <w:link w:val="70"/>
    <w:qFormat/>
    <w:rsid w:val="00624C7D"/>
    <w:pPr>
      <w:numPr>
        <w:ilvl w:val="6"/>
        <w:numId w:val="6"/>
      </w:numPr>
      <w:kinsoku w:val="0"/>
      <w:adjustRightInd w:val="0"/>
      <w:spacing w:line="360" w:lineRule="atLeast"/>
      <w:jc w:val="both"/>
      <w:textAlignment w:val="baseline"/>
      <w:outlineLvl w:val="6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8">
    <w:name w:val="heading 8"/>
    <w:basedOn w:val="a"/>
    <w:link w:val="80"/>
    <w:qFormat/>
    <w:rsid w:val="00624C7D"/>
    <w:pPr>
      <w:numPr>
        <w:ilvl w:val="7"/>
        <w:numId w:val="6"/>
      </w:numPr>
      <w:kinsoku w:val="0"/>
      <w:adjustRightInd w:val="0"/>
      <w:spacing w:line="360" w:lineRule="atLeast"/>
      <w:jc w:val="both"/>
      <w:textAlignment w:val="baseline"/>
      <w:outlineLvl w:val="7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9">
    <w:name w:val="heading 9"/>
    <w:basedOn w:val="a"/>
    <w:link w:val="90"/>
    <w:qFormat/>
    <w:rsid w:val="00624C7D"/>
    <w:pPr>
      <w:numPr>
        <w:ilvl w:val="8"/>
        <w:numId w:val="6"/>
      </w:numPr>
      <w:kinsoku w:val="0"/>
      <w:adjustRightInd w:val="0"/>
      <w:spacing w:line="360" w:lineRule="atLeast"/>
      <w:jc w:val="both"/>
      <w:textAlignment w:val="baseline"/>
      <w:outlineLvl w:val="8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460F"/>
    <w:rPr>
      <w:color w:val="0000FF"/>
      <w:u w:val="single"/>
    </w:rPr>
  </w:style>
  <w:style w:type="paragraph" w:styleId="a4">
    <w:name w:val="header"/>
    <w:basedOn w:val="a"/>
    <w:link w:val="a5"/>
    <w:unhideWhenUsed/>
    <w:rsid w:val="00886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86BAB"/>
    <w:rPr>
      <w:sz w:val="20"/>
      <w:szCs w:val="20"/>
    </w:rPr>
  </w:style>
  <w:style w:type="paragraph" w:styleId="Web">
    <w:name w:val="Normal (Web)"/>
    <w:basedOn w:val="a"/>
    <w:uiPriority w:val="99"/>
    <w:rsid w:val="00886B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6">
    <w:name w:val="Table Grid"/>
    <w:basedOn w:val="a1"/>
    <w:rsid w:val="00886B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6BAB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624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24C7D"/>
    <w:rPr>
      <w:sz w:val="20"/>
      <w:szCs w:val="20"/>
    </w:rPr>
  </w:style>
  <w:style w:type="character" w:customStyle="1" w:styleId="10">
    <w:name w:val="標題 1 字元"/>
    <w:basedOn w:val="a0"/>
    <w:link w:val="1"/>
    <w:rsid w:val="00624C7D"/>
    <w:rPr>
      <w:rFonts w:ascii="Times New Roman" w:eastAsia="華康中楷體" w:hAnsi="Times New Roman" w:cs="Times New Roman"/>
      <w:kern w:val="52"/>
      <w:sz w:val="28"/>
      <w:szCs w:val="20"/>
    </w:rPr>
  </w:style>
  <w:style w:type="character" w:customStyle="1" w:styleId="20">
    <w:name w:val="標題 2 字元"/>
    <w:basedOn w:val="a0"/>
    <w:link w:val="2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40">
    <w:name w:val="標題 4 字元"/>
    <w:basedOn w:val="a0"/>
    <w:link w:val="4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50">
    <w:name w:val="標題 5 字元"/>
    <w:basedOn w:val="a0"/>
    <w:link w:val="5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60">
    <w:name w:val="標題 6 字元"/>
    <w:basedOn w:val="a0"/>
    <w:link w:val="6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0"/>
    <w:link w:val="7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a">
    <w:name w:val="Plain Text"/>
    <w:basedOn w:val="a"/>
    <w:link w:val="ab"/>
    <w:rsid w:val="00624C7D"/>
    <w:pPr>
      <w:kinsoku w:val="0"/>
      <w:adjustRightInd w:val="0"/>
      <w:spacing w:line="360" w:lineRule="atLeast"/>
      <w:jc w:val="both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b">
    <w:name w:val="純文字 字元"/>
    <w:basedOn w:val="a0"/>
    <w:link w:val="aa"/>
    <w:rsid w:val="00624C7D"/>
    <w:rPr>
      <w:rFonts w:ascii="細明體" w:eastAsia="細明體" w:hAnsi="Courier New" w:cs="Times New Roman"/>
      <w:kern w:val="0"/>
      <w:szCs w:val="20"/>
    </w:rPr>
  </w:style>
  <w:style w:type="paragraph" w:customStyle="1" w:styleId="11">
    <w:name w:val="條1"/>
    <w:basedOn w:val="a"/>
    <w:rsid w:val="00624C7D"/>
    <w:pPr>
      <w:kinsoku w:val="0"/>
      <w:snapToGrid w:val="0"/>
      <w:ind w:left="840" w:hanging="840"/>
      <w:textDirection w:val="lrTbV"/>
    </w:pPr>
    <w:rPr>
      <w:rFonts w:ascii="標楷體" w:eastAsia="標楷體" w:hAnsi="標楷體" w:cs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rsid w:val="004268C5"/>
    <w:pPr>
      <w:widowControl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d">
    <w:name w:val="本文 字元"/>
    <w:basedOn w:val="a0"/>
    <w:link w:val="ac"/>
    <w:uiPriority w:val="99"/>
    <w:rsid w:val="004268C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Body Text Indent"/>
    <w:basedOn w:val="a"/>
    <w:link w:val="af"/>
    <w:uiPriority w:val="99"/>
    <w:rsid w:val="004268C5"/>
    <w:pPr>
      <w:spacing w:line="240" w:lineRule="atLeast"/>
      <w:ind w:left="332" w:hanging="332"/>
    </w:pPr>
    <w:rPr>
      <w:rFonts w:ascii="標楷體" w:eastAsia="標楷體" w:hAnsi="Times New Roman" w:cs="標楷體"/>
      <w:szCs w:val="24"/>
    </w:rPr>
  </w:style>
  <w:style w:type="character" w:customStyle="1" w:styleId="af">
    <w:name w:val="本文縮排 字元"/>
    <w:basedOn w:val="a0"/>
    <w:link w:val="ae"/>
    <w:uiPriority w:val="99"/>
    <w:rsid w:val="004268C5"/>
    <w:rPr>
      <w:rFonts w:ascii="標楷體" w:eastAsia="標楷體" w:hAnsi="Times New Roman" w:cs="標楷體"/>
      <w:szCs w:val="24"/>
    </w:rPr>
  </w:style>
  <w:style w:type="paragraph" w:styleId="af0">
    <w:name w:val="List Paragraph"/>
    <w:basedOn w:val="a"/>
    <w:uiPriority w:val="34"/>
    <w:qFormat/>
    <w:rsid w:val="004268C5"/>
    <w:pPr>
      <w:ind w:leftChars="200" w:left="480"/>
    </w:pPr>
    <w:rPr>
      <w:rFonts w:ascii="Calibri" w:eastAsia="新細明體" w:hAnsi="Calibri" w:cs="Times New Roman"/>
    </w:rPr>
  </w:style>
  <w:style w:type="paragraph" w:customStyle="1" w:styleId="xl25">
    <w:name w:val="xl25"/>
    <w:basedOn w:val="a"/>
    <w:rsid w:val="00D352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0">
    <w:name w:val="xl30"/>
    <w:basedOn w:val="a"/>
    <w:rsid w:val="00D352E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C7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7078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te Heading"/>
    <w:basedOn w:val="a"/>
    <w:next w:val="a"/>
    <w:link w:val="af4"/>
    <w:rsid w:val="00047B36"/>
    <w:pPr>
      <w:jc w:val="center"/>
    </w:pPr>
    <w:rPr>
      <w:rFonts w:ascii="Times New Roman" w:eastAsia="華康仿宋體W2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047B36"/>
    <w:rPr>
      <w:rFonts w:ascii="Times New Roman" w:eastAsia="華康仿宋體W2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83F2-ABE9-4D89-ABCB-473558E8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221</Words>
  <Characters>1262</Characters>
  <Application>Microsoft Office Word</Application>
  <DocSecurity>0</DocSecurity>
  <Lines>10</Lines>
  <Paragraphs>2</Paragraphs>
  <ScaleCrop>false</ScaleCrop>
  <Company>SYNNEX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2015-03-06T09:34:00Z</cp:lastPrinted>
  <dcterms:created xsi:type="dcterms:W3CDTF">2015-08-25T06:43:00Z</dcterms:created>
  <dcterms:modified xsi:type="dcterms:W3CDTF">2015-08-25T06:48:00Z</dcterms:modified>
</cp:coreProperties>
</file>