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85A" w:rsidRDefault="0093485A" w:rsidP="0093485A">
      <w:pPr>
        <w:pStyle w:val="Standarduser"/>
        <w:spacing w:line="360" w:lineRule="auto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附表四</w:t>
      </w:r>
    </w:p>
    <w:p w:rsidR="0093485A" w:rsidRDefault="0093485A" w:rsidP="0093485A">
      <w:pPr>
        <w:pStyle w:val="Standarduser"/>
        <w:spacing w:line="240" w:lineRule="atLeast"/>
        <w:jc w:val="center"/>
      </w:pPr>
      <w:proofErr w:type="gramStart"/>
      <w:r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  <w:t>113</w:t>
      </w:r>
      <w:proofErr w:type="gramEnd"/>
      <w:r>
        <w:rPr>
          <w:rFonts w:ascii="標楷體" w:eastAsia="標楷體" w:hAnsi="標楷體" w:cs="標楷體"/>
          <w:b/>
          <w:bCs/>
          <w:sz w:val="28"/>
          <w:szCs w:val="28"/>
          <w:u w:val="single"/>
        </w:rPr>
        <w:t>年度重要生產人力動員編組需求估計</w:t>
      </w:r>
    </w:p>
    <w:p w:rsidR="0093485A" w:rsidRDefault="0093485A" w:rsidP="0093485A">
      <w:pPr>
        <w:pStyle w:val="Standarduser"/>
        <w:spacing w:line="240" w:lineRule="atLeas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（ 轄區別 ）</w:t>
      </w:r>
      <w:bookmarkStart w:id="0" w:name="_GoBack"/>
      <w:r>
        <w:rPr>
          <w:rFonts w:ascii="標楷體" w:eastAsia="標楷體" w:hAnsi="標楷體" w:cs="標楷體"/>
          <w:b/>
          <w:bCs/>
          <w:sz w:val="28"/>
          <w:szCs w:val="28"/>
        </w:rPr>
        <w:t>專技人力編組名冊</w:t>
      </w:r>
      <w:bookmarkEnd w:id="0"/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             填報日期：  年  月  日</w:t>
      </w:r>
    </w:p>
    <w:tbl>
      <w:tblPr>
        <w:tblW w:w="95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"/>
        <w:gridCol w:w="479"/>
        <w:gridCol w:w="842"/>
        <w:gridCol w:w="1437"/>
        <w:gridCol w:w="1080"/>
        <w:gridCol w:w="1201"/>
        <w:gridCol w:w="1560"/>
        <w:gridCol w:w="1077"/>
        <w:gridCol w:w="963"/>
      </w:tblGrid>
      <w:tr w:rsidR="0093485A" w:rsidTr="0093485A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公司</w:t>
            </w:r>
          </w:p>
          <w:p w:rsidR="0093485A" w:rsidRDefault="0093485A" w:rsidP="009A40D7">
            <w:pPr>
              <w:pStyle w:val="Standarduser"/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名稱</w:t>
            </w:r>
          </w:p>
        </w:tc>
        <w:tc>
          <w:tcPr>
            <w:tcW w:w="503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負責人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3485A" w:rsidTr="0093485A">
        <w:tblPrEx>
          <w:tblCellMar>
            <w:top w:w="0" w:type="dxa"/>
            <w:bottom w:w="0" w:type="dxa"/>
          </w:tblCellMar>
        </w:tblPrEx>
        <w:trPr>
          <w:cantSplit/>
          <w:trHeight w:val="267"/>
          <w:jc w:val="center"/>
        </w:trPr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/>
        </w:tc>
        <w:tc>
          <w:tcPr>
            <w:tcW w:w="503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聯絡人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3485A" w:rsidTr="0093485A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公司</w:t>
            </w:r>
          </w:p>
          <w:p w:rsidR="0093485A" w:rsidRDefault="0093485A" w:rsidP="009A40D7">
            <w:pPr>
              <w:pStyle w:val="Standarduser"/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地址</w:t>
            </w:r>
          </w:p>
        </w:tc>
        <w:tc>
          <w:tcPr>
            <w:tcW w:w="5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公司聯</w:t>
            </w:r>
          </w:p>
          <w:p w:rsidR="0093485A" w:rsidRDefault="0093485A" w:rsidP="009A40D7">
            <w:pPr>
              <w:pStyle w:val="Standarduser"/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絡電話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3485A" w:rsidTr="009348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工廠</w:t>
            </w:r>
          </w:p>
          <w:p w:rsidR="0093485A" w:rsidRDefault="0093485A" w:rsidP="009A40D7">
            <w:pPr>
              <w:pStyle w:val="Standarduser"/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地址</w:t>
            </w:r>
          </w:p>
        </w:tc>
        <w:tc>
          <w:tcPr>
            <w:tcW w:w="5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工廠聯</w:t>
            </w:r>
          </w:p>
          <w:p w:rsidR="0093485A" w:rsidRDefault="0093485A" w:rsidP="009A40D7">
            <w:pPr>
              <w:pStyle w:val="Standarduser"/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絡電話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3485A" w:rsidTr="009348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專技人力</w:t>
            </w:r>
          </w:p>
          <w:p w:rsidR="0093485A" w:rsidRDefault="0093485A" w:rsidP="009A40D7">
            <w:pPr>
              <w:pStyle w:val="Standarduser"/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    類</w:t>
            </w:r>
          </w:p>
        </w:tc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本職類</w:t>
            </w:r>
          </w:p>
          <w:p w:rsidR="0093485A" w:rsidRDefault="0093485A" w:rsidP="009A40D7">
            <w:pPr>
              <w:pStyle w:val="Standarduser"/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人數合計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3485A" w:rsidTr="009348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pacing w:before="120"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姓  </w:t>
            </w:r>
          </w:p>
          <w:p w:rsidR="0093485A" w:rsidRDefault="0093485A" w:rsidP="009A40D7">
            <w:pPr>
              <w:pStyle w:val="Standarduser"/>
              <w:spacing w:before="120" w:line="360" w:lineRule="auto"/>
              <w:jc w:val="center"/>
              <w:rPr>
                <w:rFonts w:ascii="標楷體" w:eastAsia="標楷體" w:hAnsi="標楷體" w:cs="標楷體"/>
              </w:rPr>
            </w:pPr>
          </w:p>
          <w:p w:rsidR="0093485A" w:rsidRDefault="0093485A" w:rsidP="009A40D7">
            <w:pPr>
              <w:pStyle w:val="Standarduser"/>
              <w:spacing w:before="120"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名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pacing w:before="120"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</w:p>
          <w:p w:rsidR="0093485A" w:rsidRDefault="0093485A" w:rsidP="009A40D7">
            <w:pPr>
              <w:pStyle w:val="Standarduser"/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  <w:p w:rsidR="0093485A" w:rsidRDefault="0093485A" w:rsidP="009A40D7">
            <w:pPr>
              <w:pStyle w:val="Standarduser"/>
              <w:spacing w:before="120"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pacing w:before="120" w:line="360" w:lineRule="auto"/>
              <w:jc w:val="center"/>
            </w:pPr>
            <w:r>
              <w:rPr>
                <w:rFonts w:ascii="標楷體" w:eastAsia="標楷體" w:hAnsi="標楷體" w:cs="標楷體"/>
              </w:rPr>
              <w:t>出生年月日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pacing w:before="120"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</w:t>
            </w:r>
          </w:p>
          <w:p w:rsidR="0093485A" w:rsidRDefault="0093485A" w:rsidP="009A40D7">
            <w:pPr>
              <w:pStyle w:val="Standarduser"/>
              <w:spacing w:before="120"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統一</w:t>
            </w:r>
          </w:p>
          <w:p w:rsidR="0093485A" w:rsidRDefault="0093485A" w:rsidP="009A40D7">
            <w:pPr>
              <w:pStyle w:val="Standarduser"/>
              <w:spacing w:before="120"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pacing w:before="240"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專</w:t>
            </w:r>
          </w:p>
          <w:p w:rsidR="0093485A" w:rsidRDefault="0093485A" w:rsidP="009A40D7">
            <w:pPr>
              <w:pStyle w:val="Standarduser"/>
              <w:spacing w:before="240"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pacing w:before="160"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證照</w:t>
            </w:r>
          </w:p>
          <w:p w:rsidR="0093485A" w:rsidRDefault="0093485A" w:rsidP="009A40D7">
            <w:pPr>
              <w:pStyle w:val="Standarduser"/>
              <w:spacing w:before="160"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種類</w:t>
            </w:r>
          </w:p>
          <w:p w:rsidR="0093485A" w:rsidRDefault="0093485A" w:rsidP="009A40D7">
            <w:pPr>
              <w:pStyle w:val="Standarduser"/>
              <w:spacing w:before="160"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及號碼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pacing w:before="480"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住居所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pacing w:before="240"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</w:t>
            </w:r>
          </w:p>
          <w:p w:rsidR="0093485A" w:rsidRDefault="0093485A" w:rsidP="009A40D7">
            <w:pPr>
              <w:pStyle w:val="Standarduser"/>
              <w:spacing w:before="240"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pacing w:before="240"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服勤</w:t>
            </w:r>
          </w:p>
          <w:p w:rsidR="0093485A" w:rsidRDefault="0093485A" w:rsidP="009A40D7">
            <w:pPr>
              <w:pStyle w:val="Standarduser"/>
              <w:spacing w:before="240" w:line="360" w:lineRule="auto"/>
              <w:jc w:val="center"/>
            </w:pPr>
            <w:r>
              <w:rPr>
                <w:rFonts w:ascii="標楷體" w:eastAsia="標楷體" w:hAnsi="標楷體" w:cs="標楷體"/>
              </w:rPr>
              <w:t>（工作項目）</w:t>
            </w:r>
          </w:p>
        </w:tc>
      </w:tr>
      <w:tr w:rsidR="0093485A" w:rsidTr="009348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3485A" w:rsidTr="009348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3485A" w:rsidTr="009348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3485A" w:rsidTr="009348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3485A" w:rsidTr="009348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3485A" w:rsidTr="009348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3485A" w:rsidTr="009348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85A" w:rsidRDefault="0093485A" w:rsidP="009A40D7">
            <w:pPr>
              <w:pStyle w:val="Standarduser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93485A" w:rsidRDefault="0093485A" w:rsidP="0093485A">
      <w:pPr>
        <w:pStyle w:val="Standarduser"/>
        <w:spacing w:line="360" w:lineRule="auto"/>
        <w:ind w:left="721" w:hanging="721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>說明：</w:t>
      </w:r>
      <w:proofErr w:type="gramStart"/>
      <w:r>
        <w:rPr>
          <w:rFonts w:ascii="標楷體" w:eastAsia="標楷體" w:hAnsi="標楷體" w:cs="標楷體"/>
          <w:b/>
          <w:bCs/>
        </w:rPr>
        <w:t>本表請各</w:t>
      </w:r>
      <w:proofErr w:type="gramEnd"/>
      <w:r>
        <w:rPr>
          <w:rFonts w:ascii="標楷體" w:eastAsia="標楷體" w:hAnsi="標楷體" w:cs="標楷體"/>
          <w:b/>
          <w:bCs/>
        </w:rPr>
        <w:t>事業機構以同一職類為填報範圍，如有不同職類即另填他表。每半</w:t>
      </w:r>
      <w:proofErr w:type="gramStart"/>
      <w:r>
        <w:rPr>
          <w:rFonts w:ascii="標楷體" w:eastAsia="標楷體" w:hAnsi="標楷體" w:cs="標楷體"/>
          <w:b/>
          <w:bCs/>
        </w:rPr>
        <w:t>年作異動</w:t>
      </w:r>
      <w:proofErr w:type="gramEnd"/>
      <w:r>
        <w:rPr>
          <w:rFonts w:ascii="標楷體" w:eastAsia="標楷體" w:hAnsi="標楷體" w:cs="標楷體"/>
          <w:b/>
          <w:bCs/>
        </w:rPr>
        <w:t>申報時無需重新填寫，請</w:t>
      </w:r>
      <w:proofErr w:type="gramStart"/>
      <w:r>
        <w:rPr>
          <w:rFonts w:ascii="標楷體" w:eastAsia="標楷體" w:hAnsi="標楷體" w:cs="標楷體"/>
          <w:b/>
          <w:bCs/>
        </w:rPr>
        <w:t>逕</w:t>
      </w:r>
      <w:proofErr w:type="gramEnd"/>
      <w:r>
        <w:rPr>
          <w:rFonts w:ascii="標楷體" w:eastAsia="標楷體" w:hAnsi="標楷體" w:cs="標楷體"/>
          <w:b/>
          <w:bCs/>
        </w:rPr>
        <w:t>於本表更正；服勤項目欄，請填寫其擔任工作職務。</w:t>
      </w:r>
    </w:p>
    <w:p w:rsidR="009B69E0" w:rsidRPr="0093485A" w:rsidRDefault="0093485A"/>
    <w:sectPr w:rsidR="009B69E0" w:rsidRPr="0093485A" w:rsidSect="009348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5A"/>
    <w:rsid w:val="00871324"/>
    <w:rsid w:val="0093485A"/>
    <w:rsid w:val="0097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C7E0D-29BD-4C63-B909-ABDAA0A9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485A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93485A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張雅荃</dc:creator>
  <cp:keywords/>
  <dc:description/>
  <cp:lastModifiedBy>張雅荃</cp:lastModifiedBy>
  <cp:revision>1</cp:revision>
  <dcterms:created xsi:type="dcterms:W3CDTF">2024-06-19T09:43:00Z</dcterms:created>
  <dcterms:modified xsi:type="dcterms:W3CDTF">2024-06-19T09:44:00Z</dcterms:modified>
</cp:coreProperties>
</file>