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FBA" w:rsidRPr="00537F8F" w:rsidRDefault="00B84FBA" w:rsidP="00B84FBA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537F8F">
        <w:rPr>
          <w:rFonts w:ascii="標楷體" w:eastAsia="標楷體" w:hAnsi="標楷體"/>
          <w:b/>
          <w:sz w:val="32"/>
          <w:szCs w:val="32"/>
        </w:rPr>
        <w:t>南投縣政府衛生局性別統計分析</w:t>
      </w:r>
    </w:p>
    <w:p w:rsidR="00B84FBA" w:rsidRPr="00537F8F" w:rsidRDefault="00EB4F6A" w:rsidP="00EB4F6A">
      <w:pPr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112年5月</w:t>
      </w:r>
    </w:p>
    <w:p w:rsidR="00B84FBA" w:rsidRDefault="00B84FBA" w:rsidP="00B84FBA">
      <w:pPr>
        <w:jc w:val="center"/>
        <w:rPr>
          <w:rFonts w:ascii="標楷體" w:eastAsia="標楷體" w:hAnsi="標楷體"/>
          <w:b/>
        </w:rPr>
      </w:pPr>
      <w:r w:rsidRPr="00537F8F">
        <w:rPr>
          <w:rFonts w:ascii="標楷體" w:eastAsia="標楷體" w:hAnsi="標楷體"/>
          <w:b/>
        </w:rPr>
        <w:t>人類乳突病毒(HPV)疫苗接種計畫</w:t>
      </w:r>
    </w:p>
    <w:p w:rsidR="006600AD" w:rsidRPr="00677AEA" w:rsidRDefault="006600AD" w:rsidP="00B84FBA">
      <w:pPr>
        <w:jc w:val="center"/>
        <w:rPr>
          <w:rFonts w:ascii="標楷體" w:eastAsia="標楷體" w:hAnsi="標楷體"/>
          <w:b/>
        </w:rPr>
      </w:pPr>
    </w:p>
    <w:p w:rsidR="00B84FBA" w:rsidRPr="00677AEA" w:rsidRDefault="00B84FBA">
      <w:pPr>
        <w:rPr>
          <w:rFonts w:ascii="標楷體" w:eastAsia="標楷體" w:hAnsi="標楷體"/>
        </w:rPr>
      </w:pPr>
      <w:r w:rsidRPr="00677AEA">
        <w:rPr>
          <w:rFonts w:ascii="標楷體" w:eastAsia="標楷體" w:hAnsi="標楷體"/>
        </w:rPr>
        <w:t xml:space="preserve">  2009 年世界衛生組織針對人類乳突病毒疫苗公費政策發佈意見書，呼籲政府 應落實 WHO 建議，在考量成本效益及有充足財源的前提下，將 HPV 疫苗列入少女的疫苗接種計畫，確保對女性健康的照顧，並優先補助弱勢婦女施打人類乳突病毒疫苗。</w:t>
      </w:r>
    </w:p>
    <w:p w:rsidR="006600AD" w:rsidRPr="00677AEA" w:rsidRDefault="006600AD">
      <w:pPr>
        <w:rPr>
          <w:rFonts w:ascii="標楷體" w:eastAsia="標楷體" w:hAnsi="標楷體"/>
        </w:rPr>
      </w:pPr>
    </w:p>
    <w:p w:rsidR="003214B9" w:rsidRDefault="00B84FBA">
      <w:pPr>
        <w:rPr>
          <w:rFonts w:ascii="標楷體" w:eastAsia="標楷體" w:hAnsi="標楷體"/>
        </w:rPr>
      </w:pPr>
      <w:r w:rsidRPr="00677AEA">
        <w:rPr>
          <w:rFonts w:ascii="標楷體" w:eastAsia="標楷體" w:hAnsi="標楷體"/>
        </w:rPr>
        <w:t xml:space="preserve">  HPV 疫苗可預防人類乳突病毒對婦女的感染，故世界衛生組織建議將 HPV 疫苗列入少女的接種計畫，以降低子宮頸癌的發生率及死亡率，照顧女性健康。 本縣提供</w:t>
      </w:r>
      <w:r w:rsidR="00A61E7F" w:rsidRPr="00677AEA">
        <w:rPr>
          <w:rFonts w:ascii="標楷體" w:eastAsia="標楷體" w:hAnsi="標楷體"/>
        </w:rPr>
        <w:t>入學國中</w:t>
      </w:r>
      <w:r w:rsidRPr="00677AEA">
        <w:rPr>
          <w:rFonts w:ascii="標楷體" w:eastAsia="標楷體" w:hAnsi="標楷體"/>
        </w:rPr>
        <w:t>女生接種人類乳突病毒疫苗，本計畫目標預估接種人數達</w:t>
      </w:r>
      <w:r w:rsidR="00A61E7F" w:rsidRPr="00677AEA">
        <w:rPr>
          <w:rFonts w:ascii="標楷體" w:eastAsia="標楷體" w:hAnsi="標楷體"/>
        </w:rPr>
        <w:t xml:space="preserve"> 3</w:t>
      </w:r>
      <w:r w:rsidRPr="00677AEA">
        <w:rPr>
          <w:rFonts w:ascii="標楷體" w:eastAsia="標楷體" w:hAnsi="標楷體"/>
        </w:rPr>
        <w:t>,</w:t>
      </w:r>
      <w:r w:rsidR="00A61E7F" w:rsidRPr="00677AEA">
        <w:rPr>
          <w:rFonts w:ascii="標楷體" w:eastAsia="標楷體" w:hAnsi="標楷體"/>
        </w:rPr>
        <w:t>6</w:t>
      </w:r>
      <w:r w:rsidRPr="00677AEA">
        <w:rPr>
          <w:rFonts w:ascii="標楷體" w:eastAsia="標楷體" w:hAnsi="標楷體"/>
        </w:rPr>
        <w:t>00 人，採校園接種方式，可有效降低家長奔波往返辛勞，期望接種率達</w:t>
      </w:r>
      <w:r w:rsidR="00D10FF7" w:rsidRPr="00677AEA">
        <w:rPr>
          <w:rFonts w:ascii="標楷體" w:eastAsia="標楷體" w:hAnsi="標楷體"/>
        </w:rPr>
        <w:t xml:space="preserve"> 9</w:t>
      </w:r>
      <w:r w:rsidRPr="00677AEA">
        <w:rPr>
          <w:rFonts w:ascii="標楷體" w:eastAsia="標楷體" w:hAnsi="標楷體"/>
        </w:rPr>
        <w:t xml:space="preserve">成以上。 </w:t>
      </w:r>
      <w:r w:rsidR="006600AD" w:rsidRPr="00677AEA">
        <w:rPr>
          <w:rFonts w:ascii="標楷體" w:eastAsia="標楷體" w:hAnsi="標楷體"/>
        </w:rPr>
        <w:t>本計畫透過校園衛教講座</w:t>
      </w:r>
      <w:r w:rsidRPr="00677AEA">
        <w:rPr>
          <w:rFonts w:ascii="標楷體" w:eastAsia="標楷體" w:hAnsi="標楷體"/>
        </w:rPr>
        <w:t>及工作說明會等宣導方式， 加強家長、學生及學校對疫苗的認知</w:t>
      </w:r>
      <w:r w:rsidR="00D7205F">
        <w:rPr>
          <w:rFonts w:ascii="標楷體" w:eastAsia="標楷體" w:hAnsi="標楷體"/>
        </w:rPr>
        <w:t>，</w:t>
      </w:r>
      <w:r w:rsidR="00D7205F">
        <w:rPr>
          <w:rFonts w:ascii="標楷體" w:eastAsia="標楷體" w:hAnsi="標楷體" w:hint="eastAsia"/>
        </w:rPr>
        <w:t xml:space="preserve">110年前後測人數  </w:t>
      </w:r>
      <w:r w:rsidR="00D7205F">
        <w:rPr>
          <w:rFonts w:ascii="標楷體" w:eastAsia="標楷體" w:hAnsi="標楷體" w:hint="eastAsia"/>
          <w:lang w:eastAsia="zh-HK"/>
        </w:rPr>
        <w:t xml:space="preserve">總人數 </w:t>
      </w:r>
      <w:r w:rsidR="00D7205F">
        <w:rPr>
          <w:rFonts w:ascii="標楷體" w:eastAsia="標楷體" w:hAnsi="標楷體" w:hint="eastAsia"/>
        </w:rPr>
        <w:t>3,731 人，男生1,916 人，女生1,815人；</w:t>
      </w:r>
      <w:r w:rsidR="00D7205F">
        <w:rPr>
          <w:rFonts w:ascii="標楷體" w:eastAsia="標楷體" w:hAnsi="標楷體"/>
        </w:rPr>
        <w:t>111年</w:t>
      </w:r>
      <w:r w:rsidR="00D7205F">
        <w:rPr>
          <w:rFonts w:ascii="標楷體" w:eastAsia="標楷體" w:hAnsi="標楷體" w:hint="eastAsia"/>
        </w:rPr>
        <w:t xml:space="preserve">後測人數  </w:t>
      </w:r>
      <w:r w:rsidR="00D7205F">
        <w:rPr>
          <w:rFonts w:ascii="標楷體" w:eastAsia="標楷體" w:hAnsi="標楷體" w:hint="eastAsia"/>
          <w:lang w:eastAsia="zh-HK"/>
        </w:rPr>
        <w:t xml:space="preserve">總人數 </w:t>
      </w:r>
      <w:r w:rsidR="00D7205F">
        <w:rPr>
          <w:rFonts w:ascii="標楷體" w:eastAsia="標楷體" w:hAnsi="標楷體" w:hint="eastAsia"/>
        </w:rPr>
        <w:t>3,148 人，男生1,482 人，女生1,666人</w:t>
      </w:r>
      <w:r w:rsidR="00D7205F" w:rsidRPr="00E0539A">
        <w:rPr>
          <w:rFonts w:ascii="標楷體" w:eastAsia="標楷體" w:hAnsi="標楷體" w:hint="eastAsia"/>
        </w:rPr>
        <w:t>(</w:t>
      </w:r>
      <w:r w:rsidR="00D7205F">
        <w:rPr>
          <w:rFonts w:ascii="標楷體" w:eastAsia="標楷體" w:hAnsi="標楷體" w:hint="eastAsia"/>
        </w:rPr>
        <w:t>詳表一</w:t>
      </w:r>
      <w:r w:rsidR="00D7205F" w:rsidRPr="00E0539A">
        <w:rPr>
          <w:rFonts w:ascii="標楷體" w:eastAsia="標楷體" w:hAnsi="標楷體" w:hint="eastAsia"/>
        </w:rPr>
        <w:t>)</w:t>
      </w:r>
      <w:r w:rsidR="00D7205F">
        <w:t>。</w:t>
      </w:r>
      <w:r w:rsidRPr="00677AEA">
        <w:rPr>
          <w:rFonts w:ascii="標楷體" w:eastAsia="標楷體" w:hAnsi="標楷體"/>
        </w:rPr>
        <w:t>本計畫採校園接種，直接安排醫療團隊至校園接種，可近性的接種服務，故各區接種率無明顯差異。</w:t>
      </w:r>
    </w:p>
    <w:p w:rsidR="00D7205F" w:rsidRPr="00D7205F" w:rsidRDefault="00D7205F"/>
    <w:p w:rsidR="00E0539A" w:rsidRDefault="00E0539A" w:rsidP="00E0539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表一、校園衛教</w:t>
      </w:r>
      <w:r w:rsidR="005A2456">
        <w:rPr>
          <w:rFonts w:ascii="標楷體" w:eastAsia="標楷體" w:hAnsi="標楷體" w:hint="eastAsia"/>
        </w:rPr>
        <w:t>前後測</w:t>
      </w:r>
      <w:r>
        <w:rPr>
          <w:rFonts w:ascii="標楷體" w:eastAsia="標楷體" w:hAnsi="標楷體" w:hint="eastAsia"/>
        </w:rPr>
        <w:t>宣導</w:t>
      </w:r>
    </w:p>
    <w:p w:rsidR="00E0539A" w:rsidRPr="00D7205F" w:rsidRDefault="00E0539A" w:rsidP="00D7205F">
      <w:pPr>
        <w:jc w:val="center"/>
        <w:rPr>
          <w:rFonts w:ascii="標楷體" w:eastAsia="標楷體" w:hAnsi="標楷體"/>
        </w:rPr>
      </w:pPr>
      <w:r w:rsidRPr="00E0539A">
        <w:rPr>
          <w:rFonts w:ascii="標楷體" w:eastAsia="標楷體" w:hAnsi="標楷體" w:hint="eastAsia"/>
        </w:rPr>
        <w:t>衛教評值</w:t>
      </w:r>
      <w:r w:rsidR="003A1E41">
        <w:rPr>
          <w:rFonts w:ascii="標楷體" w:eastAsia="標楷體" w:hAnsi="標楷體"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614"/>
        <w:gridCol w:w="1615"/>
        <w:gridCol w:w="1614"/>
        <w:gridCol w:w="1615"/>
      </w:tblGrid>
      <w:tr w:rsidR="005A2456" w:rsidTr="00D7205F">
        <w:tc>
          <w:tcPr>
            <w:tcW w:w="1838" w:type="dxa"/>
          </w:tcPr>
          <w:p w:rsidR="005A2456" w:rsidRDefault="00D7205F" w:rsidP="00BC6E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3229" w:type="dxa"/>
            <w:gridSpan w:val="2"/>
          </w:tcPr>
          <w:p w:rsidR="005A2456" w:rsidRDefault="00D7205F" w:rsidP="00BC6E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</w:p>
        </w:tc>
        <w:tc>
          <w:tcPr>
            <w:tcW w:w="3229" w:type="dxa"/>
            <w:gridSpan w:val="2"/>
          </w:tcPr>
          <w:p w:rsidR="005A2456" w:rsidRDefault="00D7205F" w:rsidP="00BC6E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</w:tr>
      <w:tr w:rsidR="00D7205F" w:rsidTr="00D7205F">
        <w:trPr>
          <w:trHeight w:val="105"/>
        </w:trPr>
        <w:tc>
          <w:tcPr>
            <w:tcW w:w="1838" w:type="dxa"/>
          </w:tcPr>
          <w:p w:rsidR="00D7205F" w:rsidRDefault="00D7205F" w:rsidP="00D720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4" w:type="dxa"/>
          </w:tcPr>
          <w:p w:rsidR="00D7205F" w:rsidRDefault="00D7205F" w:rsidP="00D720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前測</w:t>
            </w:r>
          </w:p>
        </w:tc>
        <w:tc>
          <w:tcPr>
            <w:tcW w:w="1615" w:type="dxa"/>
          </w:tcPr>
          <w:p w:rsidR="00D7205F" w:rsidRDefault="00D7205F" w:rsidP="00D7205F">
            <w:pPr>
              <w:jc w:val="center"/>
              <w:rPr>
                <w:rFonts w:ascii="標楷體" w:eastAsia="標楷體" w:hAnsi="標楷體"/>
              </w:rPr>
            </w:pPr>
            <w:r w:rsidRPr="00E0539A">
              <w:rPr>
                <w:rFonts w:ascii="標楷體" w:eastAsia="標楷體" w:hAnsi="標楷體" w:hint="eastAsia"/>
              </w:rPr>
              <w:t>後測</w:t>
            </w:r>
          </w:p>
        </w:tc>
        <w:tc>
          <w:tcPr>
            <w:tcW w:w="1614" w:type="dxa"/>
          </w:tcPr>
          <w:p w:rsidR="00D7205F" w:rsidRDefault="00D7205F" w:rsidP="00D720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前測</w:t>
            </w:r>
          </w:p>
        </w:tc>
        <w:tc>
          <w:tcPr>
            <w:tcW w:w="1615" w:type="dxa"/>
          </w:tcPr>
          <w:p w:rsidR="00D7205F" w:rsidRDefault="00D7205F" w:rsidP="00D7205F">
            <w:pPr>
              <w:jc w:val="center"/>
              <w:rPr>
                <w:rFonts w:ascii="標楷體" w:eastAsia="標楷體" w:hAnsi="標楷體"/>
              </w:rPr>
            </w:pPr>
            <w:r w:rsidRPr="00E0539A">
              <w:rPr>
                <w:rFonts w:ascii="標楷體" w:eastAsia="標楷體" w:hAnsi="標楷體" w:hint="eastAsia"/>
              </w:rPr>
              <w:t>後測</w:t>
            </w:r>
          </w:p>
        </w:tc>
      </w:tr>
      <w:tr w:rsidR="00D7205F" w:rsidTr="00D7205F">
        <w:trPr>
          <w:trHeight w:val="240"/>
        </w:trPr>
        <w:tc>
          <w:tcPr>
            <w:tcW w:w="1838" w:type="dxa"/>
          </w:tcPr>
          <w:p w:rsidR="00D7205F" w:rsidRDefault="00D7205F" w:rsidP="00D720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614" w:type="dxa"/>
          </w:tcPr>
          <w:p w:rsidR="00D7205F" w:rsidRDefault="00D7205F" w:rsidP="00D720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77.3%</w:t>
            </w:r>
          </w:p>
        </w:tc>
        <w:tc>
          <w:tcPr>
            <w:tcW w:w="1615" w:type="dxa"/>
          </w:tcPr>
          <w:p w:rsidR="00D7205F" w:rsidRDefault="00D7205F" w:rsidP="00D7205F">
            <w:pPr>
              <w:jc w:val="center"/>
              <w:rPr>
                <w:rFonts w:ascii="標楷體" w:eastAsia="標楷體" w:hAnsi="標楷體"/>
              </w:rPr>
            </w:pPr>
            <w:r w:rsidRPr="00D7205F">
              <w:rPr>
                <w:rFonts w:ascii="標楷體" w:eastAsia="標楷體" w:hAnsi="標楷體"/>
              </w:rPr>
              <w:t>90.1%</w:t>
            </w:r>
          </w:p>
        </w:tc>
        <w:tc>
          <w:tcPr>
            <w:tcW w:w="1614" w:type="dxa"/>
          </w:tcPr>
          <w:p w:rsidR="00D7205F" w:rsidRDefault="00D7205F" w:rsidP="00D7205F">
            <w:pPr>
              <w:jc w:val="center"/>
              <w:rPr>
                <w:rFonts w:ascii="標楷體" w:eastAsia="標楷體" w:hAnsi="標楷體"/>
              </w:rPr>
            </w:pPr>
            <w:r w:rsidRPr="00D7205F">
              <w:rPr>
                <w:rFonts w:ascii="標楷體" w:eastAsia="標楷體" w:hAnsi="標楷體"/>
              </w:rPr>
              <w:t>80.8%</w:t>
            </w:r>
          </w:p>
        </w:tc>
        <w:tc>
          <w:tcPr>
            <w:tcW w:w="1615" w:type="dxa"/>
          </w:tcPr>
          <w:p w:rsidR="00D7205F" w:rsidRDefault="00D7205F" w:rsidP="00D7205F">
            <w:pPr>
              <w:jc w:val="center"/>
              <w:rPr>
                <w:rFonts w:ascii="標楷體" w:eastAsia="標楷體" w:hAnsi="標楷體"/>
              </w:rPr>
            </w:pPr>
            <w:r w:rsidRPr="00D7205F">
              <w:rPr>
                <w:rFonts w:ascii="標楷體" w:eastAsia="標楷體" w:hAnsi="標楷體"/>
              </w:rPr>
              <w:t>91.5%</w:t>
            </w:r>
          </w:p>
        </w:tc>
      </w:tr>
      <w:tr w:rsidR="00D7205F" w:rsidTr="00D7205F">
        <w:tc>
          <w:tcPr>
            <w:tcW w:w="1838" w:type="dxa"/>
          </w:tcPr>
          <w:p w:rsidR="00D7205F" w:rsidRDefault="00D7205F" w:rsidP="00D720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614" w:type="dxa"/>
          </w:tcPr>
          <w:p w:rsidR="00D7205F" w:rsidRDefault="00D7205F" w:rsidP="00D7205F">
            <w:pPr>
              <w:jc w:val="center"/>
              <w:rPr>
                <w:rFonts w:ascii="標楷體" w:eastAsia="標楷體" w:hAnsi="標楷體"/>
              </w:rPr>
            </w:pPr>
            <w:r w:rsidRPr="00D7205F">
              <w:rPr>
                <w:rFonts w:ascii="標楷體" w:eastAsia="標楷體" w:hAnsi="標楷體"/>
              </w:rPr>
              <w:t>84.8%</w:t>
            </w:r>
          </w:p>
        </w:tc>
        <w:tc>
          <w:tcPr>
            <w:tcW w:w="1615" w:type="dxa"/>
          </w:tcPr>
          <w:p w:rsidR="00D7205F" w:rsidRDefault="00D7205F" w:rsidP="00D720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93.1%</w:t>
            </w:r>
          </w:p>
        </w:tc>
        <w:tc>
          <w:tcPr>
            <w:tcW w:w="1614" w:type="dxa"/>
          </w:tcPr>
          <w:p w:rsidR="00D7205F" w:rsidRDefault="00D7205F" w:rsidP="00D7205F">
            <w:pPr>
              <w:jc w:val="center"/>
              <w:rPr>
                <w:rFonts w:ascii="標楷體" w:eastAsia="標楷體" w:hAnsi="標楷體"/>
              </w:rPr>
            </w:pPr>
            <w:r w:rsidRPr="00D7205F">
              <w:rPr>
                <w:rFonts w:ascii="標楷體" w:eastAsia="標楷體" w:hAnsi="標楷體"/>
              </w:rPr>
              <w:t>83.2%</w:t>
            </w:r>
          </w:p>
        </w:tc>
        <w:tc>
          <w:tcPr>
            <w:tcW w:w="1615" w:type="dxa"/>
          </w:tcPr>
          <w:p w:rsidR="00D7205F" w:rsidRDefault="00D7205F" w:rsidP="00D720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96.2%</w:t>
            </w:r>
          </w:p>
        </w:tc>
      </w:tr>
    </w:tbl>
    <w:p w:rsidR="00E0539A" w:rsidRPr="00E0539A" w:rsidRDefault="00E0539A">
      <w:pPr>
        <w:rPr>
          <w:rFonts w:ascii="標楷體" w:eastAsia="標楷體" w:hAnsi="標楷體"/>
        </w:rPr>
      </w:pPr>
    </w:p>
    <w:p w:rsidR="00300328" w:rsidRPr="00677AEA" w:rsidRDefault="003214B9" w:rsidP="00300328">
      <w:pPr>
        <w:rPr>
          <w:rFonts w:ascii="標楷體" w:eastAsia="標楷體" w:hAnsi="標楷體"/>
        </w:rPr>
      </w:pPr>
      <w:r w:rsidRPr="00677AEA">
        <w:rPr>
          <w:rFonts w:ascii="標楷體" w:eastAsia="標楷體" w:hAnsi="標楷體"/>
        </w:rPr>
        <w:t xml:space="preserve">  </w:t>
      </w:r>
      <w:r w:rsidR="00300328" w:rsidRPr="00677AEA">
        <w:rPr>
          <w:rFonts w:ascii="標楷體" w:eastAsia="標楷體" w:hAnsi="標楷體"/>
        </w:rPr>
        <w:t>近年本縣辦理HPV疫苗接種成效及經費編列情形如下：110年編列經費</w:t>
      </w:r>
      <w:r w:rsidR="00A61E7F" w:rsidRPr="00677AEA">
        <w:rPr>
          <w:rFonts w:ascii="標楷體" w:eastAsia="標楷體" w:hAnsi="標楷體"/>
        </w:rPr>
        <w:t>147</w:t>
      </w:r>
      <w:r w:rsidR="00300328" w:rsidRPr="00677AEA">
        <w:rPr>
          <w:rFonts w:ascii="標楷體" w:eastAsia="標楷體" w:hAnsi="標楷體"/>
        </w:rPr>
        <w:t xml:space="preserve"> 萬</w:t>
      </w:r>
      <w:r w:rsidR="00A61E7F" w:rsidRPr="00677AEA">
        <w:rPr>
          <w:rFonts w:ascii="標楷體" w:eastAsia="標楷體" w:hAnsi="標楷體"/>
        </w:rPr>
        <w:t>1,590</w:t>
      </w:r>
      <w:r w:rsidR="00300328" w:rsidRPr="00677AEA">
        <w:rPr>
          <w:rFonts w:ascii="標楷體" w:eastAsia="標楷體" w:hAnsi="標楷體"/>
        </w:rPr>
        <w:t>元，接種率達</w:t>
      </w:r>
      <w:r w:rsidR="00BE6283" w:rsidRPr="00677AEA">
        <w:rPr>
          <w:rFonts w:ascii="標楷體" w:eastAsia="標楷體" w:hAnsi="標楷體"/>
        </w:rPr>
        <w:t>89.8</w:t>
      </w:r>
      <w:r w:rsidR="00300328" w:rsidRPr="00677AEA">
        <w:rPr>
          <w:rFonts w:ascii="標楷體" w:eastAsia="標楷體" w:hAnsi="標楷體"/>
        </w:rPr>
        <w:t xml:space="preserve">%；111 年編列經費 </w:t>
      </w:r>
      <w:r w:rsidR="00A61E7F" w:rsidRPr="00677AEA">
        <w:rPr>
          <w:rFonts w:ascii="標楷體" w:eastAsia="標楷體" w:hAnsi="標楷體"/>
        </w:rPr>
        <w:t>149</w:t>
      </w:r>
      <w:r w:rsidR="00300328" w:rsidRPr="00677AEA">
        <w:rPr>
          <w:rFonts w:ascii="標楷體" w:eastAsia="標楷體" w:hAnsi="標楷體"/>
        </w:rPr>
        <w:t xml:space="preserve"> 萬 </w:t>
      </w:r>
      <w:r w:rsidR="00A61E7F" w:rsidRPr="00677AEA">
        <w:rPr>
          <w:rFonts w:ascii="標楷體" w:eastAsia="標楷體" w:hAnsi="標楷體"/>
        </w:rPr>
        <w:t>7</w:t>
      </w:r>
      <w:r w:rsidR="00300328" w:rsidRPr="00677AEA">
        <w:rPr>
          <w:rFonts w:ascii="標楷體" w:eastAsia="標楷體" w:hAnsi="標楷體"/>
        </w:rPr>
        <w:t>,</w:t>
      </w:r>
      <w:r w:rsidR="00A61E7F" w:rsidRPr="00677AEA">
        <w:rPr>
          <w:rFonts w:ascii="標楷體" w:eastAsia="標楷體" w:hAnsi="標楷體"/>
        </w:rPr>
        <w:t>910</w:t>
      </w:r>
      <w:r w:rsidR="00300328" w:rsidRPr="00677AEA">
        <w:rPr>
          <w:rFonts w:ascii="標楷體" w:eastAsia="標楷體" w:hAnsi="標楷體"/>
        </w:rPr>
        <w:t xml:space="preserve"> 元，接種率達 </w:t>
      </w:r>
      <w:r w:rsidR="00BE6283" w:rsidRPr="00677AEA">
        <w:rPr>
          <w:rFonts w:ascii="標楷體" w:eastAsia="標楷體" w:hAnsi="標楷體"/>
        </w:rPr>
        <w:t>92.</w:t>
      </w:r>
      <w:r w:rsidR="00BE6283" w:rsidRPr="00677AEA">
        <w:rPr>
          <w:rFonts w:ascii="標楷體" w:eastAsia="標楷體" w:hAnsi="標楷體" w:hint="eastAsia"/>
        </w:rPr>
        <w:t>3</w:t>
      </w:r>
      <w:r w:rsidR="00300328" w:rsidRPr="00677AEA">
        <w:rPr>
          <w:rFonts w:ascii="標楷體" w:eastAsia="標楷體" w:hAnsi="標楷體"/>
        </w:rPr>
        <w:t xml:space="preserve">%； 112 年編列經費 </w:t>
      </w:r>
      <w:r w:rsidR="00A61E7F" w:rsidRPr="00677AEA">
        <w:rPr>
          <w:rFonts w:ascii="標楷體" w:eastAsia="標楷體" w:hAnsi="標楷體"/>
        </w:rPr>
        <w:t>131</w:t>
      </w:r>
      <w:r w:rsidR="00300328" w:rsidRPr="00677AEA">
        <w:rPr>
          <w:rFonts w:ascii="標楷體" w:eastAsia="標楷體" w:hAnsi="標楷體"/>
        </w:rPr>
        <w:t xml:space="preserve"> 萬</w:t>
      </w:r>
      <w:r w:rsidR="00A61E7F" w:rsidRPr="00677AEA">
        <w:rPr>
          <w:rFonts w:ascii="標楷體" w:eastAsia="標楷體" w:hAnsi="標楷體"/>
        </w:rPr>
        <w:t>3</w:t>
      </w:r>
      <w:r w:rsidR="00300328" w:rsidRPr="00677AEA">
        <w:rPr>
          <w:rFonts w:ascii="標楷體" w:eastAsia="標楷體" w:hAnsi="標楷體"/>
        </w:rPr>
        <w:t xml:space="preserve">,000 元，接種率達 </w:t>
      </w:r>
      <w:r w:rsidR="00BE6283" w:rsidRPr="00677AEA">
        <w:rPr>
          <w:rFonts w:ascii="標楷體" w:eastAsia="標楷體" w:hAnsi="標楷體"/>
        </w:rPr>
        <w:t>0</w:t>
      </w:r>
      <w:r w:rsidR="00300328" w:rsidRPr="00677AEA">
        <w:rPr>
          <w:rFonts w:ascii="標楷體" w:eastAsia="標楷體" w:hAnsi="標楷體"/>
        </w:rPr>
        <w:t>%。(詳表</w:t>
      </w:r>
      <w:r w:rsidR="00E0539A">
        <w:rPr>
          <w:rFonts w:ascii="標楷體" w:eastAsia="標楷體" w:hAnsi="標楷體"/>
        </w:rPr>
        <w:t>二</w:t>
      </w:r>
      <w:r w:rsidR="00300328" w:rsidRPr="00677AEA">
        <w:rPr>
          <w:rFonts w:ascii="標楷體" w:eastAsia="標楷體" w:hAnsi="標楷體"/>
        </w:rPr>
        <w:t>)</w:t>
      </w:r>
    </w:p>
    <w:p w:rsidR="007A69CE" w:rsidRPr="00677AEA" w:rsidRDefault="007A69CE" w:rsidP="00300328">
      <w:pPr>
        <w:rPr>
          <w:rFonts w:ascii="標楷體" w:eastAsia="標楷體" w:hAnsi="標楷體"/>
        </w:rPr>
      </w:pPr>
    </w:p>
    <w:p w:rsidR="007A69CE" w:rsidRPr="00677AEA" w:rsidRDefault="00E0539A" w:rsidP="007A69CE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表二</w:t>
      </w:r>
      <w:r w:rsidR="00537F8F" w:rsidRPr="00677AEA">
        <w:rPr>
          <w:rFonts w:ascii="標楷體" w:eastAsia="標楷體" w:hAnsi="標楷體"/>
        </w:rPr>
        <w:t>、近年南投縣辦理HPV疫苗接種成效及經費編列情形</w:t>
      </w:r>
    </w:p>
    <w:p w:rsidR="00537F8F" w:rsidRPr="00677AEA" w:rsidRDefault="00537F8F" w:rsidP="00537F8F">
      <w:pPr>
        <w:jc w:val="right"/>
        <w:rPr>
          <w:rFonts w:ascii="標楷體" w:eastAsia="標楷體" w:hAnsi="標楷體"/>
          <w:sz w:val="20"/>
          <w:szCs w:val="20"/>
        </w:rPr>
      </w:pPr>
      <w:r w:rsidRPr="00677AEA">
        <w:rPr>
          <w:rFonts w:ascii="標楷體" w:eastAsia="標楷體" w:hAnsi="標楷體"/>
          <w:sz w:val="20"/>
          <w:szCs w:val="20"/>
        </w:rPr>
        <w:t>單位：萬元、%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77AEA" w:rsidRPr="00677AEA" w:rsidTr="003A41DC">
        <w:trPr>
          <w:jc w:val="center"/>
        </w:trPr>
        <w:tc>
          <w:tcPr>
            <w:tcW w:w="2074" w:type="dxa"/>
          </w:tcPr>
          <w:p w:rsidR="003A41DC" w:rsidRPr="00677AEA" w:rsidRDefault="003A41DC" w:rsidP="003A41DC">
            <w:pPr>
              <w:jc w:val="center"/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/>
              </w:rPr>
              <w:t>年度</w:t>
            </w:r>
          </w:p>
        </w:tc>
        <w:tc>
          <w:tcPr>
            <w:tcW w:w="2074" w:type="dxa"/>
          </w:tcPr>
          <w:p w:rsidR="003A41DC" w:rsidRPr="00677AEA" w:rsidRDefault="003A41DC" w:rsidP="003A41DC">
            <w:pPr>
              <w:jc w:val="center"/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/>
              </w:rPr>
              <w:t>110</w:t>
            </w:r>
          </w:p>
        </w:tc>
        <w:tc>
          <w:tcPr>
            <w:tcW w:w="2074" w:type="dxa"/>
          </w:tcPr>
          <w:p w:rsidR="003A41DC" w:rsidRPr="00677AEA" w:rsidRDefault="003A41DC" w:rsidP="003A41DC">
            <w:pPr>
              <w:jc w:val="center"/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/>
              </w:rPr>
              <w:t>111</w:t>
            </w:r>
          </w:p>
        </w:tc>
        <w:tc>
          <w:tcPr>
            <w:tcW w:w="2074" w:type="dxa"/>
          </w:tcPr>
          <w:p w:rsidR="003A41DC" w:rsidRPr="00677AEA" w:rsidRDefault="003A41DC" w:rsidP="003A41DC">
            <w:pPr>
              <w:jc w:val="center"/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/>
              </w:rPr>
              <w:t>112</w:t>
            </w:r>
          </w:p>
        </w:tc>
      </w:tr>
      <w:tr w:rsidR="00677AEA" w:rsidRPr="00677AEA" w:rsidTr="003A41DC">
        <w:trPr>
          <w:jc w:val="center"/>
        </w:trPr>
        <w:tc>
          <w:tcPr>
            <w:tcW w:w="2074" w:type="dxa"/>
          </w:tcPr>
          <w:p w:rsidR="003A41DC" w:rsidRPr="00677AEA" w:rsidRDefault="003A41DC" w:rsidP="003A41DC">
            <w:pPr>
              <w:jc w:val="center"/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/>
              </w:rPr>
              <w:t>編列經費</w:t>
            </w:r>
          </w:p>
        </w:tc>
        <w:tc>
          <w:tcPr>
            <w:tcW w:w="2074" w:type="dxa"/>
          </w:tcPr>
          <w:p w:rsidR="003A41DC" w:rsidRPr="00677AEA" w:rsidRDefault="00A34B07" w:rsidP="00A34B07">
            <w:pPr>
              <w:jc w:val="center"/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/>
              </w:rPr>
              <w:t>147.1</w:t>
            </w:r>
          </w:p>
        </w:tc>
        <w:tc>
          <w:tcPr>
            <w:tcW w:w="2074" w:type="dxa"/>
          </w:tcPr>
          <w:p w:rsidR="003A41DC" w:rsidRPr="00677AEA" w:rsidRDefault="00A34B07" w:rsidP="003A41DC">
            <w:pPr>
              <w:jc w:val="center"/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 w:hint="eastAsia"/>
              </w:rPr>
              <w:t>1</w:t>
            </w:r>
            <w:r w:rsidRPr="00677AEA">
              <w:rPr>
                <w:rFonts w:ascii="標楷體" w:eastAsia="標楷體" w:hAnsi="標楷體"/>
              </w:rPr>
              <w:t>49.7</w:t>
            </w:r>
          </w:p>
        </w:tc>
        <w:tc>
          <w:tcPr>
            <w:tcW w:w="2074" w:type="dxa"/>
          </w:tcPr>
          <w:p w:rsidR="003A41DC" w:rsidRPr="00677AEA" w:rsidRDefault="00A34B07" w:rsidP="003A41DC">
            <w:pPr>
              <w:jc w:val="center"/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 w:hint="eastAsia"/>
              </w:rPr>
              <w:t>1</w:t>
            </w:r>
            <w:r w:rsidRPr="00677AEA">
              <w:rPr>
                <w:rFonts w:ascii="標楷體" w:eastAsia="標楷體" w:hAnsi="標楷體"/>
              </w:rPr>
              <w:t>31.3</w:t>
            </w:r>
          </w:p>
        </w:tc>
      </w:tr>
      <w:tr w:rsidR="003A41DC" w:rsidRPr="00677AEA" w:rsidTr="003A41DC">
        <w:trPr>
          <w:jc w:val="center"/>
        </w:trPr>
        <w:tc>
          <w:tcPr>
            <w:tcW w:w="2074" w:type="dxa"/>
          </w:tcPr>
          <w:p w:rsidR="003A41DC" w:rsidRPr="00677AEA" w:rsidRDefault="003A41DC" w:rsidP="003A41DC">
            <w:pPr>
              <w:jc w:val="center"/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/>
              </w:rPr>
              <w:t>接種率</w:t>
            </w:r>
          </w:p>
        </w:tc>
        <w:tc>
          <w:tcPr>
            <w:tcW w:w="2074" w:type="dxa"/>
          </w:tcPr>
          <w:p w:rsidR="003A41DC" w:rsidRPr="00677AEA" w:rsidRDefault="00A34B07" w:rsidP="003A41DC">
            <w:pPr>
              <w:jc w:val="center"/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/>
              </w:rPr>
              <w:t>89.8%</w:t>
            </w:r>
          </w:p>
        </w:tc>
        <w:tc>
          <w:tcPr>
            <w:tcW w:w="2074" w:type="dxa"/>
          </w:tcPr>
          <w:p w:rsidR="003A41DC" w:rsidRPr="00677AEA" w:rsidRDefault="00A34B07" w:rsidP="003A41DC">
            <w:pPr>
              <w:jc w:val="center"/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/>
              </w:rPr>
              <w:t>92.3%</w:t>
            </w:r>
          </w:p>
        </w:tc>
        <w:tc>
          <w:tcPr>
            <w:tcW w:w="2074" w:type="dxa"/>
          </w:tcPr>
          <w:p w:rsidR="003A41DC" w:rsidRPr="00677AEA" w:rsidRDefault="003A41DC" w:rsidP="003A41D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A41DC" w:rsidRDefault="003A41DC" w:rsidP="003A41DC">
      <w:pPr>
        <w:jc w:val="center"/>
        <w:rPr>
          <w:rFonts w:ascii="標楷體" w:eastAsia="標楷體" w:hAnsi="標楷體"/>
        </w:rPr>
      </w:pPr>
    </w:p>
    <w:p w:rsidR="00D7205F" w:rsidRPr="00677AEA" w:rsidRDefault="00D7205F" w:rsidP="003A41DC">
      <w:pPr>
        <w:jc w:val="center"/>
        <w:rPr>
          <w:rFonts w:ascii="標楷體" w:eastAsia="標楷體" w:hAnsi="標楷體"/>
        </w:rPr>
      </w:pPr>
    </w:p>
    <w:p w:rsidR="005946D3" w:rsidRPr="00677AEA" w:rsidRDefault="008842F3">
      <w:pPr>
        <w:rPr>
          <w:rFonts w:ascii="標楷體" w:eastAsia="標楷體" w:hAnsi="標楷體"/>
        </w:rPr>
      </w:pPr>
      <w:r w:rsidRPr="00677AEA">
        <w:rPr>
          <w:rFonts w:ascii="標楷體" w:eastAsia="標楷體" w:hAnsi="標楷體"/>
        </w:rPr>
        <w:lastRenderedPageBreak/>
        <w:t xml:space="preserve"> 本縣110年HPV疫苗共接種 </w:t>
      </w:r>
      <w:r w:rsidR="00A34B07" w:rsidRPr="00677AEA">
        <w:rPr>
          <w:rFonts w:ascii="標楷體" w:eastAsia="標楷體" w:hAnsi="標楷體"/>
        </w:rPr>
        <w:t>1</w:t>
      </w:r>
      <w:r w:rsidRPr="00677AEA">
        <w:rPr>
          <w:rFonts w:ascii="標楷體" w:eastAsia="標楷體" w:hAnsi="標楷體"/>
        </w:rPr>
        <w:t>,</w:t>
      </w:r>
      <w:r w:rsidR="00A34B07" w:rsidRPr="00677AEA">
        <w:rPr>
          <w:rFonts w:ascii="標楷體" w:eastAsia="標楷體" w:hAnsi="標楷體"/>
        </w:rPr>
        <w:t>648</w:t>
      </w:r>
      <w:r w:rsidRPr="00677AEA">
        <w:rPr>
          <w:rFonts w:ascii="標楷體" w:eastAsia="標楷體" w:hAnsi="標楷體"/>
        </w:rPr>
        <w:t xml:space="preserve"> 劑，不良反應通報人數計 </w:t>
      </w:r>
      <w:r w:rsidR="00A34B07" w:rsidRPr="00677AEA">
        <w:rPr>
          <w:rFonts w:ascii="標楷體" w:eastAsia="標楷體" w:hAnsi="標楷體"/>
        </w:rPr>
        <w:t>0</w:t>
      </w:r>
      <w:r w:rsidRPr="00677AEA">
        <w:rPr>
          <w:rFonts w:ascii="標楷體" w:eastAsia="標楷體" w:hAnsi="標楷體"/>
        </w:rPr>
        <w:t xml:space="preserve"> 人，不良反 應發生率為</w:t>
      </w:r>
      <w:r w:rsidR="00A34B07" w:rsidRPr="00677AEA">
        <w:rPr>
          <w:rFonts w:ascii="標楷體" w:eastAsia="標楷體" w:hAnsi="標楷體"/>
        </w:rPr>
        <w:t xml:space="preserve"> 0</w:t>
      </w:r>
      <w:r w:rsidRPr="00677AEA">
        <w:rPr>
          <w:rFonts w:ascii="標楷體" w:eastAsia="標楷體" w:hAnsi="標楷體"/>
        </w:rPr>
        <w:t xml:space="preserve">%；111年計畫共接種 </w:t>
      </w:r>
      <w:r w:rsidR="00A34B07" w:rsidRPr="00677AEA">
        <w:rPr>
          <w:rFonts w:ascii="標楷體" w:eastAsia="標楷體" w:hAnsi="標楷體"/>
        </w:rPr>
        <w:t>1</w:t>
      </w:r>
      <w:r w:rsidRPr="00677AEA">
        <w:rPr>
          <w:rFonts w:ascii="標楷體" w:eastAsia="標楷體" w:hAnsi="標楷體"/>
        </w:rPr>
        <w:t>,</w:t>
      </w:r>
      <w:r w:rsidR="00A34B07" w:rsidRPr="00677AEA">
        <w:rPr>
          <w:rFonts w:ascii="標楷體" w:eastAsia="標楷體" w:hAnsi="標楷體"/>
        </w:rPr>
        <w:t>600</w:t>
      </w:r>
      <w:r w:rsidRPr="00677AEA">
        <w:rPr>
          <w:rFonts w:ascii="標楷體" w:eastAsia="標楷體" w:hAnsi="標楷體"/>
        </w:rPr>
        <w:t xml:space="preserve">人，不良反應發生率 </w:t>
      </w:r>
      <w:r w:rsidR="00A34B07" w:rsidRPr="00677AEA">
        <w:rPr>
          <w:rFonts w:ascii="標楷體" w:eastAsia="標楷體" w:hAnsi="標楷體"/>
        </w:rPr>
        <w:t>0</w:t>
      </w:r>
      <w:r w:rsidRPr="00677AEA">
        <w:rPr>
          <w:rFonts w:ascii="標楷體" w:eastAsia="標楷體" w:hAnsi="標楷體"/>
        </w:rPr>
        <w:t xml:space="preserve"> 人，不良反應發生率為</w:t>
      </w:r>
      <w:r w:rsidR="00BE6283" w:rsidRPr="00677AEA">
        <w:rPr>
          <w:rFonts w:ascii="標楷體" w:eastAsia="標楷體" w:hAnsi="標楷體"/>
        </w:rPr>
        <w:t>0</w:t>
      </w:r>
      <w:r w:rsidRPr="00677AEA">
        <w:rPr>
          <w:rFonts w:ascii="標楷體" w:eastAsia="標楷體" w:hAnsi="標楷體"/>
        </w:rPr>
        <w:t xml:space="preserve">%，112 年計畫共接種 </w:t>
      </w:r>
      <w:r w:rsidR="00A34B07" w:rsidRPr="00677AEA">
        <w:rPr>
          <w:rFonts w:ascii="標楷體" w:eastAsia="標楷體" w:hAnsi="標楷體"/>
        </w:rPr>
        <w:t>0</w:t>
      </w:r>
      <w:r w:rsidRPr="00677AEA">
        <w:rPr>
          <w:rFonts w:ascii="標楷體" w:eastAsia="標楷體" w:hAnsi="標楷體"/>
        </w:rPr>
        <w:t xml:space="preserve"> 人，不良反應發生率 </w:t>
      </w:r>
      <w:r w:rsidR="00A34B07" w:rsidRPr="00677AEA">
        <w:rPr>
          <w:rFonts w:ascii="標楷體" w:eastAsia="標楷體" w:hAnsi="標楷體"/>
        </w:rPr>
        <w:t>0</w:t>
      </w:r>
      <w:r w:rsidRPr="00677AEA">
        <w:rPr>
          <w:rFonts w:ascii="標楷體" w:eastAsia="標楷體" w:hAnsi="標楷體"/>
        </w:rPr>
        <w:t xml:space="preserve"> 人，不良反應發生率為 </w:t>
      </w:r>
      <w:r w:rsidR="00A34B07" w:rsidRPr="00677AEA">
        <w:rPr>
          <w:rFonts w:ascii="標楷體" w:eastAsia="標楷體" w:hAnsi="標楷體"/>
        </w:rPr>
        <w:t>0</w:t>
      </w:r>
      <w:r w:rsidRPr="00677AEA">
        <w:rPr>
          <w:rFonts w:ascii="標楷體" w:eastAsia="標楷體" w:hAnsi="標楷體"/>
        </w:rPr>
        <w:t>%，近幾年不良反應發生率呈現下降趨勢(詳表</w:t>
      </w:r>
      <w:r w:rsidR="00E0539A">
        <w:rPr>
          <w:rFonts w:ascii="標楷體" w:eastAsia="標楷體" w:hAnsi="標楷體"/>
        </w:rPr>
        <w:t>三</w:t>
      </w:r>
      <w:r w:rsidRPr="00677AEA">
        <w:rPr>
          <w:rFonts w:ascii="標楷體" w:eastAsia="標楷體" w:hAnsi="標楷體"/>
        </w:rPr>
        <w:t>)。不良反應主要症狀如發燒、頭暈及注射部位疼痛等，多數屬輕微至中等程度且為時甚短，經追蹤 1 週內均已恢復健康，並持續同意接種。此外，成立「24 小時 HPV 疫苗諮詢專線」，提供疫苗接種諮詢、衛教、疑似不良反應諮詢、副作用通報與追蹤等服務，不良反應個案均持續追蹤到個案恢復健康。</w:t>
      </w:r>
    </w:p>
    <w:p w:rsidR="00537F8F" w:rsidRPr="00677AEA" w:rsidRDefault="00537F8F">
      <w:pPr>
        <w:rPr>
          <w:rFonts w:ascii="標楷體" w:eastAsia="標楷體" w:hAnsi="標楷體"/>
        </w:rPr>
      </w:pPr>
    </w:p>
    <w:p w:rsidR="007A69CE" w:rsidRPr="00677AEA" w:rsidRDefault="00E0539A" w:rsidP="007A69CE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表三</w:t>
      </w:r>
      <w:r w:rsidR="00A332C8" w:rsidRPr="00677AEA">
        <w:rPr>
          <w:rFonts w:ascii="標楷體" w:eastAsia="標楷體" w:hAnsi="標楷體"/>
        </w:rPr>
        <w:t>、近年南投縣</w:t>
      </w:r>
      <w:r w:rsidR="00537F8F" w:rsidRPr="00677AEA">
        <w:rPr>
          <w:rFonts w:ascii="標楷體" w:eastAsia="標楷體" w:hAnsi="標楷體"/>
        </w:rPr>
        <w:t>HPV疫苗接種劑量及不良反應發生率</w:t>
      </w:r>
    </w:p>
    <w:p w:rsidR="00537F8F" w:rsidRPr="00677AEA" w:rsidRDefault="00537F8F" w:rsidP="00537F8F">
      <w:pPr>
        <w:jc w:val="right"/>
        <w:rPr>
          <w:rFonts w:ascii="標楷體" w:eastAsia="標楷體" w:hAnsi="標楷體"/>
          <w:sz w:val="20"/>
          <w:szCs w:val="20"/>
        </w:rPr>
      </w:pPr>
      <w:r w:rsidRPr="00677AEA">
        <w:rPr>
          <w:rFonts w:ascii="標楷體" w:eastAsia="標楷體" w:hAnsi="標楷體"/>
          <w:sz w:val="20"/>
          <w:szCs w:val="20"/>
        </w:rPr>
        <w:t>單位：劑、人、%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85"/>
        <w:gridCol w:w="2074"/>
        <w:gridCol w:w="2074"/>
      </w:tblGrid>
      <w:tr w:rsidR="00677AEA" w:rsidRPr="00677AEA" w:rsidTr="007A69CE">
        <w:tc>
          <w:tcPr>
            <w:tcW w:w="2263" w:type="dxa"/>
          </w:tcPr>
          <w:p w:rsidR="007A69CE" w:rsidRPr="00677AEA" w:rsidRDefault="007A69CE">
            <w:pPr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1885" w:type="dxa"/>
          </w:tcPr>
          <w:p w:rsidR="007A69CE" w:rsidRPr="00677AEA" w:rsidRDefault="007A69CE" w:rsidP="007A69CE">
            <w:pPr>
              <w:jc w:val="center"/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 w:hint="eastAsia"/>
              </w:rPr>
              <w:t>110</w:t>
            </w:r>
          </w:p>
        </w:tc>
        <w:tc>
          <w:tcPr>
            <w:tcW w:w="2074" w:type="dxa"/>
          </w:tcPr>
          <w:p w:rsidR="007A69CE" w:rsidRPr="00677AEA" w:rsidRDefault="007A69CE" w:rsidP="007A69CE">
            <w:pPr>
              <w:jc w:val="center"/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2074" w:type="dxa"/>
          </w:tcPr>
          <w:p w:rsidR="007A69CE" w:rsidRPr="00677AEA" w:rsidRDefault="007A69CE" w:rsidP="007A69CE">
            <w:pPr>
              <w:jc w:val="center"/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 w:hint="eastAsia"/>
              </w:rPr>
              <w:t>112</w:t>
            </w:r>
          </w:p>
        </w:tc>
      </w:tr>
      <w:tr w:rsidR="00677AEA" w:rsidRPr="00677AEA" w:rsidTr="007A69CE">
        <w:tc>
          <w:tcPr>
            <w:tcW w:w="2263" w:type="dxa"/>
          </w:tcPr>
          <w:p w:rsidR="007A69CE" w:rsidRPr="00677AEA" w:rsidRDefault="007A69CE">
            <w:pPr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 w:hint="eastAsia"/>
              </w:rPr>
              <w:t>疫苗接種劑量</w:t>
            </w:r>
          </w:p>
        </w:tc>
        <w:tc>
          <w:tcPr>
            <w:tcW w:w="1885" w:type="dxa"/>
          </w:tcPr>
          <w:p w:rsidR="007A69CE" w:rsidRPr="00677AEA" w:rsidRDefault="00BE6283">
            <w:pPr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/>
              </w:rPr>
              <w:t>1,648</w:t>
            </w:r>
          </w:p>
        </w:tc>
        <w:tc>
          <w:tcPr>
            <w:tcW w:w="2074" w:type="dxa"/>
          </w:tcPr>
          <w:p w:rsidR="007A69CE" w:rsidRPr="00677AEA" w:rsidRDefault="00BE6283">
            <w:pPr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/>
              </w:rPr>
              <w:t>1,600</w:t>
            </w:r>
          </w:p>
        </w:tc>
        <w:tc>
          <w:tcPr>
            <w:tcW w:w="2074" w:type="dxa"/>
          </w:tcPr>
          <w:p w:rsidR="007A69CE" w:rsidRPr="00677AEA" w:rsidRDefault="007A69CE">
            <w:pPr>
              <w:rPr>
                <w:rFonts w:ascii="標楷體" w:eastAsia="標楷體" w:hAnsi="標楷體"/>
              </w:rPr>
            </w:pPr>
          </w:p>
        </w:tc>
      </w:tr>
      <w:tr w:rsidR="00677AEA" w:rsidRPr="00677AEA" w:rsidTr="007A69CE">
        <w:tc>
          <w:tcPr>
            <w:tcW w:w="2263" w:type="dxa"/>
          </w:tcPr>
          <w:p w:rsidR="007A69CE" w:rsidRPr="00677AEA" w:rsidRDefault="007A69CE">
            <w:pPr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 w:hint="eastAsia"/>
              </w:rPr>
              <w:t>不良反應通報人數</w:t>
            </w:r>
          </w:p>
        </w:tc>
        <w:tc>
          <w:tcPr>
            <w:tcW w:w="1885" w:type="dxa"/>
          </w:tcPr>
          <w:p w:rsidR="007A69CE" w:rsidRPr="00677AEA" w:rsidRDefault="00BE6283">
            <w:pPr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4" w:type="dxa"/>
          </w:tcPr>
          <w:p w:rsidR="007A69CE" w:rsidRPr="00677AEA" w:rsidRDefault="00BE6283">
            <w:pPr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4" w:type="dxa"/>
          </w:tcPr>
          <w:p w:rsidR="007A69CE" w:rsidRPr="00677AEA" w:rsidRDefault="007A69CE">
            <w:pPr>
              <w:rPr>
                <w:rFonts w:ascii="標楷體" w:eastAsia="標楷體" w:hAnsi="標楷體"/>
              </w:rPr>
            </w:pPr>
          </w:p>
        </w:tc>
      </w:tr>
      <w:tr w:rsidR="00677AEA" w:rsidRPr="00677AEA" w:rsidTr="007A69CE">
        <w:tc>
          <w:tcPr>
            <w:tcW w:w="2263" w:type="dxa"/>
          </w:tcPr>
          <w:p w:rsidR="007A69CE" w:rsidRPr="00677AEA" w:rsidRDefault="007A69CE">
            <w:pPr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/>
              </w:rPr>
              <w:t>不良反應發生率</w:t>
            </w:r>
          </w:p>
        </w:tc>
        <w:tc>
          <w:tcPr>
            <w:tcW w:w="1885" w:type="dxa"/>
          </w:tcPr>
          <w:p w:rsidR="007A69CE" w:rsidRPr="00677AEA" w:rsidRDefault="00BE6283">
            <w:pPr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4" w:type="dxa"/>
          </w:tcPr>
          <w:p w:rsidR="007A69CE" w:rsidRPr="00677AEA" w:rsidRDefault="00BE6283">
            <w:pPr>
              <w:rPr>
                <w:rFonts w:ascii="標楷體" w:eastAsia="標楷體" w:hAnsi="標楷體"/>
              </w:rPr>
            </w:pPr>
            <w:r w:rsidRPr="00677AE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4" w:type="dxa"/>
          </w:tcPr>
          <w:p w:rsidR="007A69CE" w:rsidRPr="00677AEA" w:rsidRDefault="007A69CE">
            <w:pPr>
              <w:rPr>
                <w:rFonts w:ascii="標楷體" w:eastAsia="標楷體" w:hAnsi="標楷體"/>
              </w:rPr>
            </w:pPr>
          </w:p>
        </w:tc>
      </w:tr>
    </w:tbl>
    <w:p w:rsidR="007A69CE" w:rsidRPr="00677AEA" w:rsidRDefault="007A69CE">
      <w:pPr>
        <w:rPr>
          <w:rFonts w:ascii="標楷體" w:eastAsia="標楷體" w:hAnsi="標楷體"/>
        </w:rPr>
      </w:pPr>
      <w:r w:rsidRPr="00677AEA">
        <w:rPr>
          <w:rFonts w:ascii="標楷體" w:eastAsia="標楷體" w:hAnsi="標楷體"/>
        </w:rPr>
        <w:t xml:space="preserve">  </w:t>
      </w:r>
    </w:p>
    <w:p w:rsidR="007A69CE" w:rsidRPr="00677AEA" w:rsidRDefault="007A69CE">
      <w:pPr>
        <w:rPr>
          <w:rFonts w:ascii="標楷體" w:eastAsia="標楷體" w:hAnsi="標楷體"/>
        </w:rPr>
      </w:pPr>
    </w:p>
    <w:p w:rsidR="007A69CE" w:rsidRDefault="00AA0D10">
      <w:pPr>
        <w:rPr>
          <w:rFonts w:ascii="標楷體" w:eastAsia="標楷體" w:hAnsi="標楷體"/>
        </w:rPr>
      </w:pPr>
      <w:r w:rsidRPr="00677AEA">
        <w:rPr>
          <w:rFonts w:ascii="標楷體" w:eastAsia="標楷體" w:hAnsi="標楷體"/>
        </w:rPr>
        <w:t xml:space="preserve">  </w:t>
      </w:r>
      <w:r w:rsidR="00B804E0" w:rsidRPr="00677AEA">
        <w:rPr>
          <w:rFonts w:ascii="標楷體" w:eastAsia="標楷體" w:hAnsi="標楷體"/>
        </w:rPr>
        <w:t>HPV</w:t>
      </w:r>
      <w:r w:rsidR="007A69CE" w:rsidRPr="00677AEA">
        <w:rPr>
          <w:rFonts w:ascii="標楷體" w:eastAsia="標楷體" w:hAnsi="標楷體"/>
        </w:rPr>
        <w:t>疫苗對子宮頸癌防治是最新的國際趨勢，HPV 疫苗接種政策方向是對的角度，採自願方式、重視衛生教育宣導。HPV 疫苗之接種年齡，經評估「衛生 教育效益」、「民眾接受度」、「實證資料及國際趨勢」等因素，爰以</w:t>
      </w:r>
      <w:r w:rsidR="00F52051" w:rsidRPr="00677AEA">
        <w:rPr>
          <w:rFonts w:ascii="標楷體" w:eastAsia="標楷體" w:hAnsi="標楷體" w:hint="eastAsia"/>
        </w:rPr>
        <w:t>入學國中女生</w:t>
      </w:r>
      <w:r w:rsidR="007A69CE" w:rsidRPr="00677AEA">
        <w:rPr>
          <w:rFonts w:ascii="標楷體" w:eastAsia="標楷體" w:hAnsi="標楷體"/>
        </w:rPr>
        <w:t>為接種對象，不宜提早至 9-12 歲。若年齡提早至 9 歲，須考量學生對 HPV 疫苗、子宮頸癌相關知識的瞭解度、可接受度等因素，若因此產生障礙，可能影響政策效</w:t>
      </w:r>
      <w:r w:rsidR="00B804E0" w:rsidRPr="00677AEA">
        <w:rPr>
          <w:rFonts w:ascii="標楷體" w:eastAsia="標楷體" w:hAnsi="標楷體"/>
        </w:rPr>
        <w:t>益。為建立民眾正確的子宮頸癌防治觀念，針對本縣 39</w:t>
      </w:r>
      <w:r w:rsidR="007A69CE" w:rsidRPr="00677AEA">
        <w:rPr>
          <w:rFonts w:ascii="標楷體" w:eastAsia="標楷體" w:hAnsi="標楷體"/>
        </w:rPr>
        <w:t xml:space="preserve"> 所國中學生、教職員辦理衛教講座，宣導全面性的子宮頸癌防護為：一級預防「接種 HPV 疫苗」，及二級預防的「定期抹片檢查」。HPV 疫苗加上抹片檢查是正確的公共衛生政策，並需持續宣導安全性行為及定期接受抹片檢查的重要性。</w:t>
      </w:r>
    </w:p>
    <w:p w:rsidR="00E0539A" w:rsidRPr="00E0539A" w:rsidRDefault="00E0539A">
      <w:pPr>
        <w:rPr>
          <w:rFonts w:ascii="標楷體" w:eastAsia="標楷體" w:hAnsi="標楷體"/>
        </w:rPr>
      </w:pPr>
    </w:p>
    <w:sectPr w:rsidR="00E0539A" w:rsidRPr="00E053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772" w:rsidRDefault="00E26772" w:rsidP="00E0539A">
      <w:r>
        <w:separator/>
      </w:r>
    </w:p>
  </w:endnote>
  <w:endnote w:type="continuationSeparator" w:id="0">
    <w:p w:rsidR="00E26772" w:rsidRDefault="00E26772" w:rsidP="00E0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772" w:rsidRDefault="00E26772" w:rsidP="00E0539A">
      <w:r>
        <w:separator/>
      </w:r>
    </w:p>
  </w:footnote>
  <w:footnote w:type="continuationSeparator" w:id="0">
    <w:p w:rsidR="00E26772" w:rsidRDefault="00E26772" w:rsidP="00E0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BA"/>
    <w:rsid w:val="002D6B5A"/>
    <w:rsid w:val="00300328"/>
    <w:rsid w:val="003214B9"/>
    <w:rsid w:val="003A1E41"/>
    <w:rsid w:val="003A41DC"/>
    <w:rsid w:val="003F154A"/>
    <w:rsid w:val="00537F8F"/>
    <w:rsid w:val="005946D3"/>
    <w:rsid w:val="005A2456"/>
    <w:rsid w:val="006600AD"/>
    <w:rsid w:val="00677AEA"/>
    <w:rsid w:val="007A69CE"/>
    <w:rsid w:val="008842F3"/>
    <w:rsid w:val="008A75A8"/>
    <w:rsid w:val="009747C9"/>
    <w:rsid w:val="00A332C8"/>
    <w:rsid w:val="00A34B07"/>
    <w:rsid w:val="00A47CFF"/>
    <w:rsid w:val="00A61E7F"/>
    <w:rsid w:val="00AA0D10"/>
    <w:rsid w:val="00B804E0"/>
    <w:rsid w:val="00B84FBA"/>
    <w:rsid w:val="00BE6283"/>
    <w:rsid w:val="00D10FF7"/>
    <w:rsid w:val="00D7205F"/>
    <w:rsid w:val="00E0539A"/>
    <w:rsid w:val="00E26772"/>
    <w:rsid w:val="00EA0339"/>
    <w:rsid w:val="00EB4F6A"/>
    <w:rsid w:val="00EB6B9C"/>
    <w:rsid w:val="00F5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7662FA-1A3A-473D-8FD1-7777F38B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2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520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539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5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539A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E0539A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05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張畯勝</dc:creator>
  <cp:keywords/>
  <dc:description/>
  <cp:lastModifiedBy>陳姵蓁</cp:lastModifiedBy>
  <cp:revision>2</cp:revision>
  <cp:lastPrinted>2023-05-15T06:39:00Z</cp:lastPrinted>
  <dcterms:created xsi:type="dcterms:W3CDTF">2023-05-17T05:58:00Z</dcterms:created>
  <dcterms:modified xsi:type="dcterms:W3CDTF">2023-05-17T05:58:00Z</dcterms:modified>
</cp:coreProperties>
</file>