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0B" w:rsidRPr="00524775" w:rsidRDefault="00524775" w:rsidP="00524775">
      <w:pPr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524775">
        <w:rPr>
          <w:rFonts w:ascii="標楷體" w:eastAsia="標楷體" w:hAnsi="標楷體" w:hint="eastAsia"/>
          <w:sz w:val="28"/>
          <w:szCs w:val="28"/>
        </w:rPr>
        <w:t>標題：本府辦理「南投縣埔里福興溫泉多功能廣場及露營示範場域</w:t>
      </w:r>
      <w:r w:rsidRPr="00524775">
        <w:rPr>
          <w:rFonts w:ascii="Times New Roman" w:eastAsia="標楷體" w:hAnsi="Times New Roman" w:cs="Times New Roman"/>
          <w:sz w:val="28"/>
          <w:szCs w:val="28"/>
        </w:rPr>
        <w:t>營運移轉</w:t>
      </w:r>
      <w:r w:rsidRPr="00524775">
        <w:rPr>
          <w:rFonts w:ascii="Times New Roman" w:eastAsia="標楷體" w:hAnsi="Times New Roman" w:cs="Times New Roman"/>
          <w:sz w:val="28"/>
          <w:szCs w:val="28"/>
        </w:rPr>
        <w:t>(OT)</w:t>
      </w:r>
      <w:r w:rsidRPr="00524775">
        <w:rPr>
          <w:rFonts w:ascii="Times New Roman" w:eastAsia="標楷體" w:hAnsi="Times New Roman" w:cs="Times New Roman"/>
          <w:sz w:val="28"/>
          <w:szCs w:val="28"/>
        </w:rPr>
        <w:t>促參前置作業」預評估結果</w:t>
      </w:r>
    </w:p>
    <w:p w:rsidR="00524775" w:rsidRPr="00524775" w:rsidRDefault="00524775">
      <w:pPr>
        <w:rPr>
          <w:rFonts w:ascii="標楷體" w:eastAsia="標楷體" w:hAnsi="標楷體"/>
          <w:sz w:val="28"/>
          <w:szCs w:val="28"/>
        </w:rPr>
      </w:pPr>
    </w:p>
    <w:p w:rsidR="00524775" w:rsidRPr="00524775" w:rsidRDefault="00524775">
      <w:pPr>
        <w:rPr>
          <w:rFonts w:ascii="標楷體" w:eastAsia="標楷體" w:hAnsi="標楷體"/>
          <w:sz w:val="28"/>
          <w:szCs w:val="28"/>
        </w:rPr>
      </w:pPr>
      <w:r w:rsidRPr="00524775">
        <w:rPr>
          <w:rFonts w:ascii="標楷體" w:eastAsia="標楷體" w:hAnsi="標楷體"/>
          <w:sz w:val="28"/>
          <w:szCs w:val="28"/>
        </w:rPr>
        <w:t>公布內容</w:t>
      </w:r>
      <w:r w:rsidRPr="00524775">
        <w:rPr>
          <w:rFonts w:ascii="標楷體" w:eastAsia="標楷體" w:hAnsi="標楷體" w:hint="eastAsia"/>
          <w:sz w:val="28"/>
          <w:szCs w:val="28"/>
        </w:rPr>
        <w:t>：</w:t>
      </w:r>
    </w:p>
    <w:p w:rsidR="00524775" w:rsidRPr="00524775" w:rsidRDefault="00524775" w:rsidP="00524775">
      <w:pPr>
        <w:pStyle w:val="a3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524775">
        <w:rPr>
          <w:rFonts w:ascii="標楷體" w:eastAsia="標楷體" w:hAnsi="標楷體" w:hint="eastAsia"/>
          <w:sz w:val="28"/>
          <w:szCs w:val="28"/>
        </w:rPr>
        <w:t>依據「機關辦理促進民間參與公共建設案件作業指引」第十點辦理。</w:t>
      </w:r>
    </w:p>
    <w:p w:rsidR="00524775" w:rsidRPr="00524775" w:rsidRDefault="00524775" w:rsidP="00524775">
      <w:pPr>
        <w:pStyle w:val="a3"/>
        <w:numPr>
          <w:ilvl w:val="0"/>
          <w:numId w:val="1"/>
        </w:numPr>
        <w:ind w:leftChars="0" w:left="993" w:hanging="622"/>
        <w:jc w:val="both"/>
        <w:rPr>
          <w:rFonts w:ascii="標楷體" w:eastAsia="標楷體" w:hAnsi="標楷體" w:hint="eastAsia"/>
          <w:sz w:val="28"/>
          <w:szCs w:val="28"/>
        </w:rPr>
      </w:pPr>
      <w:r w:rsidRPr="00524775">
        <w:rPr>
          <w:rFonts w:ascii="標楷體" w:eastAsia="標楷體" w:hAnsi="標楷體" w:hint="eastAsia"/>
          <w:sz w:val="28"/>
          <w:szCs w:val="28"/>
        </w:rPr>
        <w:t>本府辦理「南投縣埔里福興溫泉多功能廣場及露營示範場域營運移轉(OT)促參前置作業」預評估結果為初</w:t>
      </w:r>
      <w:bookmarkStart w:id="0" w:name="_GoBack"/>
      <w:bookmarkEnd w:id="0"/>
      <w:r w:rsidRPr="00524775">
        <w:rPr>
          <w:rFonts w:ascii="標楷體" w:eastAsia="標楷體" w:hAnsi="標楷體" w:hint="eastAsia"/>
          <w:sz w:val="28"/>
          <w:szCs w:val="28"/>
        </w:rPr>
        <w:t>步可行(詳附件:公共建設促參預評估檢核表)</w:t>
      </w:r>
    </w:p>
    <w:sectPr w:rsidR="00524775" w:rsidRPr="005247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7BED"/>
    <w:multiLevelType w:val="hybridMultilevel"/>
    <w:tmpl w:val="C52220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75"/>
    <w:rsid w:val="00524775"/>
    <w:rsid w:val="00C141B3"/>
    <w:rsid w:val="00D3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7F3E9-63EF-46A4-8C6D-29F2778D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77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24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4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謝沛書</dc:creator>
  <cp:keywords/>
  <dc:description/>
  <cp:lastModifiedBy>謝沛書</cp:lastModifiedBy>
  <cp:revision>1</cp:revision>
  <cp:lastPrinted>2024-10-23T02:43:00Z</cp:lastPrinted>
  <dcterms:created xsi:type="dcterms:W3CDTF">2024-10-23T02:39:00Z</dcterms:created>
  <dcterms:modified xsi:type="dcterms:W3CDTF">2024-10-23T07:52:00Z</dcterms:modified>
</cp:coreProperties>
</file>