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3C604" w14:textId="5DD31F90" w:rsidR="00C61D12" w:rsidRPr="007055B8" w:rsidRDefault="00410A2E">
      <w:pPr>
        <w:pStyle w:val="1"/>
        <w:pBdr>
          <w:between w:val="double" w:sz="12" w:space="1" w:color="auto"/>
        </w:pBdr>
        <w:spacing w:line="340" w:lineRule="exact"/>
        <w:jc w:val="center"/>
        <w:rPr>
          <w:rFonts w:ascii="標楷體" w:eastAsia="標楷體" w:hAnsi="標楷體" w:cs="Arial Unicode MS" w:hint="eastAsia"/>
          <w:b/>
          <w:sz w:val="28"/>
        </w:rPr>
      </w:pPr>
      <w:r>
        <w:rPr>
          <w:rFonts w:ascii="標楷體" w:eastAsia="標楷體" w:hAnsi="標楷體" w:cs="Arial Unicode MS" w:hint="eastAsia"/>
          <w:b/>
          <w:sz w:val="28"/>
        </w:rPr>
        <w:t xml:space="preserve">投　標　廠　商　聲　明　書　</w:t>
      </w:r>
      <w:bookmarkStart w:id="0" w:name="_GoBack"/>
      <w:bookmarkEnd w:id="0"/>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1ADE21BB"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00AC58CA" w:rsidRPr="00AC58CA">
        <w:rPr>
          <w:rFonts w:ascii="標楷體" w:eastAsia="標楷體" w:hAnsi="標楷體" w:cs="Arial Unicode MS" w:hint="eastAsia"/>
          <w:color w:val="FF0000"/>
          <w:spacing w:val="-4"/>
          <w:u w:val="single"/>
        </w:rPr>
        <w:t>南投縣交通工程及管理所</w:t>
      </w:r>
      <w:r w:rsidRPr="007055B8">
        <w:rPr>
          <w:rFonts w:ascii="標楷體" w:eastAsia="標楷體" w:hAnsi="標楷體" w:cs="Arial Unicode MS"/>
          <w:spacing w:val="-4"/>
        </w:rPr>
        <w:t>(</w:t>
      </w:r>
      <w:r w:rsidRPr="007055B8">
        <w:rPr>
          <w:rFonts w:ascii="標楷體" w:eastAsia="標楷體" w:hAnsi="標楷體" w:cs="Arial Unicode MS" w:hint="eastAsia"/>
          <w:spacing w:val="-4"/>
        </w:rPr>
        <w:t>機關</w:t>
      </w:r>
      <w:r w:rsidRPr="007055B8">
        <w:rPr>
          <w:rFonts w:ascii="標楷體" w:eastAsia="標楷體" w:hAnsi="標楷體" w:cs="Arial Unicode MS"/>
          <w:spacing w:val="-4"/>
        </w:rPr>
        <w:t>)</w:t>
      </w:r>
      <w:r w:rsidR="00AC58CA">
        <w:rPr>
          <w:rFonts w:ascii="標楷體" w:eastAsia="標楷體" w:hAnsi="標楷體" w:cs="Arial Unicode MS" w:hint="eastAsia"/>
          <w:spacing w:val="-4"/>
        </w:rPr>
        <w:t>招標採購</w:t>
      </w:r>
      <w:r w:rsidR="00E75545" w:rsidRPr="00E75545">
        <w:rPr>
          <w:rFonts w:ascii="標楷體" w:eastAsia="標楷體" w:hAnsi="標楷體" w:cs="Arial Unicode MS" w:hint="eastAsia"/>
          <w:color w:val="FF0000"/>
          <w:spacing w:val="-4"/>
          <w:u w:val="single"/>
        </w:rPr>
        <w:t>114年度南投縣南投市三塊厝段4地號等55筆縣有土地(轉運站用地)標租</w:t>
      </w:r>
      <w:r w:rsidRPr="007055B8">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1" w:name="OLE_LINK1"/>
            <w:bookmarkStart w:id="2"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1"/>
            <w:bookmarkEnd w:id="2"/>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7DC7" w14:textId="77777777" w:rsidR="009957CF" w:rsidRDefault="009957CF">
      <w:r>
        <w:separator/>
      </w:r>
    </w:p>
  </w:endnote>
  <w:endnote w:type="continuationSeparator" w:id="0">
    <w:p w14:paraId="7334933E" w14:textId="77777777" w:rsidR="009957CF" w:rsidRDefault="0099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B85D8" w14:textId="77777777" w:rsidR="009957CF" w:rsidRDefault="009957CF">
      <w:r>
        <w:separator/>
      </w:r>
    </w:p>
  </w:footnote>
  <w:footnote w:type="continuationSeparator" w:id="0">
    <w:p w14:paraId="1E029D23" w14:textId="77777777" w:rsidR="009957CF" w:rsidRDefault="00995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10A2E"/>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B1F83"/>
    <w:rsid w:val="007C2575"/>
    <w:rsid w:val="007C7A01"/>
    <w:rsid w:val="007D30D1"/>
    <w:rsid w:val="007F0A5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7CF"/>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AC58CA"/>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75545"/>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FD26D-B36A-4F57-A6C7-9FD5F504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1942</Characters>
  <Application>Microsoft Office Word</Application>
  <DocSecurity>0</DocSecurity>
  <Lines>16</Lines>
  <Paragraphs>4</Paragraphs>
  <ScaleCrop>false</ScaleCrop>
  <Company>pcc</Company>
  <LinksUpToDate>false</LinksUpToDate>
  <CharactersWithSpaces>2278</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林聰偉</cp:lastModifiedBy>
  <cp:revision>10</cp:revision>
  <cp:lastPrinted>2025-06-04T01:43:00Z</cp:lastPrinted>
  <dcterms:created xsi:type="dcterms:W3CDTF">2025-05-09T03:16:00Z</dcterms:created>
  <dcterms:modified xsi:type="dcterms:W3CDTF">2025-06-13T12:12:00Z</dcterms:modified>
</cp:coreProperties>
</file>